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仿宋" w:cs="方正小标宋简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浙江警官职业学院公开招聘岗位表</w:t>
      </w:r>
    </w:p>
    <w:tbl>
      <w:tblPr>
        <w:tblStyle w:val="3"/>
        <w:tblpPr w:leftFromText="180" w:rightFromText="180" w:vertAnchor="text" w:horzAnchor="page" w:tblpX="1558" w:tblpY="704"/>
        <w:tblOverlap w:val="never"/>
        <w:tblW w:w="14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771"/>
        <w:gridCol w:w="972"/>
        <w:gridCol w:w="996"/>
        <w:gridCol w:w="920"/>
        <w:gridCol w:w="813"/>
        <w:gridCol w:w="3174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7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招聘岗位</w:t>
            </w:r>
          </w:p>
        </w:tc>
        <w:tc>
          <w:tcPr>
            <w:tcW w:w="9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年龄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学历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人数</w:t>
            </w:r>
          </w:p>
        </w:tc>
        <w:tc>
          <w:tcPr>
            <w:tcW w:w="31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专业</w:t>
            </w:r>
          </w:p>
        </w:tc>
        <w:tc>
          <w:tcPr>
            <w:tcW w:w="46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7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基本建设管理</w:t>
            </w:r>
          </w:p>
        </w:tc>
        <w:tc>
          <w:tcPr>
            <w:tcW w:w="9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建筑学、土木工程</w:t>
            </w:r>
          </w:p>
        </w:tc>
        <w:tc>
          <w:tcPr>
            <w:tcW w:w="4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具有相关专业执业资格证书及相关工作经验优先，或具有硕士研究生以上学历优先考虑。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7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基本建设管理</w:t>
            </w:r>
          </w:p>
        </w:tc>
        <w:tc>
          <w:tcPr>
            <w:tcW w:w="9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电气工程与自动化、电气工程与智能控制、电气工程、建筑电气工程技术</w:t>
            </w:r>
          </w:p>
        </w:tc>
        <w:tc>
          <w:tcPr>
            <w:tcW w:w="46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具有相关专业执业资格证书及相关工作经验优先。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仿宋" w:hAnsi="仿宋" w:eastAsia="仿宋"/>
          <w:color w:val="auto"/>
          <w:sz w:val="24"/>
          <w:szCs w:val="24"/>
          <w:highlight w:val="none"/>
          <w:lang w:val="en-US" w:eastAsia="zh-CN"/>
        </w:rPr>
      </w:pPr>
    </w:p>
    <w:p>
      <w:pPr>
        <w:ind w:firstLine="420" w:firstLineChars="200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85417"/>
    <w:rsid w:val="066E06E7"/>
    <w:rsid w:val="076E0396"/>
    <w:rsid w:val="07C06F18"/>
    <w:rsid w:val="0B255738"/>
    <w:rsid w:val="0BEF3473"/>
    <w:rsid w:val="0E4B5C6E"/>
    <w:rsid w:val="10CD09AF"/>
    <w:rsid w:val="10EF0548"/>
    <w:rsid w:val="14201681"/>
    <w:rsid w:val="14E41722"/>
    <w:rsid w:val="14F114D9"/>
    <w:rsid w:val="151A4854"/>
    <w:rsid w:val="1556646F"/>
    <w:rsid w:val="167F632D"/>
    <w:rsid w:val="16E420D7"/>
    <w:rsid w:val="176A4C74"/>
    <w:rsid w:val="1785695F"/>
    <w:rsid w:val="1CBB6E36"/>
    <w:rsid w:val="1D233A7D"/>
    <w:rsid w:val="1D927BEA"/>
    <w:rsid w:val="1E4D40BB"/>
    <w:rsid w:val="22B43A90"/>
    <w:rsid w:val="26054EFA"/>
    <w:rsid w:val="294D63CC"/>
    <w:rsid w:val="2F4B7E71"/>
    <w:rsid w:val="32F060E0"/>
    <w:rsid w:val="35D449A6"/>
    <w:rsid w:val="37920A5E"/>
    <w:rsid w:val="383F6180"/>
    <w:rsid w:val="3A6263AA"/>
    <w:rsid w:val="3BAA000A"/>
    <w:rsid w:val="3C1B3DB1"/>
    <w:rsid w:val="3C1D356B"/>
    <w:rsid w:val="3DF42289"/>
    <w:rsid w:val="3FDE659B"/>
    <w:rsid w:val="43821ABA"/>
    <w:rsid w:val="43DB563A"/>
    <w:rsid w:val="459D79A4"/>
    <w:rsid w:val="46C11041"/>
    <w:rsid w:val="499C27DA"/>
    <w:rsid w:val="4E143F9A"/>
    <w:rsid w:val="5320552A"/>
    <w:rsid w:val="557C6F60"/>
    <w:rsid w:val="56D34BB7"/>
    <w:rsid w:val="577D09B0"/>
    <w:rsid w:val="58354CA1"/>
    <w:rsid w:val="58877E1C"/>
    <w:rsid w:val="59313501"/>
    <w:rsid w:val="59E11F93"/>
    <w:rsid w:val="5A0E6DED"/>
    <w:rsid w:val="60682754"/>
    <w:rsid w:val="667204A0"/>
    <w:rsid w:val="6684473A"/>
    <w:rsid w:val="679E3B45"/>
    <w:rsid w:val="6A707502"/>
    <w:rsid w:val="6AB913AC"/>
    <w:rsid w:val="6C312C06"/>
    <w:rsid w:val="6D4B0C52"/>
    <w:rsid w:val="75DF5E07"/>
    <w:rsid w:val="76021974"/>
    <w:rsid w:val="7A312716"/>
    <w:rsid w:val="7D372E24"/>
    <w:rsid w:val="7D82147D"/>
    <w:rsid w:val="7F262D12"/>
    <w:rsid w:val="7FA2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2023-12-04T01:46:00Z</dcterms:created>
  <dc:creator>CHEN-sir</dc:creator>
  <cp:lastModifiedBy>Affirmation</cp:lastModifiedBy>
  <dcterms:modified xsi:type="dcterms:W3CDTF">2025-06-09T00:28:33Z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