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DDAB4B">
      <w:pPr>
        <w:spacing w:before="194" w:line="219" w:lineRule="auto"/>
        <w:rPr>
          <w:rFonts w:hint="eastAsia" w:ascii="宋体" w:hAnsi="宋体" w:eastAsia="宋体" w:cs="宋体"/>
          <w:sz w:val="27"/>
          <w:szCs w:val="27"/>
          <w:lang w:val="en-US" w:eastAsia="zh-CN"/>
        </w:rPr>
      </w:pPr>
      <w:r>
        <w:rPr>
          <w:rFonts w:ascii="宋体" w:hAnsi="宋体" w:eastAsia="宋体" w:cs="宋体"/>
          <w:b/>
          <w:bCs/>
          <w:spacing w:val="-11"/>
          <w:sz w:val="27"/>
          <w:szCs w:val="27"/>
        </w:rPr>
        <w:t>附件</w:t>
      </w:r>
      <w:r>
        <w:rPr>
          <w:rFonts w:hint="eastAsia" w:ascii="宋体" w:hAnsi="宋体" w:eastAsia="宋体" w:cs="宋体"/>
          <w:b/>
          <w:bCs/>
          <w:spacing w:val="-11"/>
          <w:sz w:val="27"/>
          <w:szCs w:val="27"/>
          <w:lang w:val="en-US" w:eastAsia="zh-CN"/>
        </w:rPr>
        <w:t>1</w:t>
      </w:r>
    </w:p>
    <w:p w14:paraId="0D9D48F1">
      <w:pPr>
        <w:spacing w:before="60" w:line="218" w:lineRule="auto"/>
        <w:ind w:left="3850"/>
        <w:rPr>
          <w:rFonts w:ascii="宋体" w:hAnsi="宋体" w:eastAsia="宋体" w:cs="宋体"/>
          <w:sz w:val="34"/>
          <w:szCs w:val="34"/>
        </w:rPr>
      </w:pPr>
      <w:bookmarkStart w:id="0" w:name="_GoBack"/>
      <w:r>
        <w:rPr>
          <w:rFonts w:ascii="宋体" w:hAnsi="宋体" w:eastAsia="宋体" w:cs="宋体"/>
          <w:b/>
          <w:bCs/>
          <w:spacing w:val="3"/>
          <w:sz w:val="34"/>
          <w:szCs w:val="34"/>
        </w:rPr>
        <w:t>阜阳市</w:t>
      </w:r>
      <w:r>
        <w:rPr>
          <w:rFonts w:hint="eastAsia" w:ascii="宋体" w:hAnsi="宋体" w:eastAsia="宋体" w:cs="宋体"/>
          <w:b/>
          <w:bCs/>
          <w:spacing w:val="3"/>
          <w:sz w:val="34"/>
          <w:szCs w:val="34"/>
          <w:lang w:eastAsia="zh-CN"/>
        </w:rPr>
        <w:t>中医医院</w:t>
      </w:r>
      <w:r>
        <w:rPr>
          <w:rFonts w:ascii="宋体" w:hAnsi="宋体" w:eastAsia="宋体" w:cs="宋体"/>
          <w:b/>
          <w:bCs/>
          <w:spacing w:val="3"/>
          <w:sz w:val="34"/>
          <w:szCs w:val="34"/>
        </w:rPr>
        <w:t>202</w:t>
      </w:r>
      <w:r>
        <w:rPr>
          <w:rFonts w:hint="eastAsia" w:ascii="宋体" w:hAnsi="宋体" w:eastAsia="宋体" w:cs="宋体"/>
          <w:b/>
          <w:bCs/>
          <w:spacing w:val="3"/>
          <w:sz w:val="34"/>
          <w:szCs w:val="34"/>
          <w:lang w:val="en-US" w:eastAsia="zh-CN"/>
        </w:rPr>
        <w:t>5</w:t>
      </w:r>
      <w:r>
        <w:rPr>
          <w:rFonts w:ascii="宋体" w:hAnsi="宋体" w:eastAsia="宋体" w:cs="宋体"/>
          <w:b/>
          <w:bCs/>
          <w:spacing w:val="3"/>
          <w:sz w:val="34"/>
          <w:szCs w:val="34"/>
        </w:rPr>
        <w:t>年度校园招聘</w:t>
      </w:r>
      <w:r>
        <w:rPr>
          <w:rFonts w:hint="eastAsia" w:ascii="宋体" w:hAnsi="宋体" w:eastAsia="宋体" w:cs="宋体"/>
          <w:b/>
          <w:bCs/>
          <w:spacing w:val="3"/>
          <w:sz w:val="34"/>
          <w:szCs w:val="34"/>
          <w:lang w:eastAsia="zh-CN"/>
        </w:rPr>
        <w:t>专业技术人员</w:t>
      </w:r>
      <w:r>
        <w:rPr>
          <w:rFonts w:ascii="宋体" w:hAnsi="宋体" w:eastAsia="宋体" w:cs="宋体"/>
          <w:b/>
          <w:bCs/>
          <w:spacing w:val="3"/>
          <w:sz w:val="34"/>
          <w:szCs w:val="34"/>
        </w:rPr>
        <w:t>岗位表</w:t>
      </w:r>
    </w:p>
    <w:bookmarkEnd w:id="0"/>
    <w:p w14:paraId="1C9B757F">
      <w:pPr>
        <w:spacing w:line="107" w:lineRule="exact"/>
        <w:rPr>
          <w:rFonts w:ascii="Calibri" w:hAnsi="Calibri" w:eastAsia="宋体" w:cs="Times New Roman"/>
        </w:rPr>
      </w:pPr>
    </w:p>
    <w:tbl>
      <w:tblPr>
        <w:tblStyle w:val="4"/>
        <w:tblW w:w="14994" w:type="dxa"/>
        <w:tblInd w:w="-13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1695"/>
        <w:gridCol w:w="1961"/>
        <w:gridCol w:w="750"/>
        <w:gridCol w:w="4530"/>
        <w:gridCol w:w="915"/>
        <w:gridCol w:w="855"/>
        <w:gridCol w:w="1275"/>
        <w:gridCol w:w="2244"/>
      </w:tblGrid>
      <w:tr w14:paraId="56C3E2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769" w:type="dxa"/>
            <w:vMerge w:val="restart"/>
            <w:tcBorders>
              <w:bottom w:val="nil"/>
            </w:tcBorders>
            <w:vAlign w:val="top"/>
          </w:tcPr>
          <w:p w14:paraId="48343DA7">
            <w:pPr>
              <w:spacing w:before="312" w:line="221" w:lineRule="auto"/>
              <w:ind w:left="78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序号</w:t>
            </w:r>
          </w:p>
        </w:tc>
        <w:tc>
          <w:tcPr>
            <w:tcW w:w="1695" w:type="dxa"/>
            <w:vMerge w:val="restart"/>
            <w:tcBorders>
              <w:bottom w:val="nil"/>
            </w:tcBorders>
            <w:vAlign w:val="top"/>
          </w:tcPr>
          <w:p w14:paraId="0D9849FB">
            <w:pPr>
              <w:widowControl w:val="0"/>
              <w:spacing w:line="241" w:lineRule="auto"/>
              <w:jc w:val="both"/>
              <w:rPr>
                <w:rFonts w:ascii="Arial" w:hAnsi="Arial" w:eastAsia="Arial" w:cs="Arial"/>
                <w:b/>
                <w:bCs/>
                <w:kern w:val="2"/>
                <w:sz w:val="21"/>
                <w:szCs w:val="21"/>
                <w:lang w:val="en-US" w:eastAsia="en-US" w:bidi="ar-SA"/>
              </w:rPr>
            </w:pPr>
          </w:p>
          <w:p w14:paraId="7001376C">
            <w:pPr>
              <w:spacing w:before="72" w:line="220" w:lineRule="auto"/>
              <w:jc w:val="center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单位</w:t>
            </w:r>
          </w:p>
        </w:tc>
        <w:tc>
          <w:tcPr>
            <w:tcW w:w="1961" w:type="dxa"/>
            <w:vMerge w:val="restart"/>
            <w:tcBorders>
              <w:bottom w:val="nil"/>
            </w:tcBorders>
            <w:vAlign w:val="top"/>
          </w:tcPr>
          <w:p w14:paraId="49033E87">
            <w:pPr>
              <w:widowControl w:val="0"/>
              <w:spacing w:line="241" w:lineRule="auto"/>
              <w:jc w:val="both"/>
              <w:rPr>
                <w:rFonts w:ascii="Arial" w:hAnsi="Arial" w:eastAsia="Arial" w:cs="Arial"/>
                <w:b/>
                <w:bCs/>
                <w:kern w:val="2"/>
                <w:sz w:val="21"/>
                <w:szCs w:val="21"/>
                <w:lang w:val="en-US" w:eastAsia="en-US" w:bidi="ar-SA"/>
              </w:rPr>
            </w:pPr>
          </w:p>
          <w:p w14:paraId="11B4F778">
            <w:pPr>
              <w:spacing w:before="72" w:line="220" w:lineRule="auto"/>
              <w:ind w:left="582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22"/>
                <w:szCs w:val="22"/>
              </w:rPr>
              <w:t>岗位</w:t>
            </w:r>
          </w:p>
        </w:tc>
        <w:tc>
          <w:tcPr>
            <w:tcW w:w="750" w:type="dxa"/>
            <w:vMerge w:val="restart"/>
            <w:tcBorders>
              <w:bottom w:val="nil"/>
            </w:tcBorders>
            <w:vAlign w:val="top"/>
          </w:tcPr>
          <w:p w14:paraId="062DEDAD">
            <w:pPr>
              <w:spacing w:before="174" w:line="227" w:lineRule="auto"/>
              <w:ind w:left="122" w:right="135"/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2"/>
                <w:szCs w:val="22"/>
                <w:lang w:eastAsia="zh-CN"/>
              </w:rPr>
              <w:t>拟</w:t>
            </w: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聘</w:t>
            </w:r>
          </w:p>
          <w:p w14:paraId="3EEEB15D">
            <w:pPr>
              <w:spacing w:before="174" w:line="227" w:lineRule="auto"/>
              <w:ind w:left="122" w:right="135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人数</w:t>
            </w:r>
          </w:p>
        </w:tc>
        <w:tc>
          <w:tcPr>
            <w:tcW w:w="9819" w:type="dxa"/>
            <w:gridSpan w:val="5"/>
            <w:vAlign w:val="top"/>
          </w:tcPr>
          <w:p w14:paraId="2FEA19D9">
            <w:pPr>
              <w:spacing w:before="104" w:line="219" w:lineRule="auto"/>
              <w:ind w:left="3693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2"/>
                <w:szCs w:val="22"/>
              </w:rPr>
              <w:t>招聘岗位所需资格条件</w:t>
            </w:r>
          </w:p>
        </w:tc>
      </w:tr>
      <w:tr w14:paraId="070912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769" w:type="dxa"/>
            <w:vMerge w:val="continue"/>
            <w:tcBorders>
              <w:top w:val="nil"/>
            </w:tcBorders>
            <w:vAlign w:val="top"/>
          </w:tcPr>
          <w:p w14:paraId="1C21A4C0">
            <w:pPr>
              <w:widowControl w:val="0"/>
              <w:jc w:val="both"/>
              <w:rPr>
                <w:rFonts w:ascii="Arial" w:hAnsi="Arial" w:eastAsia="Arial" w:cs="Arial"/>
                <w:b/>
                <w:bCs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695" w:type="dxa"/>
            <w:vMerge w:val="continue"/>
            <w:tcBorders>
              <w:top w:val="nil"/>
            </w:tcBorders>
            <w:vAlign w:val="top"/>
          </w:tcPr>
          <w:p w14:paraId="5EB5DD3E">
            <w:pPr>
              <w:widowControl w:val="0"/>
              <w:jc w:val="both"/>
              <w:rPr>
                <w:rFonts w:ascii="Arial" w:hAnsi="Arial" w:eastAsia="Arial" w:cs="Arial"/>
                <w:b/>
                <w:bCs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961" w:type="dxa"/>
            <w:vMerge w:val="continue"/>
            <w:tcBorders>
              <w:top w:val="nil"/>
            </w:tcBorders>
            <w:vAlign w:val="top"/>
          </w:tcPr>
          <w:p w14:paraId="4FA7BC34">
            <w:pPr>
              <w:widowControl w:val="0"/>
              <w:jc w:val="both"/>
              <w:rPr>
                <w:rFonts w:ascii="Arial" w:hAnsi="Arial" w:eastAsia="Arial" w:cs="Arial"/>
                <w:b/>
                <w:bCs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50" w:type="dxa"/>
            <w:vMerge w:val="continue"/>
            <w:tcBorders>
              <w:top w:val="nil"/>
            </w:tcBorders>
            <w:vAlign w:val="top"/>
          </w:tcPr>
          <w:p w14:paraId="2E362910">
            <w:pPr>
              <w:widowControl w:val="0"/>
              <w:jc w:val="both"/>
              <w:rPr>
                <w:rFonts w:ascii="Arial" w:hAnsi="Arial" w:eastAsia="Arial" w:cs="Arial"/>
                <w:b/>
                <w:bCs/>
                <w:kern w:val="2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4530" w:type="dxa"/>
            <w:vAlign w:val="top"/>
          </w:tcPr>
          <w:p w14:paraId="2C83B2DA">
            <w:pPr>
              <w:spacing w:before="99" w:line="220" w:lineRule="auto"/>
              <w:ind w:left="1033" w:firstLine="1074" w:firstLineChars="500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专业</w:t>
            </w:r>
          </w:p>
        </w:tc>
        <w:tc>
          <w:tcPr>
            <w:tcW w:w="915" w:type="dxa"/>
            <w:vAlign w:val="top"/>
          </w:tcPr>
          <w:p w14:paraId="05457B6A">
            <w:pPr>
              <w:spacing w:before="100" w:line="221" w:lineRule="auto"/>
              <w:ind w:firstLine="235" w:firstLineChars="100"/>
              <w:jc w:val="both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7"/>
                <w:sz w:val="22"/>
                <w:szCs w:val="22"/>
              </w:rPr>
              <w:t>学历</w:t>
            </w:r>
          </w:p>
        </w:tc>
        <w:tc>
          <w:tcPr>
            <w:tcW w:w="855" w:type="dxa"/>
            <w:vAlign w:val="top"/>
          </w:tcPr>
          <w:p w14:paraId="20574996">
            <w:pPr>
              <w:spacing w:before="100" w:line="221" w:lineRule="auto"/>
              <w:ind w:firstLine="229" w:firstLineChars="100"/>
              <w:jc w:val="both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22"/>
                <w:szCs w:val="22"/>
              </w:rPr>
              <w:t>学位</w:t>
            </w:r>
          </w:p>
        </w:tc>
        <w:tc>
          <w:tcPr>
            <w:tcW w:w="1275" w:type="dxa"/>
            <w:vAlign w:val="top"/>
          </w:tcPr>
          <w:p w14:paraId="047D4C31">
            <w:pPr>
              <w:spacing w:before="99" w:line="219" w:lineRule="auto"/>
              <w:ind w:firstLine="430" w:firstLineChars="200"/>
              <w:jc w:val="both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2"/>
                <w:szCs w:val="22"/>
              </w:rPr>
              <w:t>年龄</w:t>
            </w:r>
          </w:p>
        </w:tc>
        <w:tc>
          <w:tcPr>
            <w:tcW w:w="2244" w:type="dxa"/>
            <w:vAlign w:val="top"/>
          </w:tcPr>
          <w:p w14:paraId="726A6EF7">
            <w:pPr>
              <w:spacing w:before="96" w:line="220" w:lineRule="auto"/>
              <w:ind w:left="1311"/>
              <w:jc w:val="both"/>
              <w:rPr>
                <w:rFonts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其他</w:t>
            </w:r>
          </w:p>
        </w:tc>
      </w:tr>
      <w:tr w14:paraId="183CF3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769" w:type="dxa"/>
            <w:vAlign w:val="center"/>
          </w:tcPr>
          <w:p w14:paraId="6F77A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95" w:type="dxa"/>
            <w:vAlign w:val="center"/>
          </w:tcPr>
          <w:p w14:paraId="20B6B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阜阳市中医医院</w:t>
            </w:r>
          </w:p>
        </w:tc>
        <w:tc>
          <w:tcPr>
            <w:tcW w:w="1961" w:type="dxa"/>
            <w:vAlign w:val="center"/>
          </w:tcPr>
          <w:p w14:paraId="0DF49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针灸科（一）</w:t>
            </w:r>
          </w:p>
        </w:tc>
        <w:tc>
          <w:tcPr>
            <w:tcW w:w="750" w:type="dxa"/>
            <w:vAlign w:val="center"/>
          </w:tcPr>
          <w:p w14:paraId="5EA72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30" w:type="dxa"/>
            <w:vAlign w:val="center"/>
          </w:tcPr>
          <w:p w14:paraId="167DA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针灸推拿学 </w:t>
            </w:r>
          </w:p>
        </w:tc>
        <w:tc>
          <w:tcPr>
            <w:tcW w:w="915" w:type="dxa"/>
            <w:vAlign w:val="center"/>
          </w:tcPr>
          <w:p w14:paraId="3A914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55" w:type="dxa"/>
            <w:vAlign w:val="center"/>
          </w:tcPr>
          <w:p w14:paraId="440E0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</w:tc>
        <w:tc>
          <w:tcPr>
            <w:tcW w:w="1275" w:type="dxa"/>
            <w:vAlign w:val="center"/>
          </w:tcPr>
          <w:p w14:paraId="3013B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2244" w:type="dxa"/>
            <w:vAlign w:val="center"/>
          </w:tcPr>
          <w:p w14:paraId="2ACE8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53B3A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69" w:type="dxa"/>
            <w:vAlign w:val="center"/>
          </w:tcPr>
          <w:p w14:paraId="72B81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695" w:type="dxa"/>
            <w:vAlign w:val="center"/>
          </w:tcPr>
          <w:p w14:paraId="60DE5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阜阳市中医医院</w:t>
            </w:r>
          </w:p>
        </w:tc>
        <w:tc>
          <w:tcPr>
            <w:tcW w:w="1961" w:type="dxa"/>
            <w:vAlign w:val="center"/>
          </w:tcPr>
          <w:p w14:paraId="336F7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心血管内科（一）</w:t>
            </w:r>
          </w:p>
        </w:tc>
        <w:tc>
          <w:tcPr>
            <w:tcW w:w="750" w:type="dxa"/>
            <w:vAlign w:val="center"/>
          </w:tcPr>
          <w:p w14:paraId="249CB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30" w:type="dxa"/>
            <w:vAlign w:val="center"/>
          </w:tcPr>
          <w:p w14:paraId="13CBB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内科学（心血管介入方向）、中医内科学（心血管方向）</w:t>
            </w:r>
          </w:p>
        </w:tc>
        <w:tc>
          <w:tcPr>
            <w:tcW w:w="915" w:type="dxa"/>
            <w:vAlign w:val="center"/>
          </w:tcPr>
          <w:p w14:paraId="15027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55" w:type="dxa"/>
            <w:vAlign w:val="center"/>
          </w:tcPr>
          <w:p w14:paraId="155C6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275" w:type="dxa"/>
            <w:vAlign w:val="center"/>
          </w:tcPr>
          <w:p w14:paraId="5A8DE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244" w:type="dxa"/>
            <w:vAlign w:val="center"/>
          </w:tcPr>
          <w:p w14:paraId="71725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专业型，有规培证</w:t>
            </w:r>
          </w:p>
        </w:tc>
      </w:tr>
      <w:tr w14:paraId="132943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769" w:type="dxa"/>
            <w:vAlign w:val="center"/>
          </w:tcPr>
          <w:p w14:paraId="63B29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695" w:type="dxa"/>
            <w:vAlign w:val="center"/>
          </w:tcPr>
          <w:p w14:paraId="73D05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阜阳市中医医院</w:t>
            </w:r>
          </w:p>
        </w:tc>
        <w:tc>
          <w:tcPr>
            <w:tcW w:w="1961" w:type="dxa"/>
            <w:vAlign w:val="center"/>
          </w:tcPr>
          <w:p w14:paraId="73E16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心血管内科（二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750" w:type="dxa"/>
            <w:vAlign w:val="center"/>
          </w:tcPr>
          <w:p w14:paraId="1CAA1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30" w:type="dxa"/>
            <w:vAlign w:val="center"/>
          </w:tcPr>
          <w:p w14:paraId="11F92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中西医结合临床，中医内科学（均为心血管方向）</w:t>
            </w:r>
          </w:p>
        </w:tc>
        <w:tc>
          <w:tcPr>
            <w:tcW w:w="915" w:type="dxa"/>
            <w:vAlign w:val="center"/>
          </w:tcPr>
          <w:p w14:paraId="7466D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55" w:type="dxa"/>
            <w:vAlign w:val="center"/>
          </w:tcPr>
          <w:p w14:paraId="22CD8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275" w:type="dxa"/>
            <w:vAlign w:val="center"/>
          </w:tcPr>
          <w:p w14:paraId="4F34D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244" w:type="dxa"/>
            <w:vAlign w:val="center"/>
          </w:tcPr>
          <w:p w14:paraId="12AEE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专业型，有规培证，有意从事冠脉介入者优先</w:t>
            </w:r>
          </w:p>
        </w:tc>
      </w:tr>
      <w:tr w14:paraId="01E897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769" w:type="dxa"/>
            <w:vAlign w:val="center"/>
          </w:tcPr>
          <w:p w14:paraId="4911E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695" w:type="dxa"/>
            <w:vAlign w:val="center"/>
          </w:tcPr>
          <w:p w14:paraId="537C0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阜阳市中医医院</w:t>
            </w:r>
          </w:p>
        </w:tc>
        <w:tc>
          <w:tcPr>
            <w:tcW w:w="1961" w:type="dxa"/>
            <w:vAlign w:val="center"/>
          </w:tcPr>
          <w:p w14:paraId="313A2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骨伤科（一）</w:t>
            </w:r>
          </w:p>
        </w:tc>
        <w:tc>
          <w:tcPr>
            <w:tcW w:w="750" w:type="dxa"/>
            <w:vAlign w:val="center"/>
          </w:tcPr>
          <w:p w14:paraId="1B969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30" w:type="dxa"/>
            <w:vAlign w:val="center"/>
          </w:tcPr>
          <w:p w14:paraId="7A5B6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外科学（骨外），中医骨伤科学 </w:t>
            </w:r>
          </w:p>
        </w:tc>
        <w:tc>
          <w:tcPr>
            <w:tcW w:w="915" w:type="dxa"/>
            <w:vAlign w:val="center"/>
          </w:tcPr>
          <w:p w14:paraId="18216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55" w:type="dxa"/>
            <w:vAlign w:val="center"/>
          </w:tcPr>
          <w:p w14:paraId="045E6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275" w:type="dxa"/>
            <w:vAlign w:val="center"/>
          </w:tcPr>
          <w:p w14:paraId="457DB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244" w:type="dxa"/>
            <w:vAlign w:val="center"/>
          </w:tcPr>
          <w:p w14:paraId="37EEC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专业型，有规培证</w:t>
            </w:r>
          </w:p>
        </w:tc>
      </w:tr>
      <w:tr w14:paraId="0D34F1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769" w:type="dxa"/>
            <w:vAlign w:val="center"/>
          </w:tcPr>
          <w:p w14:paraId="59502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695" w:type="dxa"/>
            <w:vAlign w:val="center"/>
          </w:tcPr>
          <w:p w14:paraId="1539E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阜阳市中医医院</w:t>
            </w:r>
          </w:p>
        </w:tc>
        <w:tc>
          <w:tcPr>
            <w:tcW w:w="1961" w:type="dxa"/>
            <w:vAlign w:val="center"/>
          </w:tcPr>
          <w:p w14:paraId="58551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急诊科</w:t>
            </w:r>
          </w:p>
        </w:tc>
        <w:tc>
          <w:tcPr>
            <w:tcW w:w="750" w:type="dxa"/>
            <w:vAlign w:val="center"/>
          </w:tcPr>
          <w:p w14:paraId="2E622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30" w:type="dxa"/>
            <w:vAlign w:val="center"/>
          </w:tcPr>
          <w:p w14:paraId="1BD57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急诊医学 ,中医内科学,中西医结合临床</w:t>
            </w:r>
          </w:p>
        </w:tc>
        <w:tc>
          <w:tcPr>
            <w:tcW w:w="915" w:type="dxa"/>
            <w:vAlign w:val="center"/>
          </w:tcPr>
          <w:p w14:paraId="485F1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55" w:type="dxa"/>
            <w:vAlign w:val="center"/>
          </w:tcPr>
          <w:p w14:paraId="2E9FF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275" w:type="dxa"/>
            <w:vAlign w:val="center"/>
          </w:tcPr>
          <w:p w14:paraId="537DD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244" w:type="dxa"/>
            <w:vAlign w:val="center"/>
          </w:tcPr>
          <w:p w14:paraId="766FC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专业型，有规培证</w:t>
            </w:r>
          </w:p>
        </w:tc>
      </w:tr>
      <w:tr w14:paraId="4A6DA7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769" w:type="dxa"/>
            <w:vAlign w:val="center"/>
          </w:tcPr>
          <w:p w14:paraId="03837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695" w:type="dxa"/>
            <w:vAlign w:val="center"/>
          </w:tcPr>
          <w:p w14:paraId="6ED41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阜阳市中医医院</w:t>
            </w:r>
          </w:p>
        </w:tc>
        <w:tc>
          <w:tcPr>
            <w:tcW w:w="1961" w:type="dxa"/>
            <w:vAlign w:val="center"/>
          </w:tcPr>
          <w:p w14:paraId="106DF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</w:t>
            </w:r>
          </w:p>
        </w:tc>
        <w:tc>
          <w:tcPr>
            <w:tcW w:w="750" w:type="dxa"/>
            <w:vAlign w:val="center"/>
          </w:tcPr>
          <w:p w14:paraId="1F3F4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30" w:type="dxa"/>
            <w:vAlign w:val="center"/>
          </w:tcPr>
          <w:p w14:paraId="3FB0B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中医儿科学，针灸推拿学</w:t>
            </w:r>
          </w:p>
        </w:tc>
        <w:tc>
          <w:tcPr>
            <w:tcW w:w="915" w:type="dxa"/>
            <w:vAlign w:val="center"/>
          </w:tcPr>
          <w:p w14:paraId="66607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55" w:type="dxa"/>
            <w:vAlign w:val="center"/>
          </w:tcPr>
          <w:p w14:paraId="44BD9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275" w:type="dxa"/>
            <w:vAlign w:val="center"/>
          </w:tcPr>
          <w:p w14:paraId="76A00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244" w:type="dxa"/>
            <w:vAlign w:val="center"/>
          </w:tcPr>
          <w:p w14:paraId="06447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专业型，有规培证</w:t>
            </w:r>
          </w:p>
        </w:tc>
      </w:tr>
      <w:tr w14:paraId="41D21D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69" w:type="dxa"/>
            <w:vAlign w:val="center"/>
          </w:tcPr>
          <w:p w14:paraId="07BCE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695" w:type="dxa"/>
            <w:vAlign w:val="center"/>
          </w:tcPr>
          <w:p w14:paraId="2947F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阜阳市中医医院</w:t>
            </w:r>
          </w:p>
        </w:tc>
        <w:tc>
          <w:tcPr>
            <w:tcW w:w="1961" w:type="dxa"/>
            <w:vAlign w:val="center"/>
          </w:tcPr>
          <w:p w14:paraId="5C4D7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呼吸与危重症医学科</w:t>
            </w:r>
          </w:p>
        </w:tc>
        <w:tc>
          <w:tcPr>
            <w:tcW w:w="750" w:type="dxa"/>
            <w:vAlign w:val="center"/>
          </w:tcPr>
          <w:p w14:paraId="76475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30" w:type="dxa"/>
            <w:vAlign w:val="center"/>
          </w:tcPr>
          <w:p w14:paraId="3D956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中医内科学（呼吸科方向）</w:t>
            </w:r>
          </w:p>
        </w:tc>
        <w:tc>
          <w:tcPr>
            <w:tcW w:w="915" w:type="dxa"/>
            <w:vAlign w:val="center"/>
          </w:tcPr>
          <w:p w14:paraId="6627B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55" w:type="dxa"/>
            <w:vAlign w:val="center"/>
          </w:tcPr>
          <w:p w14:paraId="0CE22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275" w:type="dxa"/>
            <w:vAlign w:val="center"/>
          </w:tcPr>
          <w:p w14:paraId="16D88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244" w:type="dxa"/>
            <w:vAlign w:val="center"/>
          </w:tcPr>
          <w:p w14:paraId="71A65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专业型，有规培证</w:t>
            </w:r>
          </w:p>
        </w:tc>
      </w:tr>
      <w:tr w14:paraId="69A6A2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69" w:type="dxa"/>
            <w:vAlign w:val="center"/>
          </w:tcPr>
          <w:p w14:paraId="383A2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695" w:type="dxa"/>
            <w:vAlign w:val="center"/>
          </w:tcPr>
          <w:p w14:paraId="62FE8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阜阳市中医医院</w:t>
            </w:r>
          </w:p>
        </w:tc>
        <w:tc>
          <w:tcPr>
            <w:tcW w:w="1961" w:type="dxa"/>
            <w:vAlign w:val="center"/>
          </w:tcPr>
          <w:p w14:paraId="3A801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风湿免疫科</w:t>
            </w:r>
          </w:p>
        </w:tc>
        <w:tc>
          <w:tcPr>
            <w:tcW w:w="750" w:type="dxa"/>
            <w:vAlign w:val="center"/>
          </w:tcPr>
          <w:p w14:paraId="381AE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30" w:type="dxa"/>
            <w:vAlign w:val="center"/>
          </w:tcPr>
          <w:p w14:paraId="67E46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中医学,中医内科学,中西医结合临床</w:t>
            </w:r>
          </w:p>
        </w:tc>
        <w:tc>
          <w:tcPr>
            <w:tcW w:w="915" w:type="dxa"/>
            <w:vAlign w:val="center"/>
          </w:tcPr>
          <w:p w14:paraId="1ECC0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55" w:type="dxa"/>
            <w:vAlign w:val="center"/>
          </w:tcPr>
          <w:p w14:paraId="08385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275" w:type="dxa"/>
            <w:vAlign w:val="center"/>
          </w:tcPr>
          <w:p w14:paraId="47062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244" w:type="dxa"/>
            <w:vAlign w:val="center"/>
          </w:tcPr>
          <w:p w14:paraId="4B994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专业型，有规培证</w:t>
            </w:r>
          </w:p>
        </w:tc>
      </w:tr>
      <w:tr w14:paraId="6C7A6E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769" w:type="dxa"/>
            <w:vAlign w:val="center"/>
          </w:tcPr>
          <w:p w14:paraId="4B0A7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695" w:type="dxa"/>
            <w:vAlign w:val="center"/>
          </w:tcPr>
          <w:p w14:paraId="695EC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阜阳市中医医院</w:t>
            </w:r>
          </w:p>
        </w:tc>
        <w:tc>
          <w:tcPr>
            <w:tcW w:w="1961" w:type="dxa"/>
            <w:vAlign w:val="center"/>
          </w:tcPr>
          <w:p w14:paraId="793D6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750" w:type="dxa"/>
            <w:vAlign w:val="center"/>
          </w:tcPr>
          <w:p w14:paraId="6431A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30" w:type="dxa"/>
            <w:vAlign w:val="center"/>
          </w:tcPr>
          <w:p w14:paraId="3D728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中医外科学（泌外方向）、中西医结合临床（泌外方向）</w:t>
            </w:r>
          </w:p>
        </w:tc>
        <w:tc>
          <w:tcPr>
            <w:tcW w:w="915" w:type="dxa"/>
            <w:vAlign w:val="center"/>
          </w:tcPr>
          <w:p w14:paraId="50FA2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55" w:type="dxa"/>
            <w:vAlign w:val="center"/>
          </w:tcPr>
          <w:p w14:paraId="32067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275" w:type="dxa"/>
            <w:vAlign w:val="center"/>
          </w:tcPr>
          <w:p w14:paraId="191B8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244" w:type="dxa"/>
            <w:vAlign w:val="center"/>
          </w:tcPr>
          <w:p w14:paraId="41B09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专业型，有规培证</w:t>
            </w:r>
          </w:p>
        </w:tc>
      </w:tr>
      <w:tr w14:paraId="6DB68E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769" w:type="dxa"/>
            <w:vAlign w:val="center"/>
          </w:tcPr>
          <w:p w14:paraId="6B604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695" w:type="dxa"/>
            <w:vAlign w:val="center"/>
          </w:tcPr>
          <w:p w14:paraId="5F32D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阜阳市中医医院</w:t>
            </w:r>
          </w:p>
        </w:tc>
        <w:tc>
          <w:tcPr>
            <w:tcW w:w="1961" w:type="dxa"/>
            <w:vAlign w:val="center"/>
          </w:tcPr>
          <w:p w14:paraId="65677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心胸外科</w:t>
            </w:r>
          </w:p>
        </w:tc>
        <w:tc>
          <w:tcPr>
            <w:tcW w:w="750" w:type="dxa"/>
            <w:vAlign w:val="center"/>
          </w:tcPr>
          <w:p w14:paraId="16A2A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30" w:type="dxa"/>
            <w:vAlign w:val="center"/>
          </w:tcPr>
          <w:p w14:paraId="3D5F5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中医外科学（胸心外方向）、中西医结合临床（胸心外方向）</w:t>
            </w:r>
          </w:p>
        </w:tc>
        <w:tc>
          <w:tcPr>
            <w:tcW w:w="915" w:type="dxa"/>
            <w:vAlign w:val="center"/>
          </w:tcPr>
          <w:p w14:paraId="704E1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55" w:type="dxa"/>
            <w:vAlign w:val="center"/>
          </w:tcPr>
          <w:p w14:paraId="4A8DB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275" w:type="dxa"/>
            <w:vAlign w:val="center"/>
          </w:tcPr>
          <w:p w14:paraId="12755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244" w:type="dxa"/>
            <w:vAlign w:val="center"/>
          </w:tcPr>
          <w:p w14:paraId="2BD35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专业型，有规培证</w:t>
            </w:r>
          </w:p>
        </w:tc>
      </w:tr>
      <w:tr w14:paraId="4B11F4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769" w:type="dxa"/>
            <w:vAlign w:val="center"/>
          </w:tcPr>
          <w:p w14:paraId="7E3B5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695" w:type="dxa"/>
            <w:vAlign w:val="center"/>
          </w:tcPr>
          <w:p w14:paraId="1CE51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阜阳市中医医院</w:t>
            </w:r>
          </w:p>
        </w:tc>
        <w:tc>
          <w:tcPr>
            <w:tcW w:w="1961" w:type="dxa"/>
            <w:vAlign w:val="center"/>
          </w:tcPr>
          <w:p w14:paraId="7F471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超声医学科</w:t>
            </w:r>
          </w:p>
        </w:tc>
        <w:tc>
          <w:tcPr>
            <w:tcW w:w="750" w:type="dxa"/>
            <w:vAlign w:val="center"/>
          </w:tcPr>
          <w:p w14:paraId="5C194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530" w:type="dxa"/>
            <w:vAlign w:val="center"/>
          </w:tcPr>
          <w:p w14:paraId="12168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超声医学</w:t>
            </w:r>
          </w:p>
        </w:tc>
        <w:tc>
          <w:tcPr>
            <w:tcW w:w="915" w:type="dxa"/>
            <w:vAlign w:val="center"/>
          </w:tcPr>
          <w:p w14:paraId="2F374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55" w:type="dxa"/>
            <w:vAlign w:val="center"/>
          </w:tcPr>
          <w:p w14:paraId="77EBA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</w:t>
            </w:r>
          </w:p>
        </w:tc>
        <w:tc>
          <w:tcPr>
            <w:tcW w:w="1275" w:type="dxa"/>
            <w:vAlign w:val="center"/>
          </w:tcPr>
          <w:p w14:paraId="21715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2244" w:type="dxa"/>
            <w:vAlign w:val="center"/>
          </w:tcPr>
          <w:p w14:paraId="5C158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专业型，有规培证</w:t>
            </w:r>
          </w:p>
        </w:tc>
      </w:tr>
      <w:tr w14:paraId="604C17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2464" w:type="dxa"/>
            <w:gridSpan w:val="2"/>
            <w:vAlign w:val="center"/>
          </w:tcPr>
          <w:p w14:paraId="3F4A4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2530" w:type="dxa"/>
            <w:gridSpan w:val="7"/>
            <w:vAlign w:val="center"/>
          </w:tcPr>
          <w:p w14:paraId="10148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11人</w:t>
            </w:r>
          </w:p>
        </w:tc>
      </w:tr>
    </w:tbl>
    <w:p w14:paraId="3C12461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266EB9"/>
    <w:rsid w:val="56266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2025-03-14T07:37:00Z</dcterms:created>
  <dc:creator>Treasure*</dc:creator>
  <cp:lastModifiedBy>Treasure*</cp:lastModifiedBy>
  <dcterms:modified xsi:type="dcterms:W3CDTF">2025-03-14T07:37:45Z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06F4ECDEB22E4645BFD98A02C6AB3E00_11</vt:lpwstr>
  </property>
  <property fmtid="{D5CDD505-2E9C-101B-9397-08002B2CF9AE}" pid="4" name="KSOTemplateDocerSaveRecord">
    <vt:lpwstr>eyJoZGlkIjoiNDE1ZTRlNWVkN2FjNmYxOTZlN2FiYTE5MzE2MGE1YTMiLCJ1c2VySWQiOiIyMjQxNzM5MDYifQ==</vt:lpwstr>
  </property>
</Properties>
</file>