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5488C0">
      <w:pPr>
        <w:pBdr>
          <w:bottom w:val="thinThickSmallGap" w:color="FF0000" w:sz="24" w:space="1"/>
        </w:pBdr>
        <w:jc w:val="center"/>
        <w:rPr>
          <w:rFonts w:hint="eastAsia" w:ascii="方正小标宋简体" w:eastAsia="方正小标宋简体"/>
          <w:b/>
          <w:color w:val="FF0000"/>
          <w:spacing w:val="80"/>
          <w:kern w:val="0"/>
          <w:sz w:val="60"/>
          <w:szCs w:val="60"/>
        </w:rPr>
      </w:pPr>
      <w:r>
        <w:rPr>
          <w:rFonts w:ascii="方正小标宋简体" w:eastAsia="方正小标宋简体"/>
          <w:b/>
          <w:color w:val="FF0000"/>
          <w:spacing w:val="80"/>
          <w:kern w:val="0"/>
          <w:sz w:val="60"/>
          <w:szCs w:val="60"/>
        </w:rPr>
        <w:t>台州市邮政管理局</w:t>
      </w:r>
    </w:p>
    <w:p w14:paraId="4FFA3E8A">
      <w:pPr>
        <w:spacing w:line="600" w:lineRule="exact"/>
        <w:jc w:val="center"/>
        <w:rPr>
          <w:rFonts w:hint="eastAsia" w:ascii="方正小标宋简体" w:hAnsi="Times New Roman" w:eastAsia="方正小标宋简体" w:cs="Times New Roman"/>
          <w:spacing w:val="0"/>
          <w:kern w:val="2"/>
          <w:sz w:val="44"/>
          <w:szCs w:val="44"/>
        </w:rPr>
      </w:pPr>
    </w:p>
    <w:p w14:paraId="5BFC6E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pacing w:val="0"/>
          <w:kern w:val="2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pacing w:val="0"/>
          <w:kern w:val="2"/>
          <w:sz w:val="44"/>
          <w:szCs w:val="44"/>
        </w:rPr>
        <w:t>台州市</w:t>
      </w:r>
      <w:r>
        <w:rPr>
          <w:rFonts w:hint="eastAsia" w:ascii="方正小标宋简体" w:hAnsi="Times New Roman" w:eastAsia="方正小标宋简体" w:cs="Times New Roman"/>
          <w:spacing w:val="0"/>
          <w:kern w:val="2"/>
          <w:sz w:val="44"/>
          <w:szCs w:val="44"/>
          <w:lang w:val="en-US" w:eastAsia="zh-CN"/>
        </w:rPr>
        <w:t>邮政管理</w:t>
      </w:r>
      <w:r>
        <w:rPr>
          <w:rFonts w:hint="eastAsia" w:ascii="方正小标宋简体" w:hAnsi="Times New Roman" w:eastAsia="方正小标宋简体" w:cs="Times New Roman"/>
          <w:spacing w:val="0"/>
          <w:kern w:val="2"/>
          <w:sz w:val="44"/>
          <w:szCs w:val="44"/>
        </w:rPr>
        <w:t>局公开招聘编制外</w:t>
      </w:r>
    </w:p>
    <w:p w14:paraId="7267B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pacing w:val="0"/>
          <w:kern w:val="2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pacing w:val="0"/>
          <w:kern w:val="2"/>
          <w:sz w:val="44"/>
          <w:szCs w:val="44"/>
        </w:rPr>
        <w:t>工作人员公告</w:t>
      </w:r>
    </w:p>
    <w:p w14:paraId="23796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8"/>
        <w:textAlignment w:val="auto"/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</w:pPr>
    </w:p>
    <w:p w14:paraId="289815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8"/>
        <w:textAlignment w:val="auto"/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val="en-US" w:eastAsia="zh-CN" w:bidi="ar-SA"/>
        </w:rPr>
        <w:t>台州市邮政管理局是中央和地方双重管理的国家行政机关，现因工作需要，面向社会公开招聘编外工作人员1名，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现将有关事项公告如下：</w:t>
      </w:r>
    </w:p>
    <w:p w14:paraId="197605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8"/>
        <w:textAlignment w:val="auto"/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</w:pPr>
      <w:r>
        <w:rPr>
          <w:rFonts w:hint="eastAsia" w:ascii="黑体" w:hAnsi="黑体" w:eastAsia="黑体" w:cs="黑体"/>
          <w:spacing w:val="0"/>
          <w:kern w:val="2"/>
          <w:sz w:val="32"/>
          <w:szCs w:val="32"/>
        </w:rPr>
        <w:t>一、招聘岗位</w:t>
      </w:r>
    </w:p>
    <w:p w14:paraId="41FBE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8"/>
        <w:textAlignment w:val="auto"/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办公室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val="en-US" w:eastAsia="zh-CN"/>
        </w:rPr>
        <w:t>工作人员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1名。</w:t>
      </w:r>
    </w:p>
    <w:p w14:paraId="570569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8"/>
        <w:textAlignment w:val="auto"/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</w:pPr>
      <w:r>
        <w:rPr>
          <w:rFonts w:hint="eastAsia" w:ascii="黑体" w:hAnsi="黑体" w:eastAsia="黑体" w:cs="黑体"/>
          <w:spacing w:val="0"/>
          <w:kern w:val="2"/>
          <w:sz w:val="32"/>
          <w:szCs w:val="32"/>
        </w:rPr>
        <w:t>二、聘用性质</w:t>
      </w:r>
    </w:p>
    <w:p w14:paraId="1152C0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8"/>
        <w:textAlignment w:val="auto"/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实行劳务派遣制。</w:t>
      </w:r>
    </w:p>
    <w:p w14:paraId="4BEBA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8"/>
        <w:textAlignment w:val="auto"/>
        <w:rPr>
          <w:rFonts w:hint="eastAsia" w:ascii="黑体" w:hAnsi="黑体" w:eastAsia="黑体" w:cs="黑体"/>
          <w:spacing w:val="0"/>
          <w:kern w:val="2"/>
          <w:sz w:val="32"/>
          <w:szCs w:val="32"/>
        </w:rPr>
      </w:pPr>
      <w:r>
        <w:rPr>
          <w:rFonts w:hint="eastAsia" w:ascii="黑体" w:hAnsi="黑体" w:eastAsia="黑体" w:cs="黑体"/>
          <w:spacing w:val="0"/>
          <w:kern w:val="2"/>
          <w:sz w:val="32"/>
          <w:szCs w:val="32"/>
        </w:rPr>
        <w:t>三、招聘资格条件</w:t>
      </w:r>
    </w:p>
    <w:p w14:paraId="678E28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具有良好的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  <w:t>政治素质和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品行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  <w:t>；</w:t>
      </w:r>
    </w:p>
    <w:p w14:paraId="052124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遵守中华人民共和国宪法和法律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  <w:t>；</w:t>
      </w:r>
    </w:p>
    <w:p w14:paraId="3621DF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有事业心和吃苦耐劳精神；</w:t>
      </w:r>
    </w:p>
    <w:p w14:paraId="0FE08A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（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）全日制大专以上学历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  <w:t>，专业不限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；</w:t>
      </w:r>
    </w:p>
    <w:p w14:paraId="20407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  <w:t>（五）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能熟练使用计算机办公软件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有一定的文字和口</w:t>
      </w:r>
    </w:p>
    <w:p w14:paraId="757034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头表达能力；</w:t>
      </w:r>
    </w:p>
    <w:p w14:paraId="1DB6E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  <w:t>（六）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年龄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val="en-US" w:eastAsia="zh-CN"/>
        </w:rPr>
        <w:t>40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周岁及以下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身体健康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  <w:t>。</w:t>
      </w:r>
    </w:p>
    <w:p w14:paraId="61A6EE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8"/>
        <w:textAlignment w:val="auto"/>
        <w:rPr>
          <w:rFonts w:hint="eastAsia" w:ascii="黑体" w:hAnsi="黑体" w:eastAsia="黑体" w:cs="黑体"/>
          <w:spacing w:val="0"/>
          <w:kern w:val="2"/>
          <w:sz w:val="32"/>
          <w:szCs w:val="32"/>
        </w:rPr>
      </w:pPr>
      <w:r>
        <w:rPr>
          <w:rFonts w:hint="eastAsia" w:ascii="黑体" w:hAnsi="黑体" w:eastAsia="黑体" w:cs="黑体"/>
          <w:spacing w:val="0"/>
          <w:kern w:val="2"/>
          <w:sz w:val="32"/>
          <w:szCs w:val="32"/>
        </w:rPr>
        <w:t>四、公开招聘程序</w:t>
      </w:r>
    </w:p>
    <w:p w14:paraId="7C4718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8"/>
        <w:textAlignment w:val="auto"/>
        <w:rPr>
          <w:rFonts w:hint="eastAsia" w:ascii="仿宋" w:hAnsi="仿宋" w:eastAsia="仿宋" w:cs="Times New Roman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val="en-US" w:eastAsia="zh-CN"/>
        </w:rPr>
        <w:t>1.报名时间：2024年3月4日至2023年3月11日（9：00-12：00，14：00-16：30）（现场报名，周一至周五）；</w:t>
      </w:r>
    </w:p>
    <w:p w14:paraId="1F45B2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8"/>
        <w:textAlignment w:val="auto"/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2.报名地点及方式：现场报名，报名地点：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  <w:t>台州市椒江区中心大道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val="en-US" w:eastAsia="zh-CN"/>
        </w:rPr>
        <w:t>411号台州市邮政管理局705室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  <w:t>（联系人：何芬，联系电话：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val="en-US" w:eastAsia="zh-CN"/>
        </w:rPr>
        <w:t>89899806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。</w:t>
      </w:r>
    </w:p>
    <w:p w14:paraId="461D70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8"/>
        <w:textAlignment w:val="auto"/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3.报名要求：应聘者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  <w:t>应下载填写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《台州市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val="en-US" w:eastAsia="zh-CN"/>
        </w:rPr>
        <w:t>邮政管理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局编外人员招聘报名表》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连同本人身份证、学历学位证及其他要求的材料(含原件及复印件)和本人近期免冠一寸彩色照片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张，一并现场提交。应聘人员提供的材料应当真实有效，如发现弄虚作假，一经查实，取消资格。</w:t>
      </w:r>
    </w:p>
    <w:p w14:paraId="0EC20F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8"/>
        <w:textAlignment w:val="auto"/>
        <w:rPr>
          <w:rFonts w:hint="default" w:ascii="仿宋" w:hAnsi="仿宋" w:eastAsia="仿宋" w:cs="Times New Roman"/>
          <w:spacing w:val="0"/>
          <w:kern w:val="2"/>
          <w:sz w:val="32"/>
          <w:szCs w:val="32"/>
        </w:rPr>
      </w:pP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val="en-US" w:eastAsia="zh-CN"/>
        </w:rPr>
        <w:t>4.台州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  <w:t>市邮政管理局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将根据报名及资格初审情况，择优安排面试，面试时间另行电话通知。</w:t>
      </w:r>
    </w:p>
    <w:p w14:paraId="6DC7B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</w:pPr>
    </w:p>
    <w:p w14:paraId="16E53A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8"/>
        <w:textAlignment w:val="auto"/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</w:pPr>
      <w:bookmarkStart w:id="0" w:name="_GoBack"/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附件：台州市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val="en-US" w:eastAsia="zh-CN"/>
        </w:rPr>
        <w:t>邮政管理</w:t>
      </w:r>
      <w:r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  <w:t>局编外人员招聘报名表</w:t>
      </w:r>
    </w:p>
    <w:bookmarkEnd w:id="0"/>
    <w:p w14:paraId="66C1CE6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textAlignment w:val="auto"/>
        <w:rPr>
          <w:rFonts w:hint="eastAsia"/>
        </w:rPr>
      </w:pPr>
    </w:p>
    <w:p w14:paraId="40FC37B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textAlignment w:val="auto"/>
        <w:rPr>
          <w:rFonts w:hint="eastAsia" w:ascii="仿宋" w:hAnsi="仿宋" w:eastAsia="仿宋" w:cs="Times New Roman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val="en-US" w:eastAsia="zh-CN"/>
        </w:rPr>
        <w:t xml:space="preserve">                                 </w:t>
      </w:r>
    </w:p>
    <w:p w14:paraId="6D44B04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firstLine="5440" w:firstLineChars="1700"/>
        <w:textAlignment w:val="auto"/>
        <w:rPr>
          <w:rFonts w:hint="default" w:ascii="仿宋" w:hAnsi="仿宋" w:eastAsia="仿宋" w:cs="Times New Roman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val="en-US" w:eastAsia="zh-CN"/>
        </w:rPr>
        <w:t xml:space="preserve">台州市邮政管理局        </w:t>
      </w:r>
    </w:p>
    <w:p w14:paraId="3445127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textAlignment w:val="auto"/>
        <w:rPr>
          <w:rFonts w:hint="default" w:ascii="仿宋" w:hAnsi="仿宋" w:eastAsia="仿宋" w:cs="Times New Roman"/>
          <w:spacing w:val="0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pacing w:val="0"/>
          <w:kern w:val="2"/>
          <w:sz w:val="32"/>
          <w:szCs w:val="32"/>
          <w:lang w:val="en-US" w:eastAsia="zh-CN"/>
        </w:rPr>
        <w:t xml:space="preserve">                                  2025年3月4日</w:t>
      </w:r>
    </w:p>
    <w:p w14:paraId="6CC7EC6E">
      <w:pPr>
        <w:pStyle w:val="4"/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</w:pPr>
    </w:p>
    <w:p w14:paraId="7CE20FCE">
      <w:pPr>
        <w:pStyle w:val="4"/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</w:pPr>
    </w:p>
    <w:p w14:paraId="6C6F1605">
      <w:pPr>
        <w:pStyle w:val="4"/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</w:pPr>
    </w:p>
    <w:p w14:paraId="791A831C">
      <w:pPr>
        <w:pStyle w:val="4"/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</w:pPr>
    </w:p>
    <w:p w14:paraId="34B74E4E">
      <w:pPr>
        <w:pStyle w:val="4"/>
        <w:rPr>
          <w:rFonts w:hint="eastAsia" w:ascii="仿宋" w:hAnsi="仿宋" w:eastAsia="仿宋" w:cs="Times New Roman"/>
          <w:spacing w:val="0"/>
          <w:kern w:val="2"/>
          <w:sz w:val="32"/>
          <w:szCs w:val="32"/>
        </w:rPr>
      </w:pPr>
    </w:p>
    <w:p w14:paraId="758C97D2">
      <w:pPr>
        <w:pStyle w:val="4"/>
        <w:rPr>
          <w:rFonts w:hint="eastAsia" w:ascii="仿宋" w:hAnsi="仿宋" w:eastAsia="仿宋" w:cs="Times New Roman"/>
          <w:spacing w:val="0"/>
          <w:kern w:val="2"/>
          <w:sz w:val="32"/>
          <w:szCs w:val="32"/>
          <w:lang w:eastAsia="zh-CN"/>
        </w:rPr>
      </w:pPr>
    </w:p>
    <w:p w14:paraId="617A7EA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textAlignment w:val="auto"/>
        <w:rPr>
          <w:rFonts w:hint="eastAsia" w:ascii="黑体" w:hAnsi="黑体" w:eastAsia="黑体" w:cs="黑体"/>
          <w:spacing w:val="0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0"/>
          <w:kern w:val="2"/>
          <w:sz w:val="32"/>
          <w:szCs w:val="32"/>
          <w:lang w:eastAsia="zh-CN"/>
        </w:rPr>
        <w:t>附件</w:t>
      </w:r>
    </w:p>
    <w:p w14:paraId="5514F7A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textAlignment w:val="auto"/>
        <w:rPr>
          <w:rFonts w:hint="eastAsia" w:ascii="黑体" w:hAnsi="黑体" w:eastAsia="黑体" w:cs="黑体"/>
          <w:spacing w:val="0"/>
          <w:kern w:val="2"/>
          <w:sz w:val="32"/>
          <w:szCs w:val="32"/>
          <w:lang w:eastAsia="zh-CN"/>
        </w:rPr>
      </w:pPr>
    </w:p>
    <w:p w14:paraId="56F415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pacing w:val="0"/>
          <w:kern w:val="2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pacing w:val="0"/>
          <w:kern w:val="2"/>
          <w:sz w:val="44"/>
          <w:szCs w:val="44"/>
          <w:lang w:val="en-US" w:eastAsia="zh-CN"/>
        </w:rPr>
        <w:t>台州市</w:t>
      </w:r>
      <w:r>
        <w:rPr>
          <w:rFonts w:hint="eastAsia" w:ascii="方正小标宋简体" w:hAnsi="Times New Roman" w:eastAsia="方正小标宋简体" w:cs="Times New Roman"/>
          <w:spacing w:val="0"/>
          <w:kern w:val="2"/>
          <w:sz w:val="44"/>
          <w:szCs w:val="44"/>
        </w:rPr>
        <w:t>邮政管理局编外人员招聘报名表</w:t>
      </w:r>
    </w:p>
    <w:p w14:paraId="65364CCA">
      <w:pPr>
        <w:keepNext w:val="0"/>
        <w:keepLines w:val="0"/>
        <w:pageBreakBefore w:val="0"/>
        <w:widowControl w:val="0"/>
        <w:tabs>
          <w:tab w:val="left" w:pos="199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left="-90" w:leftChars="0" w:right="88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36"/>
          <w:szCs w:val="36"/>
        </w:rPr>
      </w:pPr>
    </w:p>
    <w:tbl>
      <w:tblPr>
        <w:tblStyle w:val="8"/>
        <w:tblW w:w="94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75"/>
        <w:gridCol w:w="1295"/>
        <w:gridCol w:w="1201"/>
        <w:gridCol w:w="1329"/>
        <w:gridCol w:w="1352"/>
        <w:gridCol w:w="634"/>
        <w:gridCol w:w="814"/>
        <w:gridCol w:w="1677"/>
      </w:tblGrid>
      <w:tr w14:paraId="2179C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6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30A88"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姓　名</w:t>
            </w:r>
          </w:p>
        </w:tc>
        <w:tc>
          <w:tcPr>
            <w:tcW w:w="129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FAF72">
            <w:pPr>
              <w:tabs>
                <w:tab w:val="left" w:pos="1995"/>
              </w:tabs>
              <w:adjustRightInd w:val="0"/>
              <w:snapToGrid w:val="0"/>
              <w:ind w:left="-108" w:right="-91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120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DD45A"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b w:val="0"/>
                <w:bCs w:val="0"/>
                <w:spacing w:val="-6"/>
                <w:sz w:val="24"/>
              </w:rPr>
            </w:pPr>
            <w:r>
              <w:rPr>
                <w:rFonts w:hint="eastAsia"/>
                <w:b w:val="0"/>
                <w:bCs w:val="0"/>
                <w:spacing w:val="-6"/>
                <w:sz w:val="24"/>
              </w:rPr>
              <w:t>性　别</w:t>
            </w:r>
          </w:p>
        </w:tc>
        <w:tc>
          <w:tcPr>
            <w:tcW w:w="132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A505E">
            <w:pPr>
              <w:tabs>
                <w:tab w:val="left" w:pos="1995"/>
              </w:tabs>
              <w:adjustRightInd w:val="0"/>
              <w:snapToGrid w:val="0"/>
              <w:ind w:left="-138" w:right="-138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135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EC033F"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b w:val="0"/>
                <w:bCs w:val="0"/>
                <w:spacing w:val="-6"/>
                <w:sz w:val="24"/>
              </w:rPr>
            </w:pPr>
            <w:r>
              <w:rPr>
                <w:rFonts w:hint="eastAsia"/>
                <w:b w:val="0"/>
                <w:bCs w:val="0"/>
                <w:spacing w:val="-6"/>
                <w:sz w:val="24"/>
              </w:rPr>
              <w:t>出生年月</w:t>
            </w:r>
          </w:p>
        </w:tc>
        <w:tc>
          <w:tcPr>
            <w:tcW w:w="144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ACCBF">
            <w:pPr>
              <w:tabs>
                <w:tab w:val="left" w:pos="1995"/>
              </w:tabs>
              <w:adjustRightInd w:val="0"/>
              <w:snapToGrid w:val="0"/>
              <w:ind w:left="-108" w:right="-100"/>
              <w:jc w:val="center"/>
              <w:rPr>
                <w:rFonts w:hint="eastAsia" w:ascii="楷体_GB2312" w:eastAsia="楷体_GB2312"/>
                <w:b w:val="0"/>
                <w:bCs w:val="0"/>
                <w:snapToGrid w:val="0"/>
                <w:sz w:val="24"/>
              </w:rPr>
            </w:pPr>
          </w:p>
        </w:tc>
        <w:tc>
          <w:tcPr>
            <w:tcW w:w="1677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921A981"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照片</w:t>
            </w:r>
          </w:p>
          <w:p w14:paraId="1FEC3282"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1寸</w:t>
            </w:r>
          </w:p>
        </w:tc>
      </w:tr>
      <w:tr w14:paraId="421C4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6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A8D565">
            <w:pPr>
              <w:tabs>
                <w:tab w:val="left" w:pos="1995"/>
              </w:tabs>
              <w:adjustRightInd w:val="0"/>
              <w:snapToGrid w:val="0"/>
              <w:ind w:left="-306" w:leftChars="0" w:right="-306" w:rightChars="0"/>
              <w:jc w:val="center"/>
              <w:rPr>
                <w:rFonts w:hint="eastAsia"/>
                <w:b w:val="0"/>
                <w:bCs w:val="0"/>
                <w:sz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民　族</w:t>
            </w:r>
          </w:p>
        </w:tc>
        <w:tc>
          <w:tcPr>
            <w:tcW w:w="129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EE46B">
            <w:pPr>
              <w:tabs>
                <w:tab w:val="left" w:pos="1995"/>
              </w:tabs>
              <w:adjustRightInd w:val="0"/>
              <w:snapToGrid w:val="0"/>
              <w:ind w:left="-108" w:leftChars="0" w:right="-91" w:rightChars="0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120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FF61D">
            <w:pPr>
              <w:tabs>
                <w:tab w:val="left" w:pos="1995"/>
              </w:tabs>
              <w:adjustRightInd w:val="0"/>
              <w:snapToGrid w:val="0"/>
              <w:ind w:left="-306" w:leftChars="0" w:right="-306" w:rightChars="0"/>
              <w:jc w:val="center"/>
              <w:rPr>
                <w:rFonts w:hint="eastAsia"/>
                <w:b w:val="0"/>
                <w:bCs w:val="0"/>
                <w:spacing w:val="-6"/>
                <w:sz w:val="24"/>
                <w:lang w:eastAsia="zh-CN"/>
              </w:rPr>
            </w:pPr>
            <w:r>
              <w:rPr>
                <w:rFonts w:hint="eastAsia"/>
                <w:b w:val="0"/>
                <w:bCs w:val="0"/>
                <w:spacing w:val="-6"/>
                <w:sz w:val="24"/>
              </w:rPr>
              <w:t>籍　贯</w:t>
            </w:r>
          </w:p>
        </w:tc>
        <w:tc>
          <w:tcPr>
            <w:tcW w:w="132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9EE8C">
            <w:pPr>
              <w:tabs>
                <w:tab w:val="left" w:pos="1995"/>
              </w:tabs>
              <w:adjustRightInd w:val="0"/>
              <w:snapToGrid w:val="0"/>
              <w:ind w:left="-138" w:leftChars="0" w:right="-138" w:rightChars="0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135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2D8E9">
            <w:pPr>
              <w:tabs>
                <w:tab w:val="left" w:pos="1995"/>
              </w:tabs>
              <w:adjustRightInd w:val="0"/>
              <w:snapToGrid w:val="0"/>
              <w:ind w:left="-306" w:leftChars="0" w:right="-306" w:rightChars="0"/>
              <w:jc w:val="center"/>
              <w:rPr>
                <w:rFonts w:hint="eastAsia"/>
                <w:b w:val="0"/>
                <w:bCs w:val="0"/>
                <w:spacing w:val="-6"/>
                <w:sz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政治面貌</w:t>
            </w:r>
          </w:p>
        </w:tc>
        <w:tc>
          <w:tcPr>
            <w:tcW w:w="144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0B17FF">
            <w:pPr>
              <w:tabs>
                <w:tab w:val="left" w:pos="1995"/>
              </w:tabs>
              <w:adjustRightInd w:val="0"/>
              <w:snapToGrid w:val="0"/>
              <w:ind w:left="-108" w:leftChars="0" w:right="-100" w:rightChars="0"/>
              <w:jc w:val="center"/>
              <w:rPr>
                <w:rFonts w:hint="eastAsia" w:ascii="楷体_GB2312" w:eastAsia="楷体_GB2312"/>
                <w:b w:val="0"/>
                <w:bCs w:val="0"/>
                <w:snapToGrid w:val="0"/>
                <w:sz w:val="24"/>
              </w:rPr>
            </w:pPr>
          </w:p>
        </w:tc>
        <w:tc>
          <w:tcPr>
            <w:tcW w:w="1677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153A19B8"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b w:val="0"/>
                <w:bCs w:val="0"/>
                <w:sz w:val="24"/>
              </w:rPr>
            </w:pPr>
          </w:p>
        </w:tc>
      </w:tr>
      <w:tr w14:paraId="61D9E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6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BD746">
            <w:pPr>
              <w:tabs>
                <w:tab w:val="left" w:pos="1995"/>
              </w:tabs>
              <w:adjustRightInd w:val="0"/>
              <w:snapToGrid w:val="0"/>
              <w:ind w:left="-306" w:leftChars="0" w:right="-306" w:rightChars="0"/>
              <w:jc w:val="center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  <w:lang w:eastAsia="zh-CN"/>
              </w:rPr>
              <w:t>婚姻情况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AC354E">
            <w:pPr>
              <w:tabs>
                <w:tab w:val="left" w:pos="1995"/>
              </w:tabs>
              <w:adjustRightInd w:val="0"/>
              <w:snapToGrid w:val="0"/>
              <w:ind w:left="-108" w:leftChars="0" w:right="-91" w:rightChars="0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C9382">
            <w:pPr>
              <w:tabs>
                <w:tab w:val="left" w:pos="1995"/>
              </w:tabs>
              <w:adjustRightInd w:val="0"/>
              <w:snapToGrid w:val="0"/>
              <w:ind w:left="-306" w:leftChars="0" w:right="-306" w:rightChars="0"/>
              <w:jc w:val="center"/>
              <w:rPr>
                <w:b w:val="0"/>
                <w:bCs w:val="0"/>
                <w:spacing w:val="-6"/>
                <w:sz w:val="24"/>
              </w:rPr>
            </w:pPr>
            <w:r>
              <w:rPr>
                <w:rFonts w:hint="eastAsia"/>
                <w:b w:val="0"/>
                <w:bCs w:val="0"/>
                <w:spacing w:val="-6"/>
                <w:sz w:val="24"/>
                <w:lang w:eastAsia="zh-CN"/>
              </w:rPr>
              <w:t>健康状况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0756D">
            <w:pPr>
              <w:tabs>
                <w:tab w:val="left" w:pos="1995"/>
              </w:tabs>
              <w:adjustRightInd w:val="0"/>
              <w:snapToGrid w:val="0"/>
              <w:ind w:left="-138" w:leftChars="0" w:right="-138" w:rightChars="0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66771">
            <w:pPr>
              <w:tabs>
                <w:tab w:val="left" w:pos="1995"/>
              </w:tabs>
              <w:adjustRightInd w:val="0"/>
              <w:snapToGrid w:val="0"/>
              <w:ind w:left="-306" w:leftChars="0" w:right="-306" w:rightChars="0"/>
              <w:jc w:val="center"/>
              <w:rPr>
                <w:rFonts w:hint="eastAsia"/>
                <w:b w:val="0"/>
                <w:bCs w:val="0"/>
                <w:spacing w:val="-6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  <w:lang w:eastAsia="zh-CN"/>
              </w:rPr>
              <w:t>参加工作时间</w:t>
            </w:r>
          </w:p>
        </w:tc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BB2A9">
            <w:pPr>
              <w:tabs>
                <w:tab w:val="left" w:pos="1995"/>
              </w:tabs>
              <w:adjustRightInd w:val="0"/>
              <w:snapToGrid w:val="0"/>
              <w:ind w:left="-306" w:leftChars="0" w:right="-306" w:rightChars="0"/>
              <w:jc w:val="center"/>
              <w:rPr>
                <w:rFonts w:hint="eastAsia" w:ascii="楷体_GB2312" w:eastAsia="楷体_GB2312"/>
                <w:b w:val="0"/>
                <w:bCs w:val="0"/>
                <w:snapToGrid w:val="0"/>
                <w:sz w:val="24"/>
              </w:rPr>
            </w:pPr>
          </w:p>
        </w:tc>
        <w:tc>
          <w:tcPr>
            <w:tcW w:w="1677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87DC464">
            <w:pPr>
              <w:rPr>
                <w:b w:val="0"/>
                <w:bCs w:val="0"/>
                <w:sz w:val="24"/>
              </w:rPr>
            </w:pPr>
          </w:p>
        </w:tc>
      </w:tr>
      <w:tr w14:paraId="38667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6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0108C"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b w:val="0"/>
                <w:bCs w:val="0"/>
                <w:spacing w:val="-6"/>
                <w:sz w:val="24"/>
              </w:rPr>
            </w:pPr>
            <w:r>
              <w:rPr>
                <w:rFonts w:hint="eastAsia"/>
                <w:b w:val="0"/>
                <w:bCs w:val="0"/>
                <w:spacing w:val="-6"/>
                <w:sz w:val="24"/>
              </w:rPr>
              <w:t>毕  业</w:t>
            </w:r>
          </w:p>
          <w:p w14:paraId="7B5984E1"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pacing w:val="-6"/>
                <w:sz w:val="24"/>
              </w:rPr>
              <w:t>时</w:t>
            </w:r>
            <w:r>
              <w:rPr>
                <w:b w:val="0"/>
                <w:bCs w:val="0"/>
                <w:spacing w:val="-6"/>
                <w:sz w:val="24"/>
              </w:rPr>
              <w:t xml:space="preserve">  </w:t>
            </w:r>
            <w:r>
              <w:rPr>
                <w:rFonts w:hint="eastAsia"/>
                <w:b w:val="0"/>
                <w:bCs w:val="0"/>
                <w:spacing w:val="-6"/>
                <w:sz w:val="24"/>
              </w:rPr>
              <w:t>间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C97AA">
            <w:pPr>
              <w:tabs>
                <w:tab w:val="left" w:pos="1995"/>
              </w:tabs>
              <w:adjustRightInd w:val="0"/>
              <w:snapToGrid w:val="0"/>
              <w:ind w:left="-108" w:right="-91"/>
              <w:jc w:val="center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BC45E"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b w:val="0"/>
                <w:bCs w:val="0"/>
                <w:spacing w:val="-6"/>
                <w:sz w:val="24"/>
              </w:rPr>
            </w:pPr>
            <w:r>
              <w:rPr>
                <w:rFonts w:hint="eastAsia"/>
                <w:b w:val="0"/>
                <w:bCs w:val="0"/>
                <w:spacing w:val="-6"/>
                <w:sz w:val="24"/>
              </w:rPr>
              <w:t>身份证</w:t>
            </w:r>
          </w:p>
          <w:p w14:paraId="1617414C"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b w:val="0"/>
                <w:bCs w:val="0"/>
                <w:spacing w:val="-6"/>
                <w:sz w:val="24"/>
              </w:rPr>
            </w:pPr>
            <w:r>
              <w:rPr>
                <w:rFonts w:hint="eastAsia"/>
                <w:b w:val="0"/>
                <w:bCs w:val="0"/>
                <w:spacing w:val="-6"/>
                <w:sz w:val="24"/>
              </w:rPr>
              <w:t>号  码</w:t>
            </w:r>
          </w:p>
        </w:tc>
        <w:tc>
          <w:tcPr>
            <w:tcW w:w="4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A8A79D6">
            <w:pPr>
              <w:tabs>
                <w:tab w:val="left" w:pos="1995"/>
              </w:tabs>
              <w:adjustRightInd w:val="0"/>
              <w:snapToGrid w:val="0"/>
              <w:ind w:left="-108" w:right="-100"/>
              <w:jc w:val="center"/>
              <w:rPr>
                <w:rFonts w:hint="eastAsia" w:ascii="楷体_GB2312" w:eastAsia="楷体_GB2312"/>
                <w:b w:val="0"/>
                <w:bCs w:val="0"/>
                <w:snapToGrid w:val="0"/>
                <w:sz w:val="24"/>
              </w:rPr>
            </w:pPr>
          </w:p>
        </w:tc>
        <w:tc>
          <w:tcPr>
            <w:tcW w:w="1677" w:type="dxa"/>
            <w:vMerge w:val="continue"/>
            <w:tcBorders>
              <w:top w:val="single" w:color="auto" w:sz="12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322DDD1">
            <w:pPr>
              <w:rPr>
                <w:b w:val="0"/>
                <w:bCs w:val="0"/>
                <w:sz w:val="24"/>
              </w:rPr>
            </w:pPr>
          </w:p>
        </w:tc>
      </w:tr>
      <w:tr w14:paraId="631A1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16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187CC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b w:val="0"/>
                <w:bCs w:val="0"/>
                <w:spacing w:val="-6"/>
                <w:sz w:val="24"/>
              </w:rPr>
            </w:pPr>
            <w:r>
              <w:rPr>
                <w:rFonts w:hint="eastAsia"/>
                <w:b w:val="0"/>
                <w:bCs w:val="0"/>
                <w:spacing w:val="-6"/>
                <w:sz w:val="24"/>
              </w:rPr>
              <w:t>毕业院校</w:t>
            </w:r>
          </w:p>
          <w:p w14:paraId="37BCF3CD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306" w:right="-306"/>
              <w:jc w:val="center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pacing w:val="-6"/>
                <w:sz w:val="24"/>
              </w:rPr>
              <w:t>系及专业</w:t>
            </w:r>
          </w:p>
        </w:tc>
        <w:tc>
          <w:tcPr>
            <w:tcW w:w="58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2CDF9A6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80" w:right="-100"/>
              <w:jc w:val="center"/>
              <w:rPr>
                <w:rFonts w:hint="eastAsia" w:ascii="楷体_GB2312" w:eastAsia="楷体_GB2312"/>
                <w:b w:val="0"/>
                <w:bCs w:val="0"/>
                <w:snapToGrid w:val="0"/>
                <w:sz w:val="24"/>
              </w:rPr>
            </w:pPr>
          </w:p>
        </w:tc>
        <w:tc>
          <w:tcPr>
            <w:tcW w:w="81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2EF4B5E"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/>
                <w:b w:val="0"/>
                <w:bCs w:val="0"/>
                <w:spacing w:val="-6"/>
                <w:sz w:val="24"/>
              </w:rPr>
            </w:pPr>
            <w:r>
              <w:rPr>
                <w:rFonts w:hint="eastAsia"/>
                <w:b w:val="0"/>
                <w:bCs w:val="0"/>
                <w:spacing w:val="-6"/>
                <w:sz w:val="24"/>
              </w:rPr>
              <w:t>学  历</w:t>
            </w:r>
          </w:p>
          <w:p w14:paraId="77B87DE6">
            <w:pPr>
              <w:tabs>
                <w:tab w:val="left" w:pos="1995"/>
              </w:tabs>
              <w:adjustRightInd w:val="0"/>
              <w:snapToGrid w:val="0"/>
              <w:ind w:left="-306" w:right="-306"/>
              <w:jc w:val="center"/>
              <w:rPr>
                <w:rFonts w:hint="eastAsia" w:ascii="楷体_GB2312" w:eastAsia="楷体_GB2312"/>
                <w:b w:val="0"/>
                <w:bCs w:val="0"/>
                <w:snapToGrid w:val="0"/>
                <w:sz w:val="24"/>
              </w:rPr>
            </w:pPr>
            <w:r>
              <w:rPr>
                <w:rFonts w:hint="eastAsia"/>
                <w:b w:val="0"/>
                <w:bCs w:val="0"/>
                <w:spacing w:val="-6"/>
                <w:sz w:val="24"/>
              </w:rPr>
              <w:t>学  位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A7F7076">
            <w:pPr>
              <w:tabs>
                <w:tab w:val="left" w:pos="1995"/>
              </w:tabs>
              <w:adjustRightInd w:val="0"/>
              <w:snapToGrid w:val="0"/>
              <w:spacing w:line="216" w:lineRule="auto"/>
              <w:ind w:left="-80" w:right="-100"/>
              <w:jc w:val="center"/>
              <w:rPr>
                <w:rFonts w:hint="eastAsia" w:ascii="楷体_GB2312" w:eastAsia="楷体_GB2312"/>
                <w:b w:val="0"/>
                <w:bCs w:val="0"/>
                <w:snapToGrid w:val="0"/>
                <w:sz w:val="24"/>
              </w:rPr>
            </w:pPr>
          </w:p>
        </w:tc>
      </w:tr>
      <w:tr w14:paraId="1BD8C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2457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E9EE3">
            <w:pPr>
              <w:tabs>
                <w:tab w:val="left" w:pos="1995"/>
              </w:tabs>
              <w:adjustRightInd w:val="0"/>
              <w:snapToGrid w:val="0"/>
              <w:spacing w:line="228" w:lineRule="auto"/>
              <w:ind w:left="-306" w:right="-306"/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联系方式</w:t>
            </w:r>
          </w:p>
          <w:p w14:paraId="455500C2">
            <w:pPr>
              <w:tabs>
                <w:tab w:val="left" w:pos="1995"/>
              </w:tabs>
              <w:adjustRightInd w:val="0"/>
              <w:snapToGrid w:val="0"/>
              <w:spacing w:line="228" w:lineRule="auto"/>
              <w:ind w:left="-306" w:right="-306"/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（</w:t>
            </w:r>
            <w:r>
              <w:rPr>
                <w:rFonts w:hint="eastAsia"/>
                <w:b w:val="0"/>
                <w:bCs w:val="0"/>
                <w:spacing w:val="-20"/>
                <w:sz w:val="21"/>
                <w:szCs w:val="21"/>
              </w:rPr>
              <w:t>邮箱、手机、家庭住址</w:t>
            </w:r>
            <w:r>
              <w:rPr>
                <w:rFonts w:hint="eastAsia"/>
                <w:b w:val="0"/>
                <w:bCs w:val="0"/>
                <w:sz w:val="24"/>
              </w:rPr>
              <w:t>）</w:t>
            </w:r>
          </w:p>
        </w:tc>
        <w:tc>
          <w:tcPr>
            <w:tcW w:w="70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8046BCD">
            <w:pPr>
              <w:adjustRightInd w:val="0"/>
              <w:snapToGrid w:val="0"/>
              <w:spacing w:line="360" w:lineRule="exact"/>
              <w:ind w:right="-136"/>
              <w:jc w:val="both"/>
              <w:rPr>
                <w:rFonts w:hint="eastAsia" w:ascii="楷体_GB2312" w:eastAsia="楷体_GB2312"/>
                <w:b w:val="0"/>
                <w:bCs w:val="0"/>
                <w:spacing w:val="-4"/>
                <w:sz w:val="24"/>
              </w:rPr>
            </w:pPr>
          </w:p>
        </w:tc>
      </w:tr>
      <w:tr w14:paraId="29D70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1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5F0E425F">
            <w:pPr>
              <w:adjustRightInd w:val="0"/>
              <w:spacing w:line="360" w:lineRule="exact"/>
              <w:jc w:val="center"/>
              <w:rPr>
                <w:rFonts w:hint="eastAsia" w:eastAsia="宋体"/>
                <w:b w:val="0"/>
                <w:bCs w:val="0"/>
                <w:color w:val="000000"/>
                <w:sz w:val="24"/>
                <w:lang w:eastAsia="zh-CN"/>
              </w:rPr>
            </w:pPr>
            <w:r>
              <w:rPr>
                <w:b w:val="0"/>
                <w:bCs w:val="0"/>
                <w:color w:val="000000"/>
                <w:sz w:val="24"/>
              </w:rPr>
              <w:t>学习</w:t>
            </w:r>
            <w:r>
              <w:rPr>
                <w:rFonts w:hint="eastAsia"/>
                <w:b w:val="0"/>
                <w:bCs w:val="0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color w:val="000000"/>
                <w:sz w:val="24"/>
                <w:lang w:eastAsia="zh-CN"/>
              </w:rPr>
              <w:t>教育</w:t>
            </w:r>
          </w:p>
          <w:p w14:paraId="0990370A">
            <w:pPr>
              <w:adjustRightInd w:val="0"/>
              <w:spacing w:line="360" w:lineRule="exact"/>
              <w:jc w:val="center"/>
              <w:rPr>
                <w:rFonts w:hint="eastAsia" w:eastAsia="宋体"/>
                <w:b w:val="0"/>
                <w:bCs w:val="0"/>
                <w:color w:val="000000"/>
                <w:sz w:val="24"/>
                <w:lang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4"/>
              </w:rPr>
              <w:t>情况</w:t>
            </w:r>
          </w:p>
        </w:tc>
        <w:tc>
          <w:tcPr>
            <w:tcW w:w="8377" w:type="dxa"/>
            <w:gridSpan w:val="8"/>
            <w:tcBorders>
              <w:top w:val="single" w:color="auto" w:sz="4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top"/>
          </w:tcPr>
          <w:p w14:paraId="1C02FB1D">
            <w:pPr>
              <w:pStyle w:val="4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4"/>
                <w:lang w:eastAsia="zh-CN"/>
              </w:rPr>
              <w:t>（从初中开始写）</w:t>
            </w:r>
          </w:p>
          <w:p w14:paraId="6302DAA2">
            <w:pPr>
              <w:pStyle w:val="4"/>
              <w:rPr>
                <w:rFonts w:hint="default" w:ascii="楷体_GB2312" w:hAnsi="楷体_GB2312" w:eastAsia="楷体_GB2312" w:cs="楷体_GB2312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4"/>
                <w:lang w:eastAsia="zh-CN"/>
              </w:rPr>
              <w:t>例：</w:t>
            </w: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4"/>
                <w:lang w:val="en-US" w:eastAsia="zh-CN"/>
              </w:rPr>
              <w:t>1995.09-1998.07    浙江省XXX中学</w:t>
            </w:r>
          </w:p>
          <w:p w14:paraId="170964D4">
            <w:pPr>
              <w:pStyle w:val="4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4"/>
                <w:lang w:eastAsia="zh-CN"/>
              </w:rPr>
            </w:pPr>
          </w:p>
          <w:p w14:paraId="45EE590F">
            <w:pPr>
              <w:pStyle w:val="4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4"/>
                <w:lang w:eastAsia="zh-CN"/>
              </w:rPr>
            </w:pPr>
          </w:p>
          <w:p w14:paraId="57E4668F">
            <w:pPr>
              <w:pStyle w:val="4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4"/>
                <w:lang w:eastAsia="zh-CN"/>
              </w:rPr>
            </w:pPr>
          </w:p>
          <w:p w14:paraId="7B754B63">
            <w:pPr>
              <w:pStyle w:val="4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4"/>
                <w:lang w:eastAsia="zh-CN"/>
              </w:rPr>
            </w:pPr>
          </w:p>
        </w:tc>
      </w:tr>
      <w:tr w14:paraId="56570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4E175FB4">
            <w:pPr>
              <w:adjustRightInd w:val="0"/>
              <w:spacing w:line="360" w:lineRule="exact"/>
              <w:jc w:val="center"/>
              <w:rPr>
                <w:rFonts w:hint="eastAsia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4"/>
              </w:rPr>
              <w:t>专业</w:t>
            </w:r>
            <w:r>
              <w:rPr>
                <w:rFonts w:hint="eastAsia"/>
                <w:b w:val="0"/>
                <w:bCs w:val="0"/>
                <w:color w:val="000000"/>
                <w:sz w:val="24"/>
                <w:lang w:val="en-US" w:eastAsia="zh-CN"/>
              </w:rPr>
              <w:t xml:space="preserve">  </w:t>
            </w:r>
          </w:p>
          <w:p w14:paraId="35C3B867">
            <w:pPr>
              <w:adjustRightInd w:val="0"/>
              <w:spacing w:line="360" w:lineRule="exact"/>
              <w:jc w:val="center"/>
              <w:rPr>
                <w:b w:val="0"/>
                <w:bCs w:val="0"/>
                <w:color w:val="000000"/>
                <w:sz w:val="24"/>
              </w:rPr>
            </w:pPr>
            <w:r>
              <w:rPr>
                <w:rFonts w:hint="eastAsia"/>
                <w:b w:val="0"/>
                <w:bCs w:val="0"/>
                <w:color w:val="000000"/>
                <w:sz w:val="24"/>
              </w:rPr>
              <w:t>技能</w:t>
            </w:r>
          </w:p>
        </w:tc>
        <w:tc>
          <w:tcPr>
            <w:tcW w:w="8377" w:type="dxa"/>
            <w:gridSpan w:val="8"/>
            <w:tcBorders>
              <w:top w:val="single" w:color="auto" w:sz="4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top"/>
          </w:tcPr>
          <w:p w14:paraId="10B9A072">
            <w:pPr>
              <w:adjustRightInd w:val="0"/>
              <w:snapToGrid w:val="0"/>
              <w:spacing w:line="360" w:lineRule="exact"/>
              <w:ind w:left="1447" w:leftChars="120" w:right="-136" w:hanging="1236" w:hangingChars="600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  <w:p w14:paraId="55774897">
            <w:pPr>
              <w:pStyle w:val="4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  <w:p w14:paraId="793421A6">
            <w:pPr>
              <w:pStyle w:val="4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  <w:p w14:paraId="430A1AEF">
            <w:pPr>
              <w:pStyle w:val="4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</w:tr>
      <w:tr w14:paraId="39D0D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0" w:hRule="atLeast"/>
          <w:jc w:val="center"/>
        </w:trPr>
        <w:tc>
          <w:tcPr>
            <w:tcW w:w="1087" w:type="dxa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B3F24">
            <w:pPr>
              <w:adjustRightInd w:val="0"/>
              <w:spacing w:line="360" w:lineRule="exact"/>
              <w:jc w:val="center"/>
              <w:rPr>
                <w:rFonts w:hint="eastAsia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4"/>
              </w:rPr>
              <w:t>工作</w:t>
            </w:r>
            <w:r>
              <w:rPr>
                <w:rFonts w:hint="eastAsia"/>
                <w:b w:val="0"/>
                <w:bCs w:val="0"/>
                <w:color w:val="000000"/>
                <w:sz w:val="24"/>
                <w:lang w:val="en-US" w:eastAsia="zh-CN"/>
              </w:rPr>
              <w:t xml:space="preserve">  </w:t>
            </w:r>
          </w:p>
          <w:p w14:paraId="1548434F">
            <w:pPr>
              <w:adjustRightInd w:val="0"/>
              <w:spacing w:line="360" w:lineRule="exact"/>
              <w:jc w:val="center"/>
              <w:rPr>
                <w:rFonts w:hint="eastAsia" w:eastAsia="宋体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4"/>
                <w:lang w:val="en-US" w:eastAsia="zh-CN"/>
              </w:rPr>
              <w:t>经历</w:t>
            </w:r>
          </w:p>
        </w:tc>
        <w:tc>
          <w:tcPr>
            <w:tcW w:w="8377" w:type="dxa"/>
            <w:gridSpan w:val="8"/>
            <w:tcBorders>
              <w:top w:val="single" w:color="auto" w:sz="8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1271D807">
            <w:pPr>
              <w:adjustRightInd w:val="0"/>
              <w:snapToGrid w:val="0"/>
              <w:spacing w:line="360" w:lineRule="exact"/>
              <w:ind w:left="1447" w:leftChars="120" w:right="-136" w:hanging="1236" w:hangingChars="600"/>
              <w:rPr>
                <w:rFonts w:hint="eastAsia" w:ascii="楷体_GB2312" w:eastAsia="楷体_GB2312"/>
                <w:b w:val="0"/>
                <w:bCs w:val="0"/>
                <w:sz w:val="24"/>
                <w:lang w:eastAsia="zh-CN"/>
              </w:rPr>
            </w:pPr>
          </w:p>
        </w:tc>
      </w:tr>
      <w:tr w14:paraId="6B05A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0" w:hRule="atLeast"/>
          <w:jc w:val="center"/>
        </w:trPr>
        <w:tc>
          <w:tcPr>
            <w:tcW w:w="1087" w:type="dxa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44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default"/>
                <w:b w:val="0"/>
                <w:bCs w:val="0"/>
                <w:color w:val="000000"/>
                <w:sz w:val="24"/>
                <w:lang w:val="en-US" w:eastAsia="zh-CN"/>
              </w:rPr>
              <w:t>家庭</w:t>
            </w:r>
            <w:r>
              <w:rPr>
                <w:rFonts w:hint="default"/>
                <w:b w:val="0"/>
                <w:bCs w:val="0"/>
                <w:color w:val="000000"/>
                <w:sz w:val="24"/>
                <w:lang w:val="en-US" w:eastAsia="zh-CN"/>
              </w:rPr>
              <w:br w:type="textWrapping"/>
            </w:r>
            <w:r>
              <w:rPr>
                <w:rFonts w:hint="default"/>
                <w:b w:val="0"/>
                <w:bCs w:val="0"/>
                <w:color w:val="000000"/>
                <w:sz w:val="24"/>
                <w:lang w:val="en-US" w:eastAsia="zh-CN"/>
              </w:rPr>
              <w:t>主要</w:t>
            </w:r>
            <w:r>
              <w:rPr>
                <w:rFonts w:hint="default"/>
                <w:b w:val="0"/>
                <w:bCs w:val="0"/>
                <w:color w:val="000000"/>
                <w:sz w:val="24"/>
                <w:lang w:val="en-US" w:eastAsia="zh-CN"/>
              </w:rPr>
              <w:br w:type="textWrapping"/>
            </w:r>
            <w:r>
              <w:rPr>
                <w:rFonts w:hint="default"/>
                <w:b w:val="0"/>
                <w:bCs w:val="0"/>
                <w:color w:val="000000"/>
                <w:sz w:val="24"/>
                <w:lang w:val="en-US" w:eastAsia="zh-CN"/>
              </w:rPr>
              <w:t>成员</w:t>
            </w:r>
            <w:r>
              <w:rPr>
                <w:rFonts w:hint="default"/>
                <w:b w:val="0"/>
                <w:bCs w:val="0"/>
                <w:color w:val="000000"/>
                <w:sz w:val="24"/>
                <w:lang w:val="en-US" w:eastAsia="zh-CN"/>
              </w:rPr>
              <w:br w:type="textWrapping"/>
            </w:r>
            <w:r>
              <w:rPr>
                <w:rFonts w:hint="default"/>
                <w:b w:val="0"/>
                <w:bCs w:val="0"/>
                <w:color w:val="000000"/>
                <w:sz w:val="24"/>
                <w:lang w:val="en-US" w:eastAsia="zh-CN"/>
              </w:rPr>
              <w:t>及重</w:t>
            </w:r>
            <w:r>
              <w:rPr>
                <w:rFonts w:hint="default"/>
                <w:b w:val="0"/>
                <w:bCs w:val="0"/>
                <w:color w:val="000000"/>
                <w:sz w:val="24"/>
                <w:lang w:val="en-US" w:eastAsia="zh-CN"/>
              </w:rPr>
              <w:br w:type="textWrapping"/>
            </w:r>
            <w:r>
              <w:rPr>
                <w:rFonts w:hint="default"/>
                <w:b w:val="0"/>
                <w:bCs w:val="0"/>
                <w:color w:val="000000"/>
                <w:sz w:val="24"/>
                <w:lang w:val="en-US" w:eastAsia="zh-CN"/>
              </w:rPr>
              <w:t>要社</w:t>
            </w:r>
            <w:r>
              <w:rPr>
                <w:rFonts w:hint="default"/>
                <w:b w:val="0"/>
                <w:bCs w:val="0"/>
                <w:color w:val="000000"/>
                <w:sz w:val="24"/>
                <w:lang w:val="en-US" w:eastAsia="zh-CN"/>
              </w:rPr>
              <w:br w:type="textWrapping"/>
            </w:r>
            <w:r>
              <w:rPr>
                <w:rFonts w:hint="default"/>
                <w:b w:val="0"/>
                <w:bCs w:val="0"/>
                <w:color w:val="000000"/>
                <w:sz w:val="24"/>
                <w:lang w:val="en-US" w:eastAsia="zh-CN"/>
              </w:rPr>
              <w:t>会关</w:t>
            </w:r>
            <w:r>
              <w:rPr>
                <w:rFonts w:hint="default"/>
                <w:b w:val="0"/>
                <w:bCs w:val="0"/>
                <w:color w:val="000000"/>
                <w:sz w:val="24"/>
                <w:lang w:val="en-US" w:eastAsia="zh-CN"/>
              </w:rPr>
              <w:br w:type="textWrapping"/>
            </w:r>
            <w:r>
              <w:rPr>
                <w:rFonts w:hint="default"/>
                <w:b w:val="0"/>
                <w:bCs w:val="0"/>
                <w:color w:val="000000"/>
                <w:sz w:val="24"/>
                <w:lang w:val="en-US" w:eastAsia="zh-CN"/>
              </w:rPr>
              <w:t>系</w:t>
            </w:r>
          </w:p>
        </w:tc>
        <w:tc>
          <w:tcPr>
            <w:tcW w:w="8377" w:type="dxa"/>
            <w:gridSpan w:val="8"/>
            <w:tcBorders>
              <w:top w:val="single" w:color="auto" w:sz="8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4FE9E144">
            <w:pPr>
              <w:adjustRightInd w:val="0"/>
              <w:snapToGrid w:val="0"/>
              <w:spacing w:line="360" w:lineRule="exact"/>
              <w:ind w:left="1447" w:leftChars="120" w:right="-136" w:hanging="1236" w:hangingChars="600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</w:tr>
      <w:tr w14:paraId="4F066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8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739941">
            <w:pPr>
              <w:adjustRightInd w:val="0"/>
              <w:spacing w:line="360" w:lineRule="exact"/>
              <w:jc w:val="center"/>
              <w:rPr>
                <w:b w:val="0"/>
                <w:bCs w:val="0"/>
                <w:color w:val="000000"/>
                <w:sz w:val="24"/>
              </w:rPr>
            </w:pPr>
            <w:r>
              <w:rPr>
                <w:rFonts w:hint="eastAsia"/>
                <w:b w:val="0"/>
                <w:bCs w:val="0"/>
                <w:color w:val="000000"/>
                <w:sz w:val="24"/>
              </w:rPr>
              <w:t>奖惩</w:t>
            </w:r>
          </w:p>
          <w:p w14:paraId="4DE91229">
            <w:pPr>
              <w:adjustRightInd w:val="0"/>
              <w:spacing w:line="360" w:lineRule="exact"/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color w:val="000000"/>
                <w:sz w:val="24"/>
              </w:rPr>
              <w:t>情况</w:t>
            </w:r>
          </w:p>
        </w:tc>
        <w:tc>
          <w:tcPr>
            <w:tcW w:w="83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05A9AC36">
            <w:pPr>
              <w:adjustRightInd w:val="0"/>
              <w:snapToGrid w:val="0"/>
              <w:spacing w:line="360" w:lineRule="exact"/>
              <w:ind w:left="1447" w:leftChars="120" w:right="-136" w:hanging="1236" w:hangingChars="600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  <w:p w14:paraId="5529551C">
            <w:pPr>
              <w:pStyle w:val="4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  <w:p w14:paraId="2C681172">
            <w:pPr>
              <w:pStyle w:val="4"/>
              <w:rPr>
                <w:rFonts w:hint="eastAsia" w:ascii="楷体_GB2312" w:eastAsia="楷体_GB2312"/>
                <w:b w:val="0"/>
                <w:bCs w:val="0"/>
                <w:sz w:val="24"/>
              </w:rPr>
            </w:pPr>
          </w:p>
        </w:tc>
      </w:tr>
      <w:tr w14:paraId="44498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4" w:hRule="atLeast"/>
          <w:jc w:val="center"/>
        </w:trPr>
        <w:tc>
          <w:tcPr>
            <w:tcW w:w="108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8A670">
            <w:pPr>
              <w:adjustRightInd w:val="0"/>
              <w:spacing w:line="400" w:lineRule="exact"/>
              <w:jc w:val="center"/>
              <w:rPr>
                <w:rFonts w:hint="eastAsia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4"/>
              </w:rPr>
              <w:t>自我</w:t>
            </w:r>
            <w:r>
              <w:rPr>
                <w:rFonts w:hint="eastAsia"/>
                <w:b w:val="0"/>
                <w:bCs w:val="0"/>
                <w:color w:val="000000"/>
                <w:sz w:val="24"/>
                <w:lang w:val="en-US" w:eastAsia="zh-CN"/>
              </w:rPr>
              <w:t xml:space="preserve">  </w:t>
            </w:r>
          </w:p>
          <w:p w14:paraId="56E500C6">
            <w:pPr>
              <w:adjustRightInd w:val="0"/>
              <w:spacing w:line="400" w:lineRule="exact"/>
              <w:jc w:val="center"/>
              <w:rPr>
                <w:rFonts w:hint="eastAsia"/>
                <w:b w:val="0"/>
                <w:bCs w:val="0"/>
                <w:color w:val="000000"/>
                <w:sz w:val="24"/>
              </w:rPr>
            </w:pPr>
            <w:r>
              <w:rPr>
                <w:rFonts w:hint="eastAsia"/>
                <w:b w:val="0"/>
                <w:bCs w:val="0"/>
                <w:color w:val="000000"/>
                <w:sz w:val="24"/>
              </w:rPr>
              <w:t>评价</w:t>
            </w:r>
          </w:p>
        </w:tc>
        <w:tc>
          <w:tcPr>
            <w:tcW w:w="83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5D99F4D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left="-108" w:right="-108"/>
              <w:jc w:val="center"/>
              <w:rPr>
                <w:b w:val="0"/>
                <w:bCs w:val="0"/>
                <w:sz w:val="24"/>
              </w:rPr>
            </w:pPr>
          </w:p>
          <w:p w14:paraId="008A8984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right="-108"/>
              <w:jc w:val="center"/>
              <w:rPr>
                <w:rFonts w:hint="eastAsia"/>
                <w:b w:val="0"/>
                <w:bCs w:val="0"/>
                <w:sz w:val="24"/>
                <w:lang w:eastAsia="zh-CN"/>
              </w:rPr>
            </w:pPr>
          </w:p>
          <w:p w14:paraId="673D6E51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right="-108"/>
              <w:jc w:val="center"/>
              <w:rPr>
                <w:rFonts w:hint="eastAsia"/>
                <w:b w:val="0"/>
                <w:bCs w:val="0"/>
                <w:sz w:val="24"/>
                <w:lang w:eastAsia="zh-CN"/>
              </w:rPr>
            </w:pPr>
          </w:p>
          <w:p w14:paraId="773DE189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right="-108"/>
              <w:jc w:val="center"/>
              <w:rPr>
                <w:rFonts w:hint="eastAsia"/>
                <w:b w:val="0"/>
                <w:bCs w:val="0"/>
                <w:sz w:val="24"/>
                <w:lang w:eastAsia="zh-CN"/>
              </w:rPr>
            </w:pPr>
          </w:p>
          <w:p w14:paraId="07646A73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right="-108"/>
              <w:jc w:val="center"/>
              <w:rPr>
                <w:rFonts w:hint="eastAsia"/>
                <w:b w:val="0"/>
                <w:bCs w:val="0"/>
                <w:sz w:val="24"/>
                <w:lang w:eastAsia="zh-CN"/>
              </w:rPr>
            </w:pPr>
          </w:p>
          <w:p w14:paraId="396A9AE5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right="-108"/>
              <w:jc w:val="center"/>
              <w:rPr>
                <w:rFonts w:hint="eastAsia"/>
                <w:b w:val="0"/>
                <w:bCs w:val="0"/>
                <w:sz w:val="24"/>
                <w:lang w:eastAsia="zh-CN"/>
              </w:rPr>
            </w:pPr>
          </w:p>
          <w:p w14:paraId="49B5B4A6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right="-108"/>
              <w:jc w:val="center"/>
              <w:rPr>
                <w:rFonts w:hint="eastAsia"/>
                <w:b w:val="0"/>
                <w:bCs w:val="0"/>
                <w:sz w:val="24"/>
                <w:lang w:eastAsia="zh-CN"/>
              </w:rPr>
            </w:pPr>
          </w:p>
          <w:p w14:paraId="5D508C54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right="-108"/>
              <w:jc w:val="center"/>
              <w:rPr>
                <w:rFonts w:hint="eastAsia"/>
                <w:b w:val="0"/>
                <w:bCs w:val="0"/>
                <w:sz w:val="24"/>
                <w:lang w:eastAsia="zh-CN"/>
              </w:rPr>
            </w:pPr>
          </w:p>
          <w:p w14:paraId="105C785F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right="-108"/>
              <w:jc w:val="center"/>
              <w:rPr>
                <w:rFonts w:hint="eastAsia"/>
                <w:b w:val="0"/>
                <w:bCs w:val="0"/>
                <w:sz w:val="24"/>
                <w:lang w:eastAsia="zh-CN"/>
              </w:rPr>
            </w:pPr>
          </w:p>
          <w:p w14:paraId="546CF513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right="-108"/>
              <w:jc w:val="center"/>
              <w:rPr>
                <w:rFonts w:hint="eastAsia"/>
                <w:b w:val="0"/>
                <w:bCs w:val="0"/>
                <w:sz w:val="24"/>
                <w:lang w:eastAsia="zh-CN"/>
              </w:rPr>
            </w:pPr>
          </w:p>
          <w:p w14:paraId="7ADB8C1A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right="-108"/>
              <w:jc w:val="center"/>
              <w:rPr>
                <w:rFonts w:hint="eastAsia"/>
                <w:b w:val="0"/>
                <w:bCs w:val="0"/>
                <w:sz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eastAsia="zh-CN"/>
              </w:rPr>
              <w:t>（可附页）</w:t>
            </w:r>
          </w:p>
          <w:p w14:paraId="0E21B657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right="-108"/>
              <w:jc w:val="both"/>
              <w:rPr>
                <w:rFonts w:hint="eastAsia"/>
                <w:b w:val="0"/>
                <w:bCs w:val="0"/>
                <w:sz w:val="24"/>
                <w:lang w:eastAsia="zh-CN"/>
              </w:rPr>
            </w:pPr>
          </w:p>
          <w:p w14:paraId="15E2C31B">
            <w:pPr>
              <w:pStyle w:val="4"/>
              <w:rPr>
                <w:rFonts w:hint="eastAsia"/>
                <w:b w:val="0"/>
                <w:bCs w:val="0"/>
                <w:sz w:val="24"/>
                <w:lang w:eastAsia="zh-CN"/>
              </w:rPr>
            </w:pPr>
          </w:p>
          <w:p w14:paraId="30CE15BF">
            <w:pPr>
              <w:pStyle w:val="4"/>
              <w:rPr>
                <w:rFonts w:hint="eastAsia"/>
                <w:b w:val="0"/>
                <w:bCs w:val="0"/>
                <w:sz w:val="24"/>
                <w:lang w:eastAsia="zh-CN"/>
              </w:rPr>
            </w:pPr>
          </w:p>
          <w:p w14:paraId="46445F90">
            <w:pPr>
              <w:pStyle w:val="4"/>
              <w:rPr>
                <w:rFonts w:hint="eastAsia"/>
                <w:b w:val="0"/>
                <w:bCs w:val="0"/>
                <w:sz w:val="24"/>
                <w:lang w:eastAsia="zh-CN"/>
              </w:rPr>
            </w:pPr>
          </w:p>
          <w:p w14:paraId="240E2EA2">
            <w:pPr>
              <w:pStyle w:val="4"/>
              <w:rPr>
                <w:rFonts w:hint="eastAsia"/>
                <w:b w:val="0"/>
                <w:bCs w:val="0"/>
                <w:sz w:val="24"/>
                <w:lang w:eastAsia="zh-CN"/>
              </w:rPr>
            </w:pPr>
          </w:p>
          <w:p w14:paraId="6C95A007">
            <w:pPr>
              <w:pStyle w:val="4"/>
              <w:rPr>
                <w:rFonts w:hint="eastAsia"/>
                <w:b w:val="0"/>
                <w:bCs w:val="0"/>
                <w:sz w:val="24"/>
                <w:lang w:eastAsia="zh-CN"/>
              </w:rPr>
            </w:pPr>
          </w:p>
          <w:p w14:paraId="296EFA08">
            <w:pPr>
              <w:pStyle w:val="4"/>
              <w:rPr>
                <w:rFonts w:hint="eastAsia"/>
                <w:b w:val="0"/>
                <w:bCs w:val="0"/>
                <w:sz w:val="24"/>
                <w:lang w:eastAsia="zh-CN"/>
              </w:rPr>
            </w:pPr>
          </w:p>
          <w:p w14:paraId="6482885F">
            <w:pPr>
              <w:pStyle w:val="4"/>
              <w:rPr>
                <w:rFonts w:hint="eastAsia"/>
                <w:b w:val="0"/>
                <w:bCs w:val="0"/>
                <w:sz w:val="24"/>
                <w:lang w:eastAsia="zh-CN"/>
              </w:rPr>
            </w:pPr>
          </w:p>
          <w:p w14:paraId="58507105">
            <w:pPr>
              <w:pStyle w:val="4"/>
              <w:rPr>
                <w:rFonts w:hint="eastAsia"/>
                <w:b w:val="0"/>
                <w:bCs w:val="0"/>
                <w:sz w:val="24"/>
                <w:lang w:eastAsia="zh-CN"/>
              </w:rPr>
            </w:pPr>
          </w:p>
          <w:p w14:paraId="34EC2E0C">
            <w:pPr>
              <w:pStyle w:val="4"/>
              <w:rPr>
                <w:rFonts w:hint="eastAsia"/>
                <w:b w:val="0"/>
                <w:bCs w:val="0"/>
                <w:sz w:val="24"/>
                <w:lang w:eastAsia="zh-CN"/>
              </w:rPr>
            </w:pPr>
          </w:p>
          <w:p w14:paraId="62178A00">
            <w:pPr>
              <w:pStyle w:val="4"/>
              <w:rPr>
                <w:rFonts w:hint="eastAsia"/>
                <w:b w:val="0"/>
                <w:bCs w:val="0"/>
                <w:sz w:val="24"/>
                <w:lang w:eastAsia="zh-CN"/>
              </w:rPr>
            </w:pPr>
          </w:p>
          <w:p w14:paraId="702EABE5">
            <w:pPr>
              <w:pStyle w:val="4"/>
              <w:rPr>
                <w:rFonts w:hint="eastAsia"/>
                <w:b w:val="0"/>
                <w:bCs w:val="0"/>
                <w:sz w:val="24"/>
                <w:lang w:eastAsia="zh-CN"/>
              </w:rPr>
            </w:pPr>
          </w:p>
          <w:p w14:paraId="6B7D9F01">
            <w:pPr>
              <w:tabs>
                <w:tab w:val="left" w:pos="1995"/>
              </w:tabs>
              <w:adjustRightInd w:val="0"/>
              <w:snapToGrid w:val="0"/>
              <w:spacing w:line="260" w:lineRule="exact"/>
              <w:ind w:right="-108"/>
              <w:jc w:val="center"/>
              <w:rPr>
                <w:rFonts w:hint="eastAsia"/>
                <w:b w:val="0"/>
                <w:bCs w:val="0"/>
                <w:sz w:val="24"/>
                <w:lang w:eastAsia="zh-CN"/>
              </w:rPr>
            </w:pPr>
          </w:p>
        </w:tc>
      </w:tr>
    </w:tbl>
    <w:p w14:paraId="3896F7BB">
      <w:pPr>
        <w:pStyle w:val="4"/>
        <w:rPr>
          <w:rFonts w:hint="eastAsia" w:ascii="仿宋" w:hAnsi="仿宋" w:eastAsia="仿宋" w:cs="Times New Roman"/>
          <w:b w:val="0"/>
          <w:bCs w:val="0"/>
          <w:spacing w:val="0"/>
          <w:kern w:val="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7E3793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8A2E200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8A2E200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4NzYyZWRjODc5ZDY4YjRmZjhlZTdhMDYxNjZlOTQifQ=="/>
  </w:docVars>
  <w:rsids>
    <w:rsidRoot w:val="00000000"/>
    <w:rsid w:val="07FFB0AD"/>
    <w:rsid w:val="124D485B"/>
    <w:rsid w:val="1545039F"/>
    <w:rsid w:val="237B7D62"/>
    <w:rsid w:val="23810731"/>
    <w:rsid w:val="24E11756"/>
    <w:rsid w:val="27C1152A"/>
    <w:rsid w:val="2C4C071E"/>
    <w:rsid w:val="2CF34843"/>
    <w:rsid w:val="347D78B1"/>
    <w:rsid w:val="3AAF2149"/>
    <w:rsid w:val="3D7528EE"/>
    <w:rsid w:val="3DFF5E69"/>
    <w:rsid w:val="3FDE932F"/>
    <w:rsid w:val="3FEF3BF7"/>
    <w:rsid w:val="54B92BCC"/>
    <w:rsid w:val="57B435B1"/>
    <w:rsid w:val="63FF5724"/>
    <w:rsid w:val="7375EA13"/>
    <w:rsid w:val="77BB23DD"/>
    <w:rsid w:val="7B576584"/>
    <w:rsid w:val="7B6D3C09"/>
    <w:rsid w:val="7DDD77FB"/>
    <w:rsid w:val="7E4EEAFB"/>
    <w:rsid w:val="7E550395"/>
    <w:rsid w:val="7F871488"/>
    <w:rsid w:val="7FF5496B"/>
    <w:rsid w:val="7FFF5DF8"/>
    <w:rsid w:val="87DB5EBD"/>
    <w:rsid w:val="899A8D1C"/>
    <w:rsid w:val="9F7FD735"/>
    <w:rsid w:val="9FDD5F7E"/>
    <w:rsid w:val="B3FF317F"/>
    <w:rsid w:val="DD3B69E3"/>
    <w:rsid w:val="DFEFC7E7"/>
    <w:rsid w:val="EFFF7C08"/>
    <w:rsid w:val="F0577F52"/>
    <w:rsid w:val="F7B7087F"/>
    <w:rsid w:val="F95F4CBB"/>
    <w:rsid w:val="FDF8B194"/>
    <w:rsid w:val="FE2FA588"/>
    <w:rsid w:val="FF7F272B"/>
    <w:rsid w:val="FFDF9B56"/>
    <w:rsid w:val="FFFBB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方正小标宋简体"/>
      <w:spacing w:val="-17"/>
      <w:kern w:val="21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styleId="4">
    <w:name w:val="Body Text"/>
    <w:basedOn w:val="1"/>
    <w:qFormat/>
    <w:uiPriority w:val="0"/>
    <w:pPr>
      <w:spacing w:after="120" w:afterLines="0" w:afterAutospacing="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681</Words>
  <Characters>734</Characters>
  <Lines>0</Lines>
  <Paragraphs>0</Paragraphs>
  <TotalTime>8</TotalTime>
  <ScaleCrop>false</ScaleCrop>
  <LinksUpToDate>false</LinksUpToDate>
  <CharactersWithSpaces>834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2014-11-01T20:08:00Z</dcterms:created>
  <dc:creator>dsfa</dc:creator>
  <cp:lastModifiedBy>不争不辩</cp:lastModifiedBy>
  <cp:lastPrinted>2025-03-04T02:38:40Z</cp:lastPrinted>
  <dcterms:modified xsi:type="dcterms:W3CDTF">2025-03-04T02:51:33Z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1FFD4736EB134E87A416A78C26123DC3</vt:lpwstr>
  </property>
  <property fmtid="{D5CDD505-2E9C-101B-9397-08002B2CF9AE}" pid="4" name="KSOTemplateDocerSaveRecord">
    <vt:lpwstr>eyJoZGlkIjoiMmJlMjQ3ZmMyMTk4Mzk5YzAwZjM2NWM5ZDU0Mjk3ZjMiLCJ1c2VySWQiOiI1Mjg4NzE2NzQifQ==</vt:lpwstr>
  </property>
</Properties>
</file>