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5"/>
          <w:tab w:val="center" w:pos="7043"/>
        </w:tabs>
        <w:jc w:val="left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36"/>
          <w:szCs w:val="36"/>
        </w:rPr>
        <w:tab/>
      </w: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1</w:t>
      </w:r>
      <w:r>
        <w:rPr>
          <w:rFonts w:hint="eastAsia"/>
          <w:sz w:val="28"/>
          <w:szCs w:val="28"/>
        </w:rPr>
        <w:t>：</w:t>
      </w:r>
      <w:r>
        <w:rPr>
          <w:b/>
          <w:bCs/>
          <w:sz w:val="28"/>
          <w:szCs w:val="28"/>
        </w:rPr>
        <w:tab/>
      </w:r>
    </w:p>
    <w:p>
      <w:pPr>
        <w:tabs>
          <w:tab w:val="left" w:pos="289"/>
          <w:tab w:val="center" w:pos="7043"/>
        </w:tabs>
        <w:jc w:val="center"/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hint="eastAsia" w:ascii="方正小标宋简体" w:eastAsia="方正小标宋简体"/>
          <w:b/>
          <w:bCs/>
          <w:sz w:val="36"/>
          <w:szCs w:val="36"/>
        </w:rPr>
        <w:t>龙门县农业农村局</w:t>
      </w:r>
      <w:r>
        <w:rPr>
          <w:rFonts w:ascii="方正小标宋简体" w:eastAsia="方正小标宋简体"/>
          <w:b/>
          <w:bCs/>
          <w:sz w:val="36"/>
          <w:szCs w:val="36"/>
        </w:rPr>
        <w:t>202</w:t>
      </w:r>
      <w:r>
        <w:rPr>
          <w:rFonts w:hint="eastAsia" w:ascii="方正小标宋简体" w:eastAsia="方正小标宋简体"/>
          <w:b/>
          <w:bCs/>
          <w:sz w:val="36"/>
          <w:szCs w:val="36"/>
          <w:lang w:val="en-US" w:eastAsia="zh-CN"/>
        </w:rPr>
        <w:t>5</w:t>
      </w:r>
      <w:r>
        <w:rPr>
          <w:rFonts w:hint="eastAsia" w:ascii="方正小标宋简体" w:eastAsia="方正小标宋简体"/>
          <w:b/>
          <w:bCs/>
          <w:sz w:val="36"/>
          <w:szCs w:val="36"/>
        </w:rPr>
        <w:t>年公开招聘编外人员资格表</w:t>
      </w:r>
    </w:p>
    <w:p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</w:t>
      </w:r>
    </w:p>
    <w:tbl>
      <w:tblPr>
        <w:tblStyle w:val="2"/>
        <w:tblW w:w="14306" w:type="dxa"/>
        <w:tblInd w:w="-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2396"/>
        <w:gridCol w:w="900"/>
        <w:gridCol w:w="745"/>
        <w:gridCol w:w="1560"/>
        <w:gridCol w:w="1464"/>
        <w:gridCol w:w="1440"/>
        <w:gridCol w:w="2388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14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招聘单位</w:t>
            </w:r>
          </w:p>
        </w:tc>
        <w:tc>
          <w:tcPr>
            <w:tcW w:w="2396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岗位名称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及代码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招聘人数</w:t>
            </w: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性别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年龄</w:t>
            </w:r>
          </w:p>
        </w:tc>
        <w:tc>
          <w:tcPr>
            <w:tcW w:w="1464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学历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专业</w:t>
            </w:r>
          </w:p>
        </w:tc>
        <w:tc>
          <w:tcPr>
            <w:tcW w:w="2388" w:type="dxa"/>
            <w:vAlign w:val="center"/>
          </w:tcPr>
          <w:p>
            <w:pPr>
              <w:jc w:val="center"/>
              <w:rPr>
                <w:b/>
                <w:bCs/>
                <w:color w:val="auto"/>
                <w:sz w:val="24"/>
              </w:rPr>
            </w:pPr>
            <w:r>
              <w:rPr>
                <w:rFonts w:hint="eastAsia"/>
                <w:b/>
                <w:bCs/>
                <w:color w:val="auto"/>
                <w:sz w:val="24"/>
              </w:rPr>
              <w:t>岗位要求职责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2145" w:type="dxa"/>
            <w:vMerge w:val="restart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龙门县农业农村局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县委农办编外人员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（A1）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不限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35周岁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以下</w:t>
            </w:r>
          </w:p>
        </w:tc>
        <w:tc>
          <w:tcPr>
            <w:tcW w:w="1464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全日制大专及以上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财务会计类</w:t>
            </w:r>
          </w:p>
        </w:tc>
        <w:tc>
          <w:tcPr>
            <w:tcW w:w="2388" w:type="dxa"/>
            <w:vAlign w:val="center"/>
          </w:tcPr>
          <w:p>
            <w:pPr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熟悉财务会计业务，从事农村集体“三资”管理等工作。</w:t>
            </w:r>
          </w:p>
        </w:tc>
        <w:tc>
          <w:tcPr>
            <w:tcW w:w="126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2145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39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县委农办编外人员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（A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）</w:t>
            </w: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1</w:t>
            </w:r>
          </w:p>
        </w:tc>
        <w:tc>
          <w:tcPr>
            <w:tcW w:w="7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不限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35周岁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以下</w:t>
            </w:r>
          </w:p>
        </w:tc>
        <w:tc>
          <w:tcPr>
            <w:tcW w:w="1464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全日制大专及以上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不限</w:t>
            </w:r>
          </w:p>
        </w:tc>
        <w:tc>
          <w:tcPr>
            <w:tcW w:w="2388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lang w:eastAsia="zh-CN"/>
              </w:rPr>
              <w:t>从事乡村振兴战略工作，乡村建设、农村综合改革等工作。</w:t>
            </w:r>
          </w:p>
        </w:tc>
        <w:tc>
          <w:tcPr>
            <w:tcW w:w="1268" w:type="dxa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具有机动车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C1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以上驾驶证。</w:t>
            </w:r>
          </w:p>
        </w:tc>
      </w:tr>
    </w:tbl>
    <w:p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     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5604592A"/>
    <w:rsid w:val="00004D85"/>
    <w:rsid w:val="000578B5"/>
    <w:rsid w:val="000661E7"/>
    <w:rsid w:val="000C2BE9"/>
    <w:rsid w:val="00117426"/>
    <w:rsid w:val="001306FF"/>
    <w:rsid w:val="00134D44"/>
    <w:rsid w:val="00160831"/>
    <w:rsid w:val="001E6966"/>
    <w:rsid w:val="00205EB6"/>
    <w:rsid w:val="0025383F"/>
    <w:rsid w:val="0030051D"/>
    <w:rsid w:val="00321499"/>
    <w:rsid w:val="0036163D"/>
    <w:rsid w:val="003B2AA5"/>
    <w:rsid w:val="004372D5"/>
    <w:rsid w:val="004407AF"/>
    <w:rsid w:val="0046179A"/>
    <w:rsid w:val="004C5746"/>
    <w:rsid w:val="0061289C"/>
    <w:rsid w:val="00654C58"/>
    <w:rsid w:val="006C4C99"/>
    <w:rsid w:val="007A5136"/>
    <w:rsid w:val="007C336C"/>
    <w:rsid w:val="007D73F4"/>
    <w:rsid w:val="00881656"/>
    <w:rsid w:val="008A637B"/>
    <w:rsid w:val="008B6359"/>
    <w:rsid w:val="009220E4"/>
    <w:rsid w:val="00A41F9A"/>
    <w:rsid w:val="00A64876"/>
    <w:rsid w:val="00A8179B"/>
    <w:rsid w:val="00A83A48"/>
    <w:rsid w:val="00AA7A75"/>
    <w:rsid w:val="00B622FD"/>
    <w:rsid w:val="00B87BCC"/>
    <w:rsid w:val="00BD1191"/>
    <w:rsid w:val="00BF2AC6"/>
    <w:rsid w:val="00C12A48"/>
    <w:rsid w:val="00E15A24"/>
    <w:rsid w:val="00ED2C19"/>
    <w:rsid w:val="00F876D7"/>
    <w:rsid w:val="00FC28C0"/>
    <w:rsid w:val="00FD516A"/>
    <w:rsid w:val="041B28E5"/>
    <w:rsid w:val="08CF21FB"/>
    <w:rsid w:val="0F210F68"/>
    <w:rsid w:val="11042B51"/>
    <w:rsid w:val="130E6E0A"/>
    <w:rsid w:val="14934A29"/>
    <w:rsid w:val="1F704668"/>
    <w:rsid w:val="1F92493F"/>
    <w:rsid w:val="21F44416"/>
    <w:rsid w:val="225D0F12"/>
    <w:rsid w:val="22A802A3"/>
    <w:rsid w:val="27AB6065"/>
    <w:rsid w:val="287029FC"/>
    <w:rsid w:val="2BB15C43"/>
    <w:rsid w:val="2C0C15AB"/>
    <w:rsid w:val="313E35B8"/>
    <w:rsid w:val="31B94001"/>
    <w:rsid w:val="351B33F4"/>
    <w:rsid w:val="3590696D"/>
    <w:rsid w:val="35A17DDA"/>
    <w:rsid w:val="3A976A3B"/>
    <w:rsid w:val="3C31688A"/>
    <w:rsid w:val="3D993479"/>
    <w:rsid w:val="3FE618BC"/>
    <w:rsid w:val="44572F3A"/>
    <w:rsid w:val="446228B0"/>
    <w:rsid w:val="452D0CE9"/>
    <w:rsid w:val="460F7163"/>
    <w:rsid w:val="46355213"/>
    <w:rsid w:val="46412089"/>
    <w:rsid w:val="47740B6C"/>
    <w:rsid w:val="4882112D"/>
    <w:rsid w:val="497E14B4"/>
    <w:rsid w:val="49C676D3"/>
    <w:rsid w:val="4A7E4323"/>
    <w:rsid w:val="4C892DBB"/>
    <w:rsid w:val="4D8D2495"/>
    <w:rsid w:val="5096232E"/>
    <w:rsid w:val="512D7921"/>
    <w:rsid w:val="55AB760F"/>
    <w:rsid w:val="55EB732A"/>
    <w:rsid w:val="5604592A"/>
    <w:rsid w:val="56606FDE"/>
    <w:rsid w:val="62221528"/>
    <w:rsid w:val="665B2FBD"/>
    <w:rsid w:val="66C14744"/>
    <w:rsid w:val="66C71CF1"/>
    <w:rsid w:val="69A76E95"/>
    <w:rsid w:val="6D26790E"/>
    <w:rsid w:val="6F203EE3"/>
    <w:rsid w:val="73033D0C"/>
    <w:rsid w:val="737F2625"/>
    <w:rsid w:val="75D34373"/>
    <w:rsid w:val="76FE3BAF"/>
    <w:rsid w:val="77792B8F"/>
    <w:rsid w:val="7B6277AE"/>
    <w:rsid w:val="7ECB2382"/>
    <w:rsid w:val="7F0F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龙门县农业局</Company>
  <Pages>1</Pages>
  <Words>47</Words>
  <Characters>272</Characters>
  <Lines>0</Lines>
  <Paragraphs>0</Paragraphs>
  <TotalTime>38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2020-12-01T07:28:00Z</dcterms:created>
  <dc:creator>Administrator</dc:creator>
  <cp:lastModifiedBy>Administrator</cp:lastModifiedBy>
  <cp:lastPrinted>2021-09-24T04:01:00Z</cp:lastPrinted>
  <dcterms:modified xsi:type="dcterms:W3CDTF">2025-01-13T02:31:48Z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