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1D9DF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 w14:paraId="54EEBF9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漯河市商务局所属事业单位招才引智引进人才计划表</w:t>
      </w:r>
    </w:p>
    <w:tbl>
      <w:tblPr>
        <w:tblStyle w:val="3"/>
        <w:tblpPr w:leftFromText="180" w:rightFromText="180" w:vertAnchor="text" w:horzAnchor="page" w:tblpX="1928" w:tblpY="811"/>
        <w:tblOverlap w:val="never"/>
        <w:tblW w:w="133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080"/>
        <w:gridCol w:w="2685"/>
        <w:gridCol w:w="1125"/>
        <w:gridCol w:w="1230"/>
        <w:gridCol w:w="1230"/>
        <w:gridCol w:w="4530"/>
      </w:tblGrid>
      <w:tr w14:paraId="642A5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A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5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</w:t>
            </w:r>
          </w:p>
          <w:p w14:paraId="3D5F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10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6F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     格     条    件</w:t>
            </w:r>
          </w:p>
        </w:tc>
      </w:tr>
      <w:tr w14:paraId="59E9F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4FE7CC7">
            <w:pPr>
              <w:jc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F0943C">
            <w:pPr>
              <w:jc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3B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A0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D74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CE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专业技术资格/职称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6DDF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 w14:paraId="7F058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C1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漯河市投资促进中心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BDEF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5313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硕士35周岁及以下、博士和副高级职称年龄放宽至45周岁及以下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D7CD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FB23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日语口译、日语笔译专业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4D19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75D4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1.日语专业四级及以上；2.最低服务期3年（含试用期）</w:t>
            </w:r>
          </w:p>
        </w:tc>
      </w:tr>
    </w:tbl>
    <w:p w14:paraId="54443E78">
      <w:pPr>
        <w:rPr>
          <w:rFonts w:hint="default" w:ascii="Times New Roman" w:hAnsi="Times New Roman" w:eastAsia="仿宋_GB2312" w:cs="Times New Roman"/>
          <w:w w:val="100"/>
          <w:sz w:val="32"/>
          <w:szCs w:val="32"/>
          <w:lang w:val="en-US" w:eastAsia="zh-CN"/>
        </w:rPr>
      </w:pPr>
    </w:p>
    <w:p w14:paraId="05C6C930"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4E5D5C"/>
    <w:rsid w:val="1FB92431"/>
    <w:rsid w:val="4EFC7340"/>
    <w:rsid w:val="4FFFC4EA"/>
    <w:rsid w:val="B9DB7749"/>
    <w:rsid w:val="DFE9988C"/>
    <w:rsid w:val="FF4E5D5C"/>
    <w:rsid w:val="FFFF1386"/>
    <w:rsid w:val="FFFFB3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144</Characters>
  <Lines>0</Lines>
  <Paragraphs>0</Paragraphs>
  <TotalTime>15.6666666666667</TotalTime>
  <ScaleCrop>false</ScaleCrop>
  <LinksUpToDate>false</LinksUpToDate>
  <CharactersWithSpaces>158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2024-12-14T10:41:00Z</dcterms:created>
  <dc:creator>%E6%9C%97%E6%9C%97%E6%98%9F%E7%A9%BA</dc:creator>
  <cp:lastModifiedBy>WPS_1570430090</cp:lastModifiedBy>
  <cp:lastPrinted>2024-12-23T15:53:41Z</cp:lastPrinted>
  <dcterms:modified xsi:type="dcterms:W3CDTF">2024-12-26T05:39:36Z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237966A3ECD6433AB57A37CA4BE196EF_13</vt:lpwstr>
  </property>
</Properties>
</file>