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44E51E6">
      <w:pPr>
        <w:tabs>
          <w:tab w:val="left" w:pos="7560"/>
          <w:tab w:val="left" w:pos="7740"/>
        </w:tabs>
        <w:spacing w:line="560" w:lineRule="exact"/>
        <w:rPr>
          <w:rFonts w:ascii="仿宋_GB2312" w:hAnsi="黑体" w:eastAsia="仿宋_GB2312" w:cs="宋体"/>
          <w:color w:val="000000"/>
          <w:sz w:val="32"/>
          <w:szCs w:val="32"/>
        </w:rPr>
      </w:pPr>
      <w:bookmarkStart w:id="0" w:name="_GoBack"/>
      <w:bookmarkEnd w:id="0"/>
      <w:r>
        <w:rPr>
          <w:rFonts w:hint="eastAsia" w:ascii="仿宋_GB2312" w:hAnsi="黑体" w:eastAsia="仿宋_GB2312" w:cs="宋体"/>
          <w:color w:val="000000"/>
          <w:sz w:val="32"/>
          <w:szCs w:val="32"/>
        </w:rPr>
        <w:t>附件1</w:t>
      </w:r>
    </w:p>
    <w:p w14:paraId="2A9BA991">
      <w:pPr>
        <w:tabs>
          <w:tab w:val="left" w:pos="4805"/>
        </w:tabs>
        <w:jc w:val="center"/>
        <w:rPr>
          <w:rFonts w:ascii="黑体" w:hAnsi="黑体" w:eastAsia="黑体" w:cs="仿宋_GB2312"/>
          <w:bCs/>
          <w:sz w:val="28"/>
          <w:szCs w:val="28"/>
        </w:rPr>
      </w:pPr>
      <w:r>
        <w:rPr>
          <w:rFonts w:hint="eastAsia" w:ascii="黑体" w:hAnsi="黑体" w:eastAsia="黑体" w:cs="仿宋_GB2312"/>
          <w:bCs/>
          <w:spacing w:val="-11"/>
          <w:sz w:val="28"/>
          <w:szCs w:val="28"/>
        </w:rPr>
        <w:t>202</w:t>
      </w:r>
      <w:r>
        <w:rPr>
          <w:rFonts w:hint="eastAsia" w:ascii="黑体" w:hAnsi="黑体" w:eastAsia="黑体" w:cs="仿宋_GB2312"/>
          <w:bCs/>
          <w:spacing w:val="-11"/>
          <w:sz w:val="28"/>
          <w:szCs w:val="28"/>
          <w:lang w:val="en-US" w:eastAsia="zh-CN"/>
        </w:rPr>
        <w:t>4</w:t>
      </w:r>
      <w:r>
        <w:rPr>
          <w:rFonts w:hint="eastAsia" w:ascii="黑体" w:hAnsi="黑体" w:eastAsia="黑体" w:cs="仿宋_GB2312"/>
          <w:bCs/>
          <w:spacing w:val="-11"/>
          <w:sz w:val="28"/>
          <w:szCs w:val="28"/>
        </w:rPr>
        <w:t>年宝鸡市千阳县公开招聘城镇</w:t>
      </w:r>
      <w:r>
        <w:rPr>
          <w:rFonts w:hint="eastAsia" w:ascii="黑体" w:hAnsi="黑体" w:eastAsia="黑体" w:cs="仿宋_GB2312"/>
          <w:bCs/>
          <w:spacing w:val="-11"/>
          <w:sz w:val="28"/>
          <w:szCs w:val="28"/>
          <w:lang w:eastAsia="zh-CN"/>
        </w:rPr>
        <w:t>社区专职工作人员</w:t>
      </w:r>
      <w:r>
        <w:rPr>
          <w:rFonts w:hint="eastAsia" w:ascii="黑体" w:hAnsi="黑体" w:eastAsia="黑体" w:cs="仿宋_GB2312"/>
          <w:bCs/>
          <w:spacing w:val="-11"/>
          <w:sz w:val="28"/>
          <w:szCs w:val="28"/>
        </w:rPr>
        <w:t>笔试加分申请表</w:t>
      </w:r>
    </w:p>
    <w:tbl>
      <w:tblPr>
        <w:tblStyle w:val="7"/>
        <w:tblW w:w="914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36"/>
        <w:gridCol w:w="1583"/>
        <w:gridCol w:w="991"/>
        <w:gridCol w:w="545"/>
        <w:gridCol w:w="647"/>
        <w:gridCol w:w="770"/>
        <w:gridCol w:w="916"/>
        <w:gridCol w:w="644"/>
        <w:gridCol w:w="1308"/>
      </w:tblGrid>
      <w:tr w14:paraId="643BEC2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3804754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姓名</w:t>
            </w:r>
          </w:p>
        </w:tc>
        <w:tc>
          <w:tcPr>
            <w:tcW w:w="1583" w:type="dxa"/>
            <w:shd w:val="clear" w:color="auto" w:fill="auto"/>
            <w:vAlign w:val="center"/>
          </w:tcPr>
          <w:p w14:paraId="0179407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991" w:type="dxa"/>
            <w:shd w:val="clear" w:color="auto" w:fill="auto"/>
            <w:vAlign w:val="center"/>
          </w:tcPr>
          <w:p w14:paraId="3AC4C3DB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性别</w:t>
            </w:r>
          </w:p>
        </w:tc>
        <w:tc>
          <w:tcPr>
            <w:tcW w:w="1192" w:type="dxa"/>
            <w:gridSpan w:val="2"/>
            <w:shd w:val="clear" w:color="auto" w:fill="auto"/>
            <w:vAlign w:val="center"/>
          </w:tcPr>
          <w:p w14:paraId="19DC3AC1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686" w:type="dxa"/>
            <w:gridSpan w:val="2"/>
            <w:shd w:val="clear" w:color="auto" w:fill="auto"/>
            <w:vAlign w:val="center"/>
          </w:tcPr>
          <w:p w14:paraId="5805658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出生年月</w:t>
            </w:r>
          </w:p>
        </w:tc>
        <w:tc>
          <w:tcPr>
            <w:tcW w:w="1952" w:type="dxa"/>
            <w:gridSpan w:val="2"/>
            <w:shd w:val="clear" w:color="auto" w:fill="auto"/>
            <w:vAlign w:val="center"/>
          </w:tcPr>
          <w:p w14:paraId="5D989BE8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7A9110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3D3CB5B2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身份证号码</w:t>
            </w:r>
          </w:p>
        </w:tc>
        <w:tc>
          <w:tcPr>
            <w:tcW w:w="3119" w:type="dxa"/>
            <w:gridSpan w:val="3"/>
            <w:shd w:val="clear" w:color="auto" w:fill="auto"/>
            <w:vAlign w:val="center"/>
          </w:tcPr>
          <w:p w14:paraId="4D7B31D2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  <w:tc>
          <w:tcPr>
            <w:tcW w:w="1417" w:type="dxa"/>
            <w:gridSpan w:val="2"/>
            <w:shd w:val="clear" w:color="auto" w:fill="auto"/>
            <w:vAlign w:val="center"/>
          </w:tcPr>
          <w:p w14:paraId="69129F95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联系电话</w:t>
            </w:r>
          </w:p>
        </w:tc>
        <w:tc>
          <w:tcPr>
            <w:tcW w:w="2868" w:type="dxa"/>
            <w:gridSpan w:val="3"/>
            <w:shd w:val="clear" w:color="auto" w:fill="auto"/>
            <w:vAlign w:val="center"/>
          </w:tcPr>
          <w:p w14:paraId="22B31353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FE87F1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2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09AC5A9A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报考岗位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6A3F8243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4B77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1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1DC80FEC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加分项目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57B35E52">
            <w:pPr>
              <w:spacing w:line="400" w:lineRule="exac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ascii="仿宋_GB2312" w:hAnsi="仿宋_GB2312" w:eastAsia="仿宋_GB2312" w:cs="仿宋_GB2312"/>
                <w:sz w:val="24"/>
              </w:rPr>
              <w:t>申请分值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</w:t>
            </w:r>
          </w:p>
        </w:tc>
      </w:tr>
      <w:tr w14:paraId="7A4D6F9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29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3DB80525"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1.在城镇社区工作3年以上（截至笔试之日）的现有社区“两委”成员和社区服务站公益性岗位人员，且报考现工作社区所在县的加10分。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5D01B339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6E93F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31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4EEA9A89"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2.取得《社会工作者职业水平证书》者加10分。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47200235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2CD5D31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25" w:hRule="atLeast"/>
          <w:jc w:val="center"/>
        </w:trPr>
        <w:tc>
          <w:tcPr>
            <w:tcW w:w="7832" w:type="dxa"/>
            <w:gridSpan w:val="8"/>
            <w:shd w:val="clear" w:color="auto" w:fill="auto"/>
            <w:vAlign w:val="center"/>
          </w:tcPr>
          <w:p w14:paraId="6812A0DC">
            <w:pPr>
              <w:spacing w:line="400" w:lineRule="exact"/>
              <w:ind w:firstLine="480" w:firstLineChars="2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3.自主就业的退役士兵，获得中央军事委员会授予荣誉称号的加20分，获得军队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战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区级单位授予荣誉称号或者荣获一等功的加15分，荣获二等功的加10分，荣获三等功的加5分，多次获得荣誉称号或者立功的，按照其中最高等级加分。大学本科毕业后入伍的加10分，大学专科毕业后入伍的加5分。每超期服役1年加1分。此类加分最高不得超过20分。</w:t>
            </w:r>
          </w:p>
        </w:tc>
        <w:tc>
          <w:tcPr>
            <w:tcW w:w="1308" w:type="dxa"/>
            <w:shd w:val="clear" w:color="auto" w:fill="auto"/>
            <w:vAlign w:val="center"/>
          </w:tcPr>
          <w:p w14:paraId="32280DE6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560D9C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 w14:paraId="427938A0">
            <w:pPr>
              <w:spacing w:line="400" w:lineRule="exact"/>
              <w:ind w:firstLine="480" w:firstLineChars="200"/>
              <w:jc w:val="left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同时符合以上加分条件的，只按分值最高单项加分，不得累加。</w:t>
            </w:r>
          </w:p>
        </w:tc>
      </w:tr>
      <w:tr w14:paraId="33792B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17" w:hRule="atLeast"/>
          <w:jc w:val="center"/>
        </w:trPr>
        <w:tc>
          <w:tcPr>
            <w:tcW w:w="9140" w:type="dxa"/>
            <w:gridSpan w:val="9"/>
            <w:shd w:val="clear" w:color="auto" w:fill="auto"/>
            <w:vAlign w:val="center"/>
          </w:tcPr>
          <w:p w14:paraId="2F6A1AE0">
            <w:pPr>
              <w:pStyle w:val="2"/>
              <w:rPr>
                <w:rFonts w:hint="default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仿宋_GB2312"/>
                <w:kern w:val="2"/>
                <w:sz w:val="24"/>
                <w:szCs w:val="24"/>
                <w:lang w:val="en-US" w:eastAsia="zh-CN" w:bidi="ar-SA"/>
              </w:rPr>
              <w:t xml:space="preserve">    本人承诺以上情况属实，如有不实之处，愿意承担相应责任。</w:t>
            </w:r>
          </w:p>
          <w:p w14:paraId="23C9DB24">
            <w:pPr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申请人签名：</w:t>
            </w:r>
          </w:p>
          <w:p w14:paraId="284D41D8">
            <w:pPr>
              <w:pStyle w:val="2"/>
            </w:pPr>
            <w:r>
              <w:rPr>
                <w:rFonts w:hint="eastAsia"/>
              </w:rPr>
              <w:t xml:space="preserve">                 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                   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  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年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月 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 xml:space="preserve"> 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 xml:space="preserve"> 日</w:t>
            </w:r>
          </w:p>
        </w:tc>
      </w:tr>
      <w:tr w14:paraId="19EA78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40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0C44468E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4EFAA96E">
            <w:pPr>
              <w:spacing w:line="400" w:lineRule="exact"/>
              <w:ind w:firstLine="120" w:firstLineChars="5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同意加    分。</w:t>
            </w:r>
          </w:p>
          <w:p w14:paraId="0B1EB7FD">
            <w:pPr>
              <w:pStyle w:val="4"/>
              <w:spacing w:line="400" w:lineRule="exact"/>
              <w:ind w:firstLine="3360" w:firstLineChars="14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审核人签名：</w:t>
            </w:r>
          </w:p>
          <w:p w14:paraId="1D2082C0">
            <w:pPr>
              <w:pStyle w:val="4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 w14:paraId="2E834B9C">
            <w:pPr>
              <w:pStyle w:val="4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  <w:tr w14:paraId="0FCFEC3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98" w:hRule="atLeast"/>
          <w:jc w:val="center"/>
        </w:trPr>
        <w:tc>
          <w:tcPr>
            <w:tcW w:w="1736" w:type="dxa"/>
            <w:shd w:val="clear" w:color="auto" w:fill="auto"/>
            <w:vAlign w:val="center"/>
          </w:tcPr>
          <w:p w14:paraId="7313BE1D">
            <w:pPr>
              <w:spacing w:line="400" w:lineRule="exact"/>
              <w:jc w:val="center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县城镇</w:t>
            </w:r>
            <w:r>
              <w:rPr>
                <w:rFonts w:hint="eastAsia" w:ascii="仿宋_GB2312" w:hAnsi="仿宋_GB2312" w:eastAsia="仿宋_GB2312" w:cs="仿宋_GB2312"/>
                <w:sz w:val="24"/>
                <w:lang w:eastAsia="zh-CN"/>
              </w:rPr>
              <w:t>社区专职工作人员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招聘工作领导小组</w:t>
            </w:r>
            <w:r>
              <w:rPr>
                <w:rFonts w:hint="eastAsia" w:ascii="仿宋_GB2312" w:hAnsi="仿宋_GB2312" w:eastAsia="仿宋_GB2312" w:cs="仿宋_GB2312"/>
                <w:sz w:val="24"/>
                <w:lang w:val="en-US" w:eastAsia="zh-CN"/>
              </w:rPr>
              <w:t>办公室</w:t>
            </w:r>
            <w:r>
              <w:rPr>
                <w:rFonts w:hint="eastAsia" w:ascii="仿宋_GB2312" w:hAnsi="仿宋_GB2312" w:eastAsia="仿宋_GB2312" w:cs="仿宋_GB2312"/>
                <w:sz w:val="24"/>
              </w:rPr>
              <w:t>意见</w:t>
            </w:r>
          </w:p>
        </w:tc>
        <w:tc>
          <w:tcPr>
            <w:tcW w:w="7404" w:type="dxa"/>
            <w:gridSpan w:val="8"/>
            <w:shd w:val="clear" w:color="auto" w:fill="auto"/>
            <w:vAlign w:val="center"/>
          </w:tcPr>
          <w:p w14:paraId="18D52A72">
            <w:pPr>
              <w:spacing w:line="400" w:lineRule="exact"/>
              <w:ind w:firstLine="4800" w:firstLineChars="2000"/>
              <w:rPr>
                <w:rFonts w:ascii="仿宋_GB2312" w:hAnsi="仿宋_GB2312" w:eastAsia="仿宋_GB2312" w:cs="仿宋_GB2312"/>
                <w:sz w:val="24"/>
              </w:rPr>
            </w:pPr>
          </w:p>
          <w:p w14:paraId="37C479D5">
            <w:pPr>
              <w:pStyle w:val="4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  <w:p w14:paraId="0137D930">
            <w:pPr>
              <w:pStyle w:val="4"/>
              <w:spacing w:line="400" w:lineRule="exact"/>
              <w:ind w:firstLine="4080" w:firstLineChars="1700"/>
              <w:rPr>
                <w:rFonts w:ascii="仿宋_GB2312" w:hAnsi="仿宋_GB2312" w:eastAsia="仿宋_GB2312" w:cs="仿宋_GB2312"/>
                <w:sz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</w:rPr>
              <w:t>年   月   日</w:t>
            </w:r>
          </w:p>
          <w:p w14:paraId="1917D12D">
            <w:pPr>
              <w:pStyle w:val="4"/>
              <w:spacing w:line="400" w:lineRule="exact"/>
              <w:ind w:firstLine="5760" w:firstLineChars="2400"/>
              <w:rPr>
                <w:rFonts w:ascii="仿宋_GB2312" w:hAnsi="仿宋_GB2312" w:eastAsia="仿宋_GB2312" w:cs="仿宋_GB2312"/>
                <w:sz w:val="24"/>
              </w:rPr>
            </w:pPr>
          </w:p>
        </w:tc>
      </w:tr>
    </w:tbl>
    <w:p w14:paraId="37A49773">
      <w:pPr>
        <w:rPr>
          <w:rFonts w:ascii="仿宋_GB2312" w:hAnsi="仿宋_GB2312" w:eastAsia="仿宋_GB2312" w:cs="仿宋_GB2312"/>
          <w:sz w:val="24"/>
        </w:rPr>
      </w:pPr>
      <w:r>
        <w:rPr>
          <w:rFonts w:hint="eastAsia" w:ascii="仿宋_GB2312" w:hAnsi="仿宋_GB2312" w:eastAsia="仿宋_GB2312" w:cs="仿宋_GB2312"/>
          <w:sz w:val="24"/>
        </w:rPr>
        <w:t>1.本表一式两份。</w:t>
      </w:r>
    </w:p>
    <w:p w14:paraId="23C323F3">
      <w:pPr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24"/>
        </w:rPr>
        <w:t>2.附相关证明及加分项目材料原件及复印件。</w:t>
      </w: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016E362E">
    <w:pPr>
      <w:pStyle w:val="5"/>
    </w:pPr>
    <w:r>
      <w:rPr>
        <w:sz w:val="18"/>
      </w:rP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3FA22E32">
                          <w:pPr>
                            <w:pStyle w:val="5"/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</w:pP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begin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separate"/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t>1</w:t>
                          </w:r>
                          <w:r>
                            <w:rPr>
                              <w:rFonts w:hint="eastAsia" w:asciiTheme="minorEastAsia" w:hAnsiTheme="minorEastAsia" w:eastAsiaTheme="minorEastAsia" w:cstheme="minorEastAsia"/>
                              <w:sz w:val="28"/>
                              <w:szCs w:val="28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GuF+fsxAgAAY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 w14:paraId="3FA22E32">
                    <w:pPr>
                      <w:pStyle w:val="5"/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</w:pP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begin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instrText xml:space="preserve"> PAGE  \* MERGEFORMAT </w:instrTex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separate"/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t>1</w:t>
                    </w:r>
                    <w:r>
                      <w:rPr>
                        <w:rFonts w:hint="eastAsia" w:asciiTheme="minorEastAsia" w:hAnsiTheme="minorEastAsia" w:eastAsiaTheme="minorEastAsia" w:cstheme="minorEastAsia"/>
                        <w:sz w:val="28"/>
                        <w:szCs w:val="28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2ZiNGNhODUwNjJjMzlkMzIyOTU5Y2M0YTRhNzc1Y2YifQ=="/>
  </w:docVars>
  <w:rsids>
    <w:rsidRoot w:val="195B09D0"/>
    <w:rsid w:val="0DA94E20"/>
    <w:rsid w:val="111B3F66"/>
    <w:rsid w:val="168D01FD"/>
    <w:rsid w:val="168D3A3C"/>
    <w:rsid w:val="195B09D0"/>
    <w:rsid w:val="1FA616CA"/>
    <w:rsid w:val="231560F9"/>
    <w:rsid w:val="28285372"/>
    <w:rsid w:val="28D51103"/>
    <w:rsid w:val="2B7A2F4D"/>
    <w:rsid w:val="33683026"/>
    <w:rsid w:val="3BED44B1"/>
    <w:rsid w:val="3C4C3A09"/>
    <w:rsid w:val="3F125FDD"/>
    <w:rsid w:val="3F5B5BD6"/>
    <w:rsid w:val="416845DA"/>
    <w:rsid w:val="43803D40"/>
    <w:rsid w:val="49F92273"/>
    <w:rsid w:val="4DDA060D"/>
    <w:rsid w:val="4FD65C39"/>
    <w:rsid w:val="503F2296"/>
    <w:rsid w:val="506A5C79"/>
    <w:rsid w:val="52BF0FD2"/>
    <w:rsid w:val="60406BA3"/>
    <w:rsid w:val="614A6DC0"/>
    <w:rsid w:val="651A16B4"/>
    <w:rsid w:val="69675F9A"/>
    <w:rsid w:val="6A7C2951"/>
    <w:rsid w:val="725D2B3A"/>
    <w:rsid w:val="745229DA"/>
    <w:rsid w:val="78FF65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qFormat="1" w:unhideWhenUsed="0" w:uiPriority="99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qFormat="1" w:unhideWhenUsed="0" w:uiPriority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character" w:default="1" w:styleId="8">
    <w:name w:val="Default Paragraph Font"/>
    <w:semiHidden/>
    <w:qFormat/>
    <w:uiPriority w:val="0"/>
  </w:style>
  <w:style w:type="table" w:default="1" w:styleId="7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 2"/>
    <w:basedOn w:val="1"/>
    <w:semiHidden/>
    <w:qFormat/>
    <w:uiPriority w:val="0"/>
    <w:pPr>
      <w:spacing w:after="120" w:line="480" w:lineRule="auto"/>
    </w:pPr>
    <w:rPr>
      <w:rFonts w:ascii="Times New Roman" w:hAnsi="Times New Roman" w:eastAsia="宋体" w:cs="Times New Roman"/>
    </w:rPr>
  </w:style>
  <w:style w:type="paragraph" w:styleId="4">
    <w:name w:val="Body Text"/>
    <w:basedOn w:val="1"/>
    <w:qFormat/>
    <w:uiPriority w:val="99"/>
  </w:style>
  <w:style w:type="paragraph" w:styleId="5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6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9">
    <w:name w:val="No Spacing"/>
    <w:qFormat/>
    <w:uiPriority w:val="1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435</Words>
  <Characters>450</Characters>
  <Lines>0</Lines>
  <Paragraphs>0</Paragraphs>
  <TotalTime>4</TotalTime>
  <ScaleCrop>false</ScaleCrop>
  <LinksUpToDate>false</LinksUpToDate>
  <CharactersWithSpaces>528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2024-09-11T01:54:00Z</dcterms:created>
  <dc:creator>Lenovo</dc:creator>
  <cp:lastModifiedBy>猪之歌</cp:lastModifiedBy>
  <cp:lastPrinted>2024-11-06T02:32:00Z</cp:lastPrinted>
  <dcterms:modified xsi:type="dcterms:W3CDTF">2024-11-12T01:22:07Z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A0B9C5D7BCBE4E94B71613B5E2A63E6B_13</vt:lpwstr>
  </property>
</Properties>
</file>