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4" w:lineRule="exact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台州市住房和城乡建设局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公开选聘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事业单位工作人员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3"/>
        <w:tblW w:w="9498" w:type="dxa"/>
        <w:tblInd w:w="-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7"/>
        <w:gridCol w:w="709"/>
        <w:gridCol w:w="855"/>
        <w:gridCol w:w="279"/>
        <w:gridCol w:w="876"/>
        <w:gridCol w:w="541"/>
        <w:gridCol w:w="719"/>
        <w:gridCol w:w="699"/>
        <w:gridCol w:w="839"/>
        <w:gridCol w:w="1124"/>
        <w:gridCol w:w="17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岁）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健康状况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职务职级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（职称）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1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cs="仿宋_GB2312"/>
                <w:sz w:val="28"/>
                <w:szCs w:val="28"/>
                <w:lang w:eastAsia="zh-CN"/>
              </w:rPr>
              <w:t>身份证号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cs="仿宋_GB2312"/>
                <w:sz w:val="28"/>
                <w:szCs w:val="28"/>
                <w:lang w:eastAsia="zh-CN"/>
              </w:rPr>
              <w:t>码</w:t>
            </w:r>
          </w:p>
        </w:tc>
        <w:tc>
          <w:tcPr>
            <w:tcW w:w="397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9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hAnsi="Times New Roman" w:cs="仿宋_GB2312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8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学位</w:t>
            </w: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教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育</w:t>
            </w:r>
          </w:p>
        </w:tc>
        <w:tc>
          <w:tcPr>
            <w:tcW w:w="241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28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在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教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育</w:t>
            </w:r>
          </w:p>
        </w:tc>
        <w:tc>
          <w:tcPr>
            <w:tcW w:w="241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28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679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现工作单位及职务</w:t>
            </w:r>
          </w:p>
        </w:tc>
        <w:tc>
          <w:tcPr>
            <w:tcW w:w="241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单位性质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（行政、参公、事业）</w:t>
            </w:r>
          </w:p>
        </w:tc>
        <w:tc>
          <w:tcPr>
            <w:tcW w:w="28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2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是否满足最低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服务年限</w:t>
            </w:r>
          </w:p>
        </w:tc>
        <w:tc>
          <w:tcPr>
            <w:tcW w:w="241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是否服从组织安排</w:t>
            </w:r>
          </w:p>
        </w:tc>
        <w:tc>
          <w:tcPr>
            <w:tcW w:w="28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5" w:hRule="exact"/>
        </w:trPr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8490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（注：从高中起的全日制国民教育毕业院校开始算起）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XXXX.XX--XXXX.XX   XXXXXXXXXXXXX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0" w:hRule="atLeast"/>
        </w:trPr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8490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8" w:hRule="atLeast"/>
        </w:trPr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cs="仿宋_GB2312"/>
                <w:color w:val="auto"/>
                <w:sz w:val="28"/>
                <w:szCs w:val="28"/>
                <w:lang w:eastAsia="zh-CN"/>
              </w:rPr>
              <w:t>近</w:t>
            </w:r>
            <w:r>
              <w:rPr>
                <w:rFonts w:hint="eastAsia" w:cs="仿宋_GB2312"/>
                <w:color w:val="auto"/>
                <w:sz w:val="28"/>
                <w:szCs w:val="28"/>
                <w:lang w:val="en-US" w:eastAsia="zh-CN"/>
              </w:rPr>
              <w:t>3年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年度考核结果</w:t>
            </w:r>
          </w:p>
        </w:tc>
        <w:tc>
          <w:tcPr>
            <w:tcW w:w="8490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成员及重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系</w:t>
            </w: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3" w:hRule="atLeast"/>
        </w:trPr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见</w:t>
            </w:r>
          </w:p>
        </w:tc>
        <w:tc>
          <w:tcPr>
            <w:tcW w:w="8490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本人承诺：本人所填写情况和提供的相关材料、证件均真实、有效。若有虚假，责任自负。</w:t>
            </w: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报考人签名：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eastAsia="仿宋_GB2312" w:cs="仿宋_GB2312"/>
          <w:sz w:val="28"/>
          <w:szCs w:val="28"/>
        </w:rPr>
        <w:t>注：</w:t>
      </w:r>
      <w:r>
        <w:rPr>
          <w:rFonts w:hint="eastAsia" w:eastAsia="仿宋_GB2312" w:cs="仿宋_GB2312"/>
          <w:kern w:val="0"/>
          <w:sz w:val="28"/>
          <w:szCs w:val="28"/>
        </w:rPr>
        <w:t>此表须如实填写，如有弄虚作假，一经查实，取消资格</w:t>
      </w:r>
      <w:r>
        <w:rPr>
          <w:rFonts w:hint="eastAsia" w:cs="仿宋_GB2312"/>
          <w:kern w:val="0"/>
          <w:sz w:val="28"/>
          <w:szCs w:val="28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984" w:right="1531" w:bottom="1757" w:left="1531" w:header="851" w:footer="155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595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hint="default" w:eastAsia="宋体"/>
        <w:sz w:val="28"/>
        <w:szCs w:val="28"/>
        <w:lang w:val="en-US" w:eastAsia="zh-CN"/>
      </w:rPr>
    </w:pPr>
    <w:r>
      <w:rPr>
        <w:rFonts w:hint="eastAsia" w:ascii="宋体" w:hAnsi="宋体" w:eastAsia="宋体" w:cs="Courier New"/>
        <w:sz w:val="28"/>
        <w:szCs w:val="28"/>
      </w:rPr>
      <w:t>－</w:t>
    </w:r>
    <w:r>
      <w:rPr>
        <w:rStyle w:val="5"/>
        <w:rFonts w:ascii="宋体" w:hAnsi="宋体" w:eastAsia="宋体" w:cs="Courier New"/>
        <w:sz w:val="28"/>
        <w:szCs w:val="28"/>
      </w:rPr>
      <w:fldChar w:fldCharType="begin"/>
    </w:r>
    <w:r>
      <w:rPr>
        <w:rStyle w:val="5"/>
        <w:rFonts w:ascii="宋体" w:hAnsi="宋体" w:eastAsia="宋体" w:cs="Courier New"/>
        <w:sz w:val="28"/>
        <w:szCs w:val="28"/>
      </w:rPr>
      <w:instrText xml:space="preserve"> PAGE </w:instrText>
    </w:r>
    <w:r>
      <w:rPr>
        <w:rStyle w:val="5"/>
        <w:rFonts w:ascii="宋体" w:hAnsi="宋体" w:eastAsia="宋体" w:cs="Courier New"/>
        <w:sz w:val="28"/>
        <w:szCs w:val="28"/>
      </w:rPr>
      <w:fldChar w:fldCharType="separate"/>
    </w:r>
    <w:r>
      <w:rPr>
        <w:rStyle w:val="5"/>
        <w:rFonts w:ascii="宋体" w:hAnsi="宋体" w:eastAsia="宋体" w:cs="Courier New"/>
        <w:sz w:val="28"/>
        <w:szCs w:val="28"/>
      </w:rPr>
      <w:t>1</w:t>
    </w:r>
    <w:r>
      <w:rPr>
        <w:rStyle w:val="5"/>
        <w:rFonts w:ascii="宋体" w:hAnsi="宋体" w:eastAsia="宋体" w:cs="Courier New"/>
        <w:sz w:val="28"/>
        <w:szCs w:val="28"/>
      </w:rPr>
      <w:fldChar w:fldCharType="end"/>
    </w:r>
    <w:r>
      <w:rPr>
        <w:rFonts w:hint="eastAsia" w:ascii="宋体" w:hAnsi="宋体" w:eastAsia="宋体" w:cs="Courier New"/>
        <w:sz w:val="28"/>
        <w:szCs w:val="28"/>
      </w:rPr>
      <w:t>－</w:t>
    </w:r>
    <w:r>
      <w:rPr>
        <w:rFonts w:hint="eastAsia" w:ascii="宋体" w:hAnsi="宋体" w:eastAsia="宋体" w:cs="Courier New"/>
        <w:sz w:val="28"/>
        <w:szCs w:val="28"/>
        <w:lang w:val="en-US" w:eastAsia="zh-CN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sz w:val="28"/>
        <w:szCs w:val="28"/>
      </w:rPr>
    </w:pPr>
    <w:r>
      <w:rPr>
        <w:rFonts w:hint="eastAsia" w:ascii="宋体" w:hAnsi="宋体" w:eastAsia="宋体" w:cs="Courier New"/>
        <w:sz w:val="28"/>
        <w:szCs w:val="28"/>
      </w:rPr>
      <w:t>－</w:t>
    </w:r>
    <w:r>
      <w:rPr>
        <w:rStyle w:val="5"/>
        <w:rFonts w:ascii="宋体" w:hAnsi="宋体" w:eastAsia="宋体" w:cs="Courier New"/>
        <w:sz w:val="28"/>
        <w:szCs w:val="28"/>
      </w:rPr>
      <w:fldChar w:fldCharType="begin"/>
    </w:r>
    <w:r>
      <w:rPr>
        <w:rStyle w:val="5"/>
        <w:rFonts w:ascii="宋体" w:hAnsi="宋体" w:eastAsia="宋体" w:cs="Courier New"/>
        <w:sz w:val="28"/>
        <w:szCs w:val="28"/>
      </w:rPr>
      <w:instrText xml:space="preserve"> PAGE </w:instrText>
    </w:r>
    <w:r>
      <w:rPr>
        <w:rStyle w:val="5"/>
        <w:rFonts w:ascii="宋体" w:hAnsi="宋体" w:eastAsia="宋体" w:cs="Courier New"/>
        <w:sz w:val="28"/>
        <w:szCs w:val="28"/>
      </w:rPr>
      <w:fldChar w:fldCharType="separate"/>
    </w:r>
    <w:r>
      <w:rPr>
        <w:rStyle w:val="5"/>
        <w:rFonts w:ascii="宋体" w:hAnsi="宋体" w:eastAsia="宋体" w:cs="Courier New"/>
        <w:sz w:val="28"/>
        <w:szCs w:val="28"/>
      </w:rPr>
      <w:t>1</w:t>
    </w:r>
    <w:r>
      <w:rPr>
        <w:rStyle w:val="5"/>
        <w:rFonts w:ascii="宋体" w:hAnsi="宋体" w:eastAsia="宋体" w:cs="Courier New"/>
        <w:sz w:val="28"/>
        <w:szCs w:val="28"/>
      </w:rPr>
      <w:fldChar w:fldCharType="end"/>
    </w:r>
    <w:r>
      <w:rPr>
        <w:rFonts w:hint="eastAsia" w:ascii="宋体" w:hAnsi="宋体" w:eastAsia="宋体" w:cs="Courier New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ZjBlMzU0MDgyMGJjMjA1Y2E3Nzc2NmJmY2ZiZmYifQ=="/>
  </w:docVars>
  <w:rsids>
    <w:rsidRoot w:val="772C4042"/>
    <w:rsid w:val="1F2C31B1"/>
    <w:rsid w:val="347C9A9F"/>
    <w:rsid w:val="6AD6ACC6"/>
    <w:rsid w:val="772C4042"/>
    <w:rsid w:val="7FF7A649"/>
    <w:rsid w:val="FE4BE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2023-10-28T16:23:00Z</dcterms:created>
  <dc:creator>应敏霞</dc:creator>
  <cp:lastModifiedBy>tzjs</cp:lastModifiedBy>
  <dcterms:modified xsi:type="dcterms:W3CDTF">2024-09-18T12:16:23Z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57EC3125D54442C3AB800E964736DFEA_11</vt:lpwstr>
  </property>
</Properties>
</file>