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西畴县</w:t>
      </w:r>
      <w:r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  <w:t>2024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年农技推广服务特聘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农技员报名表</w:t>
      </w:r>
    </w:p>
    <w:tbl>
      <w:tblPr>
        <w:tblStyle w:val="3"/>
        <w:tblW w:w="9090" w:type="dxa"/>
        <w:tblInd w:w="-3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5"/>
        <w:gridCol w:w="1331"/>
        <w:gridCol w:w="542"/>
        <w:gridCol w:w="628"/>
        <w:gridCol w:w="840"/>
        <w:gridCol w:w="945"/>
        <w:gridCol w:w="290"/>
        <w:gridCol w:w="975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1" w:hRule="atLeast"/>
        </w:trPr>
        <w:tc>
          <w:tcPr>
            <w:tcW w:w="1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姓名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性别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民族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  <w:tc>
          <w:tcPr>
            <w:tcW w:w="170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1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出生年月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户籍所在地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面貌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所在地（单位）及职务、职称</w:t>
            </w:r>
          </w:p>
        </w:tc>
        <w:tc>
          <w:tcPr>
            <w:tcW w:w="457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电话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1" w:hRule="atLeast"/>
        </w:trPr>
        <w:tc>
          <w:tcPr>
            <w:tcW w:w="1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应聘产业</w:t>
            </w:r>
          </w:p>
        </w:tc>
        <w:tc>
          <w:tcPr>
            <w:tcW w:w="725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</w:trPr>
        <w:tc>
          <w:tcPr>
            <w:tcW w:w="1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性质</w:t>
            </w:r>
          </w:p>
        </w:tc>
        <w:tc>
          <w:tcPr>
            <w:tcW w:w="725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方正仿宋_GBK" w:cs="宋体"/>
                <w:sz w:val="24"/>
              </w:rPr>
              <w:t>农业乡土专家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方正仿宋_GBK" w:cs="宋体"/>
                <w:sz w:val="24"/>
              </w:rPr>
              <w:t>种养能手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方正仿宋_GBK" w:cs="宋体"/>
                <w:sz w:val="24"/>
              </w:rPr>
              <w:t>新型经营主体技术骨干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sym w:font="Wingdings" w:char="00A8"/>
            </w:r>
            <w:r>
              <w:rPr>
                <w:rFonts w:hint="eastAsia" w:ascii="宋体" w:hAnsi="宋体" w:eastAsia="方正仿宋_GBK" w:cs="宋体"/>
                <w:sz w:val="24"/>
              </w:rPr>
              <w:t>农业科研教学单位中长期在一线服务人员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学历</w:t>
            </w:r>
          </w:p>
        </w:tc>
        <w:tc>
          <w:tcPr>
            <w:tcW w:w="18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  <w:tc>
          <w:tcPr>
            <w:tcW w:w="241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毕业学校、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专业及时间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</w:trPr>
        <w:tc>
          <w:tcPr>
            <w:tcW w:w="1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个人在农业产业中开展农技推广工作的简历及荣誉</w:t>
            </w:r>
          </w:p>
        </w:tc>
        <w:tc>
          <w:tcPr>
            <w:tcW w:w="725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1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在</w:t>
            </w:r>
            <w:r>
              <w:rPr>
                <w:rFonts w:hint="eastAsia" w:ascii="宋体" w:hAnsi="宋体" w:eastAsia="方正仿宋_GBK" w:cs="宋体"/>
                <w:sz w:val="24"/>
                <w:lang w:eastAsia="zh-CN"/>
              </w:rPr>
              <w:t>西畴县</w:t>
            </w:r>
            <w:r>
              <w:rPr>
                <w:rFonts w:hint="eastAsia" w:ascii="宋体" w:hAnsi="宋体" w:eastAsia="方正仿宋_GBK" w:cs="宋体"/>
                <w:sz w:val="24"/>
              </w:rPr>
              <w:t>农业产业中开展农技推广服务的工作计划</w:t>
            </w:r>
          </w:p>
        </w:tc>
        <w:tc>
          <w:tcPr>
            <w:tcW w:w="725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备注</w:t>
            </w:r>
          </w:p>
        </w:tc>
        <w:tc>
          <w:tcPr>
            <w:tcW w:w="725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方正仿宋_GBK" w:cs="宋体"/>
                <w:sz w:val="24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1906" w:h="16838"/>
      <w:pgMar w:top="2098" w:right="1474" w:bottom="1417" w:left="1587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6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325491"/>
    <w:rsid w:val="1EA42B7A"/>
    <w:rsid w:val="22923A4B"/>
    <w:rsid w:val="2EF5737B"/>
    <w:rsid w:val="3CB25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admin</cp:lastModifiedBy>
  <dcterms:modified xsi:type="dcterms:W3CDTF">2024-09-23T08:17:39Z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2052-11.8.2.12089</vt:lpwstr>
  </property>
  <property fmtid="{D5CDD505-2E9C-101B-9397-08002B2CF9AE}" pid="3" name="ICV">
    <vt:lpwstr>0DFD620B97374C65B5B6504AC63BEDF5</vt:lpwstr>
  </property>
</Properties>
</file>