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3E2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180" w:beforeAutospacing="0" w:after="180" w:afterAutospacing="0" w:line="400" w:lineRule="atLeast"/>
        <w:ind w:left="0" w:right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DFDFD"/>
          <w:lang w:val="en-US" w:eastAsia="zh-CN" w:bidi="ar"/>
        </w:rPr>
        <w:t>附件</w:t>
      </w:r>
      <w:r>
        <w:rPr>
          <w:rFonts w:ascii="Calibri" w:hAnsi="Calibri" w:eastAsia="黑体" w:cs="Calibri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DFDFD"/>
          <w:lang w:val="en-US" w:eastAsia="zh-CN" w:bidi="ar"/>
        </w:rPr>
        <w:t>1</w:t>
      </w:r>
    </w:p>
    <w:p w14:paraId="4983CA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 w:line="6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娄底市民政局局属事业单位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2024年公开招聘岗位表</w:t>
      </w:r>
    </w:p>
    <w:tbl>
      <w:tblPr>
        <w:tblW w:w="119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"/>
        <w:gridCol w:w="876"/>
        <w:gridCol w:w="449"/>
        <w:gridCol w:w="1362"/>
        <w:gridCol w:w="736"/>
        <w:gridCol w:w="1111"/>
        <w:gridCol w:w="1218"/>
        <w:gridCol w:w="562"/>
        <w:gridCol w:w="1886"/>
        <w:gridCol w:w="1820"/>
        <w:gridCol w:w="1413"/>
      </w:tblGrid>
      <w:tr w14:paraId="37375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5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E5A32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53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7E9C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990AA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  <w:p w14:paraId="290948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5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C5F78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 w14:paraId="6CE6A0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6D116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岗位计划</w:t>
            </w:r>
          </w:p>
        </w:tc>
        <w:tc>
          <w:tcPr>
            <w:tcW w:w="73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A162C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16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E9A1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7ED64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5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E8508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AFEC5C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EC538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6D9C0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EB1AED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29018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最高年龄要求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D4965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最低学历要求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A55F5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  <w:p w14:paraId="45CE67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2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EC98C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A75FA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6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E5B453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8E5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jc w:val="center"/>
        </w:trPr>
        <w:tc>
          <w:tcPr>
            <w:tcW w:w="5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256153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F1783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娄底市社会福利院（娄底市孤残儿童特教学校）</w:t>
            </w:r>
          </w:p>
        </w:tc>
        <w:tc>
          <w:tcPr>
            <w:tcW w:w="4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EEBDA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</w:t>
            </w:r>
          </w:p>
          <w:p w14:paraId="0EE67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一类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1D749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  <w:p w14:paraId="1410ED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7A9386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98324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0FCC9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C1085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CE996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特殊教育学、特殊教育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DBEAA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限男生，高校毕业生岗位，具有小学及以上教师资格证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D633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3DFD85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37D9B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5B1FB9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6F7C13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1743D9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2C33A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  <w:p w14:paraId="5CA5F5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岗位2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02063F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16C166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A8CF6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553B3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E414F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特殊教育学、特殊教育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42134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限女生，高校毕业生岗位，具有小学及以上教师资格证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F851B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2EF833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2041E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38CE5B0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3418D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CF2D2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BA4FD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语文教师岗位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A17E6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519EE9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EBE5C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DB82F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3E56F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C9A5A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具有小学语文教师资格证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F368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2CBA3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3241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3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A2C54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716E7B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323669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5CC25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数学教师岗位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37F86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1B3F01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69CBC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C895A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A5CA6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12474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具有小学数学教师资格证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BAA3A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5742EB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6183E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3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F24CB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59442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746FC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D098A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篮球教练员专业技术岗位</w:t>
            </w:r>
          </w:p>
          <w:p w14:paraId="47205D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35BF02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47874D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13170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78489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95E86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1F7B1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技能考核为篮球技能测试，且有2年及以上篮球教育教学相关工作经验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BD2F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34A25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66390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72420A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27867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95ABA9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018F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计算机专业技术岗位1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E5C0D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AC18C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E0C0B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D3195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1887D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计算机类、电子信息类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1B3ADC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限男生，高校毕业生岗位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7C203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070F5A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1DCF8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21176B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9E227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DAAE5D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5E013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计算机专业技术岗位2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724F9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F20B5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E522F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D4F3F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3866C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计算机类、电子信息类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583E3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限女生，高校毕业生岗位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26253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17B63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0DC8A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69BC4B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2CF154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1CD4C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CDE5F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6A2E0A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新闻宣传岗位</w:t>
            </w:r>
          </w:p>
          <w:p w14:paraId="7DDE81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B299F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A1725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1C0A77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64EF7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98E1C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网络与新媒体、广播电视编导、视觉传达设计、新闻学、汉语言文学、秘书学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26B4A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2年及以上相关工作经验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3EBEC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028EC7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73799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626553B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8EB35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702FB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3EBD6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医学影像岗位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C47CB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95F82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17BFD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0A53B8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3DFD0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医学影像学、医学影像技术、影像医学与核医学专业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14843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高校毕业生岗位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51C7E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2F599F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  <w:tr w14:paraId="4523E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bottom w:w="0" w:type="dxa"/>
            </w:tcMar>
            <w:vAlign w:val="center"/>
          </w:tcPr>
          <w:p w14:paraId="26FE9F3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F59547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81C57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69BD1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财务岗位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3E5590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79DC92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462B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4A4D27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55872D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会计学、财务管理、资产评估、审计学、财务会计与审计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6757E8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 w14:paraId="251510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本招聘岗位服务</w:t>
            </w:r>
          </w:p>
          <w:p w14:paraId="2A8EC3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期限不少于5年</w:t>
            </w:r>
          </w:p>
        </w:tc>
      </w:tr>
    </w:tbl>
    <w:p w14:paraId="2C621D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80" w:afterAutospacing="0" w:line="350" w:lineRule="atLeast"/>
        <w:ind w:left="620" w:right="0" w:hanging="62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 注：岗位表备注为高校毕业生岗位的仅限2024年应届高校毕业生（含2023、2022年毕业尚在择业期内,未落实编制内工作单位的高校毕业生）报考。</w:t>
      </w:r>
    </w:p>
    <w:p w14:paraId="024D5495">
      <w:pPr>
        <w:keepNext w:val="0"/>
        <w:keepLines w:val="0"/>
        <w:widowControl/>
        <w:suppressLineNumbers w:val="0"/>
        <w:jc w:val="left"/>
      </w:pPr>
    </w:p>
    <w:p w14:paraId="73B971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 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</w:t>
      </w:r>
    </w:p>
    <w:p w14:paraId="67B489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娄底市民政局局属事业单位2024年公开招聘考试</w:t>
      </w:r>
    </w:p>
    <w:p w14:paraId="091083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报名登记表</w:t>
      </w:r>
    </w:p>
    <w:p w14:paraId="4F8CCD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应聘单位：                   应聘岗位：                    报名序号：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1171"/>
        <w:gridCol w:w="1065"/>
        <w:gridCol w:w="795"/>
        <w:gridCol w:w="102"/>
        <w:gridCol w:w="391"/>
        <w:gridCol w:w="708"/>
        <w:gridCol w:w="1126"/>
        <w:gridCol w:w="1906"/>
      </w:tblGrid>
      <w:tr w14:paraId="61DA6E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AFA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 名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360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602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 别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D5F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7A8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 族</w:t>
            </w:r>
          </w:p>
        </w:tc>
        <w:tc>
          <w:tcPr>
            <w:tcW w:w="1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60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B2A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 w14:paraId="693F19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C5E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C0C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910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C88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73C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EE6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F792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04BB2C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E01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1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C11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F5C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F7B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24C1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7E861E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24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F21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职称、执（职）业资格</w:t>
            </w:r>
          </w:p>
        </w:tc>
        <w:tc>
          <w:tcPr>
            <w:tcW w:w="197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2E7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0A1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9BF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65BA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046CA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F4B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</w:t>
            </w:r>
          </w:p>
          <w:p w14:paraId="23941F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3F5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33F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90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47C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984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档案保</w:t>
            </w:r>
          </w:p>
          <w:p w14:paraId="2B37A2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管单位</w:t>
            </w:r>
          </w:p>
        </w:tc>
        <w:tc>
          <w:tcPr>
            <w:tcW w:w="1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DF1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FE25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CB2B0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B65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1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09F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1E6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05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1F9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4D5D0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067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25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0A6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131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2F6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6BCB7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275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278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FD9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305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D58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53CC0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5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28E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3094C7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0361A1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</w:t>
            </w:r>
          </w:p>
          <w:p w14:paraId="18C3EF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395375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30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B024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FED0C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2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A90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730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6184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0DC1B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9" w:hRule="atLeast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51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</w:t>
            </w:r>
          </w:p>
          <w:p w14:paraId="2FCB66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</w:t>
            </w:r>
          </w:p>
          <w:p w14:paraId="25B733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  <w:p w14:paraId="3624CA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员</w:t>
            </w:r>
          </w:p>
          <w:p w14:paraId="5E188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</w:t>
            </w:r>
          </w:p>
          <w:p w14:paraId="2A31B2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305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1C55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2FF609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本人承诺所提供的材料真实有效，符合应聘岗位所需要的资格条件，如有弄虚作假，承诺自动放弃考试和聘用资格。</w:t>
            </w:r>
          </w:p>
          <w:p w14:paraId="332F8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6E2BEA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   应聘人签名：    </w:t>
            </w:r>
          </w:p>
          <w:p w14:paraId="4FFDF6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              年   月   日</w:t>
            </w:r>
          </w:p>
        </w:tc>
        <w:tc>
          <w:tcPr>
            <w:tcW w:w="4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295E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776255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37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1174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38AA14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  经审查，符合应聘资格条件。</w:t>
            </w:r>
          </w:p>
          <w:p w14:paraId="3320E0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02F248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 w14:paraId="3233B8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审查人签名：        招聘单位（章）</w:t>
            </w:r>
          </w:p>
          <w:p w14:paraId="54A757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</w:t>
            </w:r>
          </w:p>
          <w:p w14:paraId="600F4F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           </w:t>
            </w:r>
          </w:p>
          <w:p w14:paraId="1A6FE6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 w:firstLine="189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   年   月   日</w:t>
            </w:r>
          </w:p>
        </w:tc>
      </w:tr>
      <w:tr w14:paraId="5481C0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042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</w:t>
            </w:r>
          </w:p>
          <w:p w14:paraId="45E903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730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3EDC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 w14:paraId="418EF5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报名序号由招聘单位填写。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考生必须如实填写上述内容，如填报虚假信息者，</w:t>
      </w:r>
    </w:p>
    <w:p w14:paraId="05663E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88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取消考试或聘用资格。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经审查符合报名条件，由考生现场确认，此报名表由</w:t>
      </w:r>
    </w:p>
    <w:p w14:paraId="7EE68A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88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招聘单位留存。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考生需准备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寸彩色照片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张，照片背面请写上自己的名字。</w:t>
      </w:r>
    </w:p>
    <w:p w14:paraId="1AFBB9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88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5.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6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如有其它学术成果或课题及需要说明的情况可另附。</w:t>
      </w:r>
    </w:p>
    <w:p w14:paraId="4ED371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</w:p>
    <w:p w14:paraId="512C9D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0" w:afterAutospacing="0" w:line="66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诚信考试承诺书</w:t>
      </w:r>
    </w:p>
    <w:p w14:paraId="69D705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 w14:paraId="55DEBF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60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我已仔细阅读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娄底市民政局局属事业单位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年公开招聘工作人员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公告、岗位表、相关政策和违纪违规处理规定，清楚并理解其内容。我郑重承诺：</w:t>
      </w:r>
    </w:p>
    <w:p w14:paraId="41412D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一、自觉遵守公开招聘的有关政策规定。</w:t>
      </w:r>
    </w:p>
    <w:p w14:paraId="3456BA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二、准确、慎重报考符合条件的岗位，并对自己的报名负责。</w:t>
      </w:r>
    </w:p>
    <w:p w14:paraId="383C84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三、诚信报名，如实填写注册和报名信息，不虚报、瞒报，不骗取考试资格，不恶意注册报名信息，不干扰正常的报名秩序。</w:t>
      </w:r>
    </w:p>
    <w:p w14:paraId="1ABE96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四、诚信考试，遵守考试纪律，服从考试安排，保护本人考试答案，不舞弊或协助他人舞弊；考后不散布、不传播考试试题，不参与网上不负责任的议论。远离公开招聘考试违纪违法高压线，避免一次作弊，悔恨终生。</w:t>
      </w:r>
    </w:p>
    <w:p w14:paraId="6E940E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五、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诚信履约，珍惜机会，不轻易放弃，珍惜信誉，认真对待每一个招考环节，认真践行每一项招聘要求。特别是进入面试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（笔试）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环节后，不随意放弃面试、体检、考察、聘用资格，以免错失实现职业理想的机会，影响其他考生权益和招聘单位的正常补员需求。</w:t>
      </w:r>
    </w:p>
    <w:p w14:paraId="22FF2F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六、保证在考试及聘用期间联系方式畅通。</w:t>
      </w:r>
    </w:p>
    <w:p w14:paraId="08E0A7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七、对违反以上承诺所造成的后果，本人自愿承担相应责任。</w:t>
      </w:r>
    </w:p>
    <w:p w14:paraId="5C6366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 w14:paraId="57A793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 w14:paraId="45B293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                            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承诺人签名：</w:t>
      </w:r>
    </w:p>
    <w:p w14:paraId="1B727D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                                   202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4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日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DFDFD"/>
          <w:vertAlign w:val="baseline"/>
          <w:lang w:val="en-US" w:eastAsia="zh-CN" w:bidi="ar"/>
        </w:rPr>
        <w:t>  </w:t>
      </w:r>
    </w:p>
    <w:p w14:paraId="3E4364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5AA078C4"/>
    <w:rsid w:val="3ED2701E"/>
    <w:rsid w:val="5AA0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</Words>
  <Characters>34</Characters>
  <Lines>0</Lines>
  <Paragraphs>0</Paragraphs>
  <TotalTime>249</TotalTime>
  <ScaleCrop>false</ScaleCrop>
  <LinksUpToDate>false</LinksUpToDate>
  <CharactersWithSpaces>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2024-09-03T02:55:00Z</dcterms:created>
  <dc:creator>WPS_1570430090</dc:creator>
  <cp:lastModifiedBy>WPS_1570430090</cp:lastModifiedBy>
  <dcterms:modified xsi:type="dcterms:W3CDTF">2024-09-03T07:09:18Z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CCC1D4E1B23446C683BECF9F3B6D86B2_11</vt:lpwstr>
  </property>
</Properties>
</file>