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B24" w:rsidRPr="00DF5B24" w:rsidRDefault="00DF5B24" w:rsidP="00DF5B24">
      <w:pPr>
        <w:pStyle w:val="a5"/>
        <w:widowControl/>
        <w:spacing w:beforeAutospacing="0" w:afterAutospacing="0" w:line="500" w:lineRule="exact"/>
        <w:rPr>
          <w:rFonts w:ascii="Times New Roman" w:eastAsia="方正仿宋_GBK" w:hAnsi="Times New Roman"/>
          <w:sz w:val="32"/>
          <w:szCs w:val="32"/>
        </w:rPr>
      </w:pPr>
      <w:bookmarkStart w:id="0" w:name="OLE_LINK1"/>
      <w:r w:rsidRPr="00DF5B24">
        <w:rPr>
          <w:rFonts w:ascii="Times New Roman" w:eastAsia="方正仿宋_GBK" w:hAnsi="Times New Roman"/>
          <w:sz w:val="32"/>
          <w:szCs w:val="32"/>
        </w:rPr>
        <w:t>附件</w:t>
      </w:r>
      <w:r w:rsidRPr="00DF5B24">
        <w:rPr>
          <w:rFonts w:ascii="Times New Roman" w:eastAsia="方正仿宋_GBK" w:hAnsi="Times New Roman"/>
          <w:sz w:val="32"/>
          <w:szCs w:val="32"/>
        </w:rPr>
        <w:t>1</w:t>
      </w:r>
      <w:r w:rsidRPr="00DF5B24">
        <w:rPr>
          <w:rFonts w:ascii="Times New Roman" w:eastAsia="方正仿宋_GBK" w:hAnsi="Times New Roman"/>
          <w:sz w:val="32"/>
          <w:szCs w:val="32"/>
        </w:rPr>
        <w:t>：</w:t>
      </w:r>
    </w:p>
    <w:p w:rsidR="00AB0E52" w:rsidRDefault="000D40AA">
      <w:pPr>
        <w:pStyle w:val="a5"/>
        <w:widowControl/>
        <w:spacing w:beforeAutospacing="0" w:afterAutospacing="0" w:line="5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盐都区部分事业单位公开选调工作人员岗位表</w:t>
      </w:r>
    </w:p>
    <w:tbl>
      <w:tblPr>
        <w:tblStyle w:val="a6"/>
        <w:tblpPr w:leftFromText="180" w:rightFromText="180" w:vertAnchor="text" w:horzAnchor="page" w:tblpX="1404" w:tblpY="478"/>
        <w:tblW w:w="14567" w:type="dxa"/>
        <w:tblLayout w:type="fixed"/>
        <w:tblLook w:val="04A0"/>
      </w:tblPr>
      <w:tblGrid>
        <w:gridCol w:w="675"/>
        <w:gridCol w:w="1276"/>
        <w:gridCol w:w="1985"/>
        <w:gridCol w:w="992"/>
        <w:gridCol w:w="709"/>
        <w:gridCol w:w="708"/>
        <w:gridCol w:w="709"/>
        <w:gridCol w:w="709"/>
        <w:gridCol w:w="992"/>
        <w:gridCol w:w="1985"/>
        <w:gridCol w:w="992"/>
        <w:gridCol w:w="992"/>
        <w:gridCol w:w="1843"/>
      </w:tblGrid>
      <w:tr w:rsidR="00A13ECC" w:rsidTr="00A13ECC">
        <w:trPr>
          <w:trHeight w:val="492"/>
        </w:trPr>
        <w:tc>
          <w:tcPr>
            <w:tcW w:w="675" w:type="dxa"/>
            <w:vMerge w:val="restart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序号</w:t>
            </w:r>
          </w:p>
        </w:tc>
        <w:tc>
          <w:tcPr>
            <w:tcW w:w="1276" w:type="dxa"/>
            <w:vMerge w:val="restart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主管</w:t>
            </w:r>
          </w:p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部门</w:t>
            </w:r>
          </w:p>
        </w:tc>
        <w:tc>
          <w:tcPr>
            <w:tcW w:w="2977" w:type="dxa"/>
            <w:gridSpan w:val="2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选调单位</w:t>
            </w:r>
          </w:p>
        </w:tc>
        <w:tc>
          <w:tcPr>
            <w:tcW w:w="1417" w:type="dxa"/>
            <w:gridSpan w:val="2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选调岗位</w:t>
            </w:r>
          </w:p>
        </w:tc>
        <w:tc>
          <w:tcPr>
            <w:tcW w:w="709" w:type="dxa"/>
            <w:vMerge w:val="restart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选调计划数</w:t>
            </w:r>
          </w:p>
        </w:tc>
        <w:tc>
          <w:tcPr>
            <w:tcW w:w="709" w:type="dxa"/>
            <w:vMerge w:val="restart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开考比例</w:t>
            </w:r>
          </w:p>
        </w:tc>
        <w:tc>
          <w:tcPr>
            <w:tcW w:w="3969" w:type="dxa"/>
            <w:gridSpan w:val="3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选调条件</w:t>
            </w:r>
          </w:p>
        </w:tc>
        <w:tc>
          <w:tcPr>
            <w:tcW w:w="992" w:type="dxa"/>
            <w:vMerge w:val="restart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其他说明</w:t>
            </w:r>
          </w:p>
        </w:tc>
        <w:tc>
          <w:tcPr>
            <w:tcW w:w="1843" w:type="dxa"/>
            <w:vMerge w:val="restart"/>
            <w:vAlign w:val="center"/>
          </w:tcPr>
          <w:p w:rsidR="00A13ECC" w:rsidRDefault="00D10E82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联系人及联系电话</w:t>
            </w:r>
          </w:p>
        </w:tc>
      </w:tr>
      <w:tr w:rsidR="00A13ECC" w:rsidTr="00A13ECC">
        <w:trPr>
          <w:trHeight w:val="1015"/>
        </w:trPr>
        <w:tc>
          <w:tcPr>
            <w:tcW w:w="675" w:type="dxa"/>
            <w:vMerge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1276" w:type="dxa"/>
            <w:vMerge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1985" w:type="dxa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名称</w:t>
            </w:r>
          </w:p>
        </w:tc>
        <w:tc>
          <w:tcPr>
            <w:tcW w:w="992" w:type="dxa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岗位编制性质</w:t>
            </w:r>
          </w:p>
        </w:tc>
        <w:tc>
          <w:tcPr>
            <w:tcW w:w="709" w:type="dxa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岗位代码</w:t>
            </w:r>
          </w:p>
        </w:tc>
        <w:tc>
          <w:tcPr>
            <w:tcW w:w="708" w:type="dxa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岗位</w:t>
            </w:r>
          </w:p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名称</w:t>
            </w:r>
          </w:p>
        </w:tc>
        <w:tc>
          <w:tcPr>
            <w:tcW w:w="709" w:type="dxa"/>
            <w:vMerge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709" w:type="dxa"/>
            <w:vMerge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</w:rPr>
            </w:pPr>
          </w:p>
        </w:tc>
        <w:tc>
          <w:tcPr>
            <w:tcW w:w="992" w:type="dxa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学历及</w:t>
            </w:r>
          </w:p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学位</w:t>
            </w:r>
          </w:p>
        </w:tc>
        <w:tc>
          <w:tcPr>
            <w:tcW w:w="1985" w:type="dxa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其他</w:t>
            </w:r>
          </w:p>
          <w:p w:rsidR="00A13ECC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sz w:val="24"/>
              </w:rPr>
              <w:t>条件</w:t>
            </w:r>
          </w:p>
        </w:tc>
        <w:tc>
          <w:tcPr>
            <w:tcW w:w="992" w:type="dxa"/>
            <w:vMerge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A13ECC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</w:rPr>
            </w:pPr>
          </w:p>
        </w:tc>
      </w:tr>
      <w:tr w:rsidR="00A13ECC" w:rsidRPr="00D10E82" w:rsidTr="00A13ECC">
        <w:trPr>
          <w:trHeight w:val="1488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盐都区政府办</w:t>
            </w: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区接待服务中心</w:t>
            </w:r>
          </w:p>
        </w:tc>
        <w:tc>
          <w:tcPr>
            <w:tcW w:w="992" w:type="dxa"/>
            <w:vAlign w:val="center"/>
          </w:tcPr>
          <w:p w:rsidR="00C77CD6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全额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拨款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01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专业技术岗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本科及以上学历，具有相应学位</w:t>
            </w: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不限</w:t>
            </w: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中共</w:t>
            </w:r>
          </w:p>
          <w:p w:rsidR="00A13ECC" w:rsidRPr="00D10E82" w:rsidRDefault="00A13ECC" w:rsidP="00087E31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党员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，有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3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年及以上文秘工作经历</w:t>
            </w: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经常加班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，</w:t>
            </w: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适宜男性</w:t>
            </w:r>
          </w:p>
        </w:tc>
        <w:tc>
          <w:tcPr>
            <w:tcW w:w="1843" w:type="dxa"/>
            <w:vAlign w:val="center"/>
          </w:tcPr>
          <w:p w:rsidR="00A13ECC" w:rsidRPr="00D10E82" w:rsidRDefault="00A13ECC" w:rsidP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联系人：吴宠；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联系电话：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18936330822</w:t>
            </w:r>
          </w:p>
        </w:tc>
      </w:tr>
      <w:tr w:rsidR="00A13ECC" w:rsidRPr="00D10E82" w:rsidTr="00A13ECC">
        <w:trPr>
          <w:trHeight w:val="1277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盐都区政府</w:t>
            </w: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区城市工业办公室（区现代服务业发展中心）</w:t>
            </w:r>
          </w:p>
        </w:tc>
        <w:tc>
          <w:tcPr>
            <w:tcW w:w="992" w:type="dxa"/>
            <w:vAlign w:val="center"/>
          </w:tcPr>
          <w:p w:rsidR="00C77CD6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全额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拨款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02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管理岗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3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中文文秘类、</w:t>
            </w: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经济类、公共管理类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、法律类</w:t>
            </w: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经常出差、加班，适宜男性</w:t>
            </w:r>
          </w:p>
        </w:tc>
        <w:tc>
          <w:tcPr>
            <w:tcW w:w="1843" w:type="dxa"/>
            <w:vAlign w:val="center"/>
          </w:tcPr>
          <w:p w:rsidR="00A13ECC" w:rsidRPr="00D10E82" w:rsidRDefault="00A13ECC" w:rsidP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联系人：陈威；</w:t>
            </w:r>
          </w:p>
          <w:p w:rsidR="00A13ECC" w:rsidRPr="00D10E82" w:rsidRDefault="00A13ECC" w:rsidP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联系电话：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0515-81088617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15751463813</w:t>
            </w:r>
          </w:p>
        </w:tc>
      </w:tr>
      <w:tr w:rsidR="00A13ECC" w:rsidRPr="00D10E82" w:rsidTr="00A13ECC">
        <w:trPr>
          <w:trHeight w:val="1218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盐都区发展和改革委员会</w:t>
            </w: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区重大项目服务中心</w:t>
            </w: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全额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拨款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03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专业技术</w:t>
            </w: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2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不限</w:t>
            </w: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中共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党员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，</w:t>
            </w: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有招商工作经历</w:t>
            </w:r>
          </w:p>
        </w:tc>
        <w:tc>
          <w:tcPr>
            <w:tcW w:w="992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经常加班，适宜男性</w:t>
            </w:r>
          </w:p>
        </w:tc>
        <w:tc>
          <w:tcPr>
            <w:tcW w:w="1843" w:type="dxa"/>
            <w:vAlign w:val="center"/>
          </w:tcPr>
          <w:p w:rsidR="00A13ECC" w:rsidRPr="00D10E82" w:rsidRDefault="00A13ECC" w:rsidP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联系人：孙韦；</w:t>
            </w:r>
          </w:p>
          <w:p w:rsidR="00093086" w:rsidRDefault="00A13ECC" w:rsidP="00580A5C">
            <w:pPr>
              <w:spacing w:line="240" w:lineRule="exact"/>
              <w:jc w:val="center"/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联系电话：</w:t>
            </w:r>
            <w:r w:rsidR="00093086" w:rsidRPr="00093086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88426522</w:t>
            </w:r>
          </w:p>
          <w:p w:rsidR="00A13ECC" w:rsidRPr="00D10E82" w:rsidRDefault="00A13ECC" w:rsidP="00580A5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18862002811</w:t>
            </w:r>
          </w:p>
        </w:tc>
      </w:tr>
      <w:tr w:rsidR="00A13ECC" w:rsidRPr="00D10E82" w:rsidTr="00A13ECC">
        <w:trPr>
          <w:trHeight w:val="810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4</w:t>
            </w:r>
          </w:p>
        </w:tc>
        <w:tc>
          <w:tcPr>
            <w:tcW w:w="1276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盐都区工业和信息化局</w:t>
            </w:r>
          </w:p>
        </w:tc>
        <w:tc>
          <w:tcPr>
            <w:tcW w:w="1985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区为企服务中心</w:t>
            </w:r>
          </w:p>
        </w:tc>
        <w:tc>
          <w:tcPr>
            <w:tcW w:w="992" w:type="dxa"/>
            <w:vAlign w:val="center"/>
          </w:tcPr>
          <w:p w:rsidR="00C77CD6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全额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拨款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04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管理岗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计算机类、电子信息类、机械工程类、机电控制类</w:t>
            </w:r>
          </w:p>
        </w:tc>
        <w:tc>
          <w:tcPr>
            <w:tcW w:w="992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中共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党员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，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有招商工作经历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A13ECC" w:rsidRPr="00D10E82" w:rsidRDefault="00A13ECC" w:rsidP="00A13ECC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联系人：王瑾；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联系电话：</w:t>
            </w: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 xml:space="preserve">  0515-88426026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15705105986</w:t>
            </w:r>
          </w:p>
        </w:tc>
      </w:tr>
      <w:tr w:rsidR="00A13ECC" w:rsidRPr="00D10E82" w:rsidTr="00A13ECC">
        <w:trPr>
          <w:trHeight w:val="1008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5</w:t>
            </w:r>
          </w:p>
        </w:tc>
        <w:tc>
          <w:tcPr>
            <w:tcW w:w="1276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vAlign w:val="center"/>
          </w:tcPr>
          <w:p w:rsidR="00C77CD6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全额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拨款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05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专业技术岗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计算机类、电子信息类、机械工程类、机电控制类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</w:tbl>
    <w:p w:rsidR="00A13ECC" w:rsidRPr="00D10E82" w:rsidRDefault="00A13ECC">
      <w:pPr>
        <w:pStyle w:val="a5"/>
        <w:widowControl/>
        <w:spacing w:beforeAutospacing="0" w:afterAutospacing="0" w:line="500" w:lineRule="exact"/>
        <w:jc w:val="center"/>
        <w:rPr>
          <w:rFonts w:ascii="方正小标宋_GBK" w:eastAsia="方正小标宋_GBK" w:hAnsi="方正小标宋_GBK" w:cs="方正小标宋_GBK"/>
          <w:color w:val="000000" w:themeColor="text1"/>
          <w:sz w:val="44"/>
          <w:szCs w:val="44"/>
        </w:rPr>
      </w:pPr>
    </w:p>
    <w:p w:rsidR="00AB0E52" w:rsidRPr="00D10E82" w:rsidRDefault="000D40AA">
      <w:pPr>
        <w:pStyle w:val="a5"/>
        <w:widowControl/>
        <w:spacing w:beforeAutospacing="0" w:afterAutospacing="0" w:line="500" w:lineRule="exact"/>
        <w:jc w:val="center"/>
        <w:rPr>
          <w:rFonts w:ascii="方正小标宋_GBK" w:eastAsia="方正小标宋_GBK" w:hAnsi="方正小标宋_GBK" w:cs="方正小标宋_GBK"/>
          <w:color w:val="000000" w:themeColor="text1"/>
          <w:sz w:val="44"/>
          <w:szCs w:val="44"/>
        </w:rPr>
      </w:pPr>
      <w:r w:rsidRPr="00D10E82"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t>盐都区部分事业单位公开选调工作人员岗位表</w:t>
      </w:r>
    </w:p>
    <w:tbl>
      <w:tblPr>
        <w:tblStyle w:val="a6"/>
        <w:tblpPr w:leftFromText="180" w:rightFromText="180" w:vertAnchor="text" w:horzAnchor="page" w:tblpXSpec="center" w:tblpY="673"/>
        <w:tblW w:w="14709" w:type="dxa"/>
        <w:tblLayout w:type="fixed"/>
        <w:tblLook w:val="04A0"/>
      </w:tblPr>
      <w:tblGrid>
        <w:gridCol w:w="675"/>
        <w:gridCol w:w="1276"/>
        <w:gridCol w:w="1985"/>
        <w:gridCol w:w="992"/>
        <w:gridCol w:w="709"/>
        <w:gridCol w:w="708"/>
        <w:gridCol w:w="709"/>
        <w:gridCol w:w="709"/>
        <w:gridCol w:w="992"/>
        <w:gridCol w:w="1843"/>
        <w:gridCol w:w="1134"/>
        <w:gridCol w:w="992"/>
        <w:gridCol w:w="1985"/>
      </w:tblGrid>
      <w:tr w:rsidR="00A13ECC" w:rsidRPr="00D10E82" w:rsidTr="00D10E82">
        <w:trPr>
          <w:trHeight w:val="492"/>
        </w:trPr>
        <w:tc>
          <w:tcPr>
            <w:tcW w:w="675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序号</w:t>
            </w:r>
          </w:p>
        </w:tc>
        <w:tc>
          <w:tcPr>
            <w:tcW w:w="1276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主管部门</w:t>
            </w:r>
          </w:p>
        </w:tc>
        <w:tc>
          <w:tcPr>
            <w:tcW w:w="2977" w:type="dxa"/>
            <w:gridSpan w:val="2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选调单位</w:t>
            </w:r>
          </w:p>
        </w:tc>
        <w:tc>
          <w:tcPr>
            <w:tcW w:w="1417" w:type="dxa"/>
            <w:gridSpan w:val="2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选调岗位</w:t>
            </w:r>
          </w:p>
        </w:tc>
        <w:tc>
          <w:tcPr>
            <w:tcW w:w="709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选调计划数</w:t>
            </w:r>
          </w:p>
        </w:tc>
        <w:tc>
          <w:tcPr>
            <w:tcW w:w="709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开考比例</w:t>
            </w:r>
          </w:p>
        </w:tc>
        <w:tc>
          <w:tcPr>
            <w:tcW w:w="3969" w:type="dxa"/>
            <w:gridSpan w:val="3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选调条件</w:t>
            </w:r>
          </w:p>
        </w:tc>
        <w:tc>
          <w:tcPr>
            <w:tcW w:w="992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其他说明</w:t>
            </w:r>
          </w:p>
        </w:tc>
        <w:tc>
          <w:tcPr>
            <w:tcW w:w="1985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联系人及联系电话</w:t>
            </w:r>
          </w:p>
        </w:tc>
      </w:tr>
      <w:tr w:rsidR="00A13ECC" w:rsidRPr="00D10E82" w:rsidTr="00D10E82">
        <w:trPr>
          <w:trHeight w:val="973"/>
        </w:trPr>
        <w:tc>
          <w:tcPr>
            <w:tcW w:w="675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1276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名称</w:t>
            </w: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岗位编制性质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岗位代码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岗位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名称</w:t>
            </w:r>
          </w:p>
        </w:tc>
        <w:tc>
          <w:tcPr>
            <w:tcW w:w="709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09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学历及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学位</w:t>
            </w:r>
          </w:p>
        </w:tc>
        <w:tc>
          <w:tcPr>
            <w:tcW w:w="1843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专业</w:t>
            </w:r>
          </w:p>
        </w:tc>
        <w:tc>
          <w:tcPr>
            <w:tcW w:w="1134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其他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条件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1985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</w:tr>
      <w:tr w:rsidR="00A13ECC" w:rsidRPr="00D10E82" w:rsidTr="00D10E82">
        <w:trPr>
          <w:trHeight w:val="1191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盐都区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人力资源和社会</w:t>
            </w:r>
            <w:r w:rsidR="00711438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保障</w:t>
            </w: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局</w:t>
            </w: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区劳动就业中心</w:t>
            </w: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全额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拨款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06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专业技术岗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本科及以上学历，具有相应学位</w:t>
            </w:r>
          </w:p>
        </w:tc>
        <w:tc>
          <w:tcPr>
            <w:tcW w:w="1843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财务财会类</w:t>
            </w:r>
          </w:p>
        </w:tc>
        <w:tc>
          <w:tcPr>
            <w:tcW w:w="1134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13ECC" w:rsidRPr="00D10E82" w:rsidRDefault="00A13ECC" w:rsidP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联系人：封月琴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联系电话：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0515-88235690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15995180566</w:t>
            </w:r>
          </w:p>
        </w:tc>
      </w:tr>
      <w:tr w:rsidR="00A13ECC" w:rsidRPr="00D10E82" w:rsidTr="00D10E82">
        <w:trPr>
          <w:trHeight w:val="743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7</w:t>
            </w:r>
          </w:p>
        </w:tc>
        <w:tc>
          <w:tcPr>
            <w:tcW w:w="1276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盐都区数据局</w:t>
            </w:r>
          </w:p>
        </w:tc>
        <w:tc>
          <w:tcPr>
            <w:tcW w:w="1985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区政务服务中心</w:t>
            </w:r>
          </w:p>
        </w:tc>
        <w:tc>
          <w:tcPr>
            <w:tcW w:w="992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全额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拨款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07</w:t>
            </w:r>
          </w:p>
        </w:tc>
        <w:tc>
          <w:tcPr>
            <w:tcW w:w="708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专业技术岗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中文文秘类、法律类</w:t>
            </w:r>
          </w:p>
        </w:tc>
        <w:tc>
          <w:tcPr>
            <w:tcW w:w="1134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A13ECC" w:rsidRPr="00D10E82" w:rsidRDefault="00A13ECC" w:rsidP="00D10E82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联系人：蒋秋菊；</w:t>
            </w:r>
          </w:p>
          <w:p w:rsidR="00A13ECC" w:rsidRPr="00D10E82" w:rsidRDefault="00A13ECC" w:rsidP="00D10E82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联系电话：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15161978027</w:t>
            </w:r>
          </w:p>
          <w:p w:rsidR="00A13ECC" w:rsidRPr="00D10E82" w:rsidRDefault="00A13ECC" w:rsidP="00D10E82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A13ECC" w:rsidRPr="00D10E82" w:rsidTr="00D10E82">
        <w:trPr>
          <w:trHeight w:val="770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8</w:t>
            </w:r>
          </w:p>
        </w:tc>
        <w:tc>
          <w:tcPr>
            <w:tcW w:w="1276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08</w:t>
            </w:r>
          </w:p>
        </w:tc>
        <w:tc>
          <w:tcPr>
            <w:tcW w:w="708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不限</w:t>
            </w:r>
          </w:p>
        </w:tc>
        <w:tc>
          <w:tcPr>
            <w:tcW w:w="1134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A13ECC" w:rsidRPr="00D10E82" w:rsidTr="00D10E82">
        <w:trPr>
          <w:trHeight w:val="1010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9</w:t>
            </w:r>
          </w:p>
        </w:tc>
        <w:tc>
          <w:tcPr>
            <w:tcW w:w="1276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区电子政务管理办公室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09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专业技术岗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计算机类、统计类、经济类</w:t>
            </w:r>
          </w:p>
        </w:tc>
        <w:tc>
          <w:tcPr>
            <w:tcW w:w="1134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A13ECC" w:rsidRPr="00D10E82" w:rsidTr="00D10E82">
        <w:trPr>
          <w:trHeight w:val="1697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10</w:t>
            </w:r>
          </w:p>
        </w:tc>
        <w:tc>
          <w:tcPr>
            <w:tcW w:w="1276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盐都区商务局</w:t>
            </w: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区外派劳务服务中心</w:t>
            </w: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全额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拨款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10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管理岗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不限</w:t>
            </w:r>
          </w:p>
        </w:tc>
        <w:tc>
          <w:tcPr>
            <w:tcW w:w="1134" w:type="dxa"/>
            <w:vAlign w:val="center"/>
          </w:tcPr>
          <w:p w:rsidR="00A13ECC" w:rsidRPr="00D10E82" w:rsidRDefault="00A13ECC" w:rsidP="00295D03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中共党员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，</w:t>
            </w: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有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3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年及以上</w:t>
            </w: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招商工作经历</w:t>
            </w: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13ECC" w:rsidRPr="00D10E82" w:rsidRDefault="00A13ECC" w:rsidP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联系人：刘楷；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联系电话：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0515-88426286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13485283396</w:t>
            </w:r>
          </w:p>
        </w:tc>
      </w:tr>
      <w:bookmarkEnd w:id="0"/>
    </w:tbl>
    <w:p w:rsidR="00AB0E52" w:rsidRPr="00D10E82" w:rsidRDefault="00AB0E52">
      <w:pPr>
        <w:pStyle w:val="a5"/>
        <w:widowControl/>
        <w:spacing w:beforeAutospacing="0" w:afterAutospacing="0" w:line="500" w:lineRule="exact"/>
        <w:jc w:val="both"/>
        <w:rPr>
          <w:rFonts w:ascii="Times New Roman" w:eastAsia="方正仿宋_GBK" w:hAnsi="Times New Roman"/>
          <w:color w:val="000000" w:themeColor="text1"/>
          <w:sz w:val="32"/>
          <w:szCs w:val="32"/>
        </w:rPr>
      </w:pPr>
    </w:p>
    <w:p w:rsidR="00AB0E52" w:rsidRPr="00D10E82" w:rsidRDefault="000D40AA">
      <w:pPr>
        <w:pStyle w:val="a5"/>
        <w:widowControl/>
        <w:spacing w:beforeAutospacing="0" w:afterAutospacing="0" w:line="500" w:lineRule="exact"/>
        <w:jc w:val="center"/>
        <w:rPr>
          <w:rFonts w:ascii="方正小标宋_GBK" w:eastAsia="方正小标宋_GBK" w:hAnsi="方正小标宋_GBK" w:cs="方正小标宋_GBK"/>
          <w:color w:val="000000" w:themeColor="text1"/>
          <w:sz w:val="44"/>
          <w:szCs w:val="44"/>
        </w:rPr>
      </w:pPr>
      <w:r w:rsidRPr="00D10E82"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lastRenderedPageBreak/>
        <w:t>盐都区部分事业单位公开选调工作人员岗位表</w:t>
      </w:r>
    </w:p>
    <w:tbl>
      <w:tblPr>
        <w:tblStyle w:val="a6"/>
        <w:tblpPr w:leftFromText="180" w:rightFromText="180" w:vertAnchor="text" w:horzAnchor="page" w:tblpX="1408" w:tblpY="673"/>
        <w:tblW w:w="14567" w:type="dxa"/>
        <w:tblLayout w:type="fixed"/>
        <w:tblLook w:val="04A0"/>
      </w:tblPr>
      <w:tblGrid>
        <w:gridCol w:w="675"/>
        <w:gridCol w:w="1276"/>
        <w:gridCol w:w="1985"/>
        <w:gridCol w:w="992"/>
        <w:gridCol w:w="709"/>
        <w:gridCol w:w="708"/>
        <w:gridCol w:w="709"/>
        <w:gridCol w:w="709"/>
        <w:gridCol w:w="992"/>
        <w:gridCol w:w="1843"/>
        <w:gridCol w:w="1134"/>
        <w:gridCol w:w="850"/>
        <w:gridCol w:w="1985"/>
      </w:tblGrid>
      <w:tr w:rsidR="00A13ECC" w:rsidRPr="00D10E82" w:rsidTr="00D10E82">
        <w:trPr>
          <w:trHeight w:val="492"/>
        </w:trPr>
        <w:tc>
          <w:tcPr>
            <w:tcW w:w="675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序号</w:t>
            </w:r>
          </w:p>
        </w:tc>
        <w:tc>
          <w:tcPr>
            <w:tcW w:w="1276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主管部门</w:t>
            </w:r>
          </w:p>
        </w:tc>
        <w:tc>
          <w:tcPr>
            <w:tcW w:w="2977" w:type="dxa"/>
            <w:gridSpan w:val="2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选调单位</w:t>
            </w:r>
          </w:p>
        </w:tc>
        <w:tc>
          <w:tcPr>
            <w:tcW w:w="1417" w:type="dxa"/>
            <w:gridSpan w:val="2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选调岗位</w:t>
            </w:r>
          </w:p>
        </w:tc>
        <w:tc>
          <w:tcPr>
            <w:tcW w:w="709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选调计划数</w:t>
            </w:r>
          </w:p>
        </w:tc>
        <w:tc>
          <w:tcPr>
            <w:tcW w:w="709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开考比例</w:t>
            </w:r>
          </w:p>
        </w:tc>
        <w:tc>
          <w:tcPr>
            <w:tcW w:w="3969" w:type="dxa"/>
            <w:gridSpan w:val="3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选调条件</w:t>
            </w:r>
          </w:p>
        </w:tc>
        <w:tc>
          <w:tcPr>
            <w:tcW w:w="850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其他说明</w:t>
            </w:r>
          </w:p>
        </w:tc>
        <w:tc>
          <w:tcPr>
            <w:tcW w:w="1985" w:type="dxa"/>
            <w:vMerge w:val="restart"/>
            <w:vAlign w:val="center"/>
          </w:tcPr>
          <w:p w:rsidR="00A13ECC" w:rsidRPr="00D10E82" w:rsidRDefault="00D10E82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联系人及联系电话</w:t>
            </w:r>
          </w:p>
        </w:tc>
      </w:tr>
      <w:tr w:rsidR="00A13ECC" w:rsidRPr="00D10E82" w:rsidTr="00D10E82">
        <w:trPr>
          <w:trHeight w:val="1063"/>
        </w:trPr>
        <w:tc>
          <w:tcPr>
            <w:tcW w:w="675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1276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名称</w:t>
            </w: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岗位编制性质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岗位代码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岗位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名称</w:t>
            </w:r>
          </w:p>
        </w:tc>
        <w:tc>
          <w:tcPr>
            <w:tcW w:w="709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709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学历及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学位</w:t>
            </w:r>
          </w:p>
        </w:tc>
        <w:tc>
          <w:tcPr>
            <w:tcW w:w="1843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专业</w:t>
            </w:r>
          </w:p>
        </w:tc>
        <w:tc>
          <w:tcPr>
            <w:tcW w:w="1134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其他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方正黑体_GBK" w:eastAsia="方正黑体_GBK" w:hAnsi="方正黑体_GBK" w:cs="方正黑体_GBK"/>
                <w:color w:val="000000" w:themeColor="text1"/>
                <w:sz w:val="24"/>
              </w:rPr>
            </w:pPr>
            <w:r w:rsidRPr="00D10E82">
              <w:rPr>
                <w:rFonts w:ascii="方正黑体_GBK" w:eastAsia="方正黑体_GBK" w:hAnsi="方正黑体_GBK" w:cs="方正黑体_GBK" w:hint="eastAsia"/>
                <w:color w:val="000000" w:themeColor="text1"/>
                <w:sz w:val="24"/>
              </w:rPr>
              <w:t>条件</w:t>
            </w:r>
          </w:p>
        </w:tc>
        <w:tc>
          <w:tcPr>
            <w:tcW w:w="850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  <w:tc>
          <w:tcPr>
            <w:tcW w:w="1985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</w:rPr>
            </w:pPr>
          </w:p>
        </w:tc>
      </w:tr>
      <w:tr w:rsidR="00A13ECC" w:rsidRPr="00D10E82" w:rsidTr="00D10E82">
        <w:trPr>
          <w:trHeight w:val="1067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11</w:t>
            </w:r>
          </w:p>
        </w:tc>
        <w:tc>
          <w:tcPr>
            <w:tcW w:w="1276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盐都区统计局</w:t>
            </w: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区城市经济调查队</w:t>
            </w:r>
          </w:p>
        </w:tc>
        <w:tc>
          <w:tcPr>
            <w:tcW w:w="992" w:type="dxa"/>
            <w:vAlign w:val="center"/>
          </w:tcPr>
          <w:p w:rsidR="00C77CD6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全额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拨款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11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专业技术岗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本科及以上学历，具有相应学位</w:t>
            </w:r>
          </w:p>
        </w:tc>
        <w:tc>
          <w:tcPr>
            <w:tcW w:w="1843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不限</w:t>
            </w:r>
          </w:p>
        </w:tc>
        <w:tc>
          <w:tcPr>
            <w:tcW w:w="1134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0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13ECC" w:rsidRPr="00D10E82" w:rsidRDefault="00A13ECC" w:rsidP="00D10E82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联系人：侯兴安；</w:t>
            </w:r>
          </w:p>
          <w:p w:rsidR="00A13ECC" w:rsidRPr="00D10E82" w:rsidRDefault="00A13ECC" w:rsidP="00D10E82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联系电话：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13770088762</w:t>
            </w:r>
          </w:p>
        </w:tc>
      </w:tr>
      <w:tr w:rsidR="00A13ECC" w:rsidRPr="00D10E82" w:rsidTr="00D10E82">
        <w:trPr>
          <w:trHeight w:val="867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12</w:t>
            </w:r>
          </w:p>
        </w:tc>
        <w:tc>
          <w:tcPr>
            <w:tcW w:w="1276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盐都区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水</w:t>
            </w: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务局</w:t>
            </w: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区水利物资供应总站</w:t>
            </w:r>
          </w:p>
        </w:tc>
        <w:tc>
          <w:tcPr>
            <w:tcW w:w="992" w:type="dxa"/>
            <w:vAlign w:val="center"/>
          </w:tcPr>
          <w:p w:rsidR="00C77CD6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全额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拨款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12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专业技术岗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水利工程类、机电控制类</w:t>
            </w:r>
          </w:p>
        </w:tc>
        <w:tc>
          <w:tcPr>
            <w:tcW w:w="1134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0" w:type="dxa"/>
            <w:vMerge w:val="restart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基层工作，适宜男性</w:t>
            </w:r>
          </w:p>
        </w:tc>
        <w:tc>
          <w:tcPr>
            <w:tcW w:w="1985" w:type="dxa"/>
            <w:vMerge w:val="restart"/>
            <w:vAlign w:val="center"/>
          </w:tcPr>
          <w:p w:rsidR="00A13ECC" w:rsidRPr="00D10E82" w:rsidRDefault="00A13ECC" w:rsidP="00D10E82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联系人：朱璇；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联系电话：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13770032013</w:t>
            </w:r>
          </w:p>
        </w:tc>
      </w:tr>
      <w:tr w:rsidR="00A13ECC" w:rsidRPr="00D10E82" w:rsidTr="00D10E82">
        <w:trPr>
          <w:trHeight w:val="876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13</w:t>
            </w:r>
          </w:p>
        </w:tc>
        <w:tc>
          <w:tcPr>
            <w:tcW w:w="1276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tabs>
                <w:tab w:val="left" w:pos="270"/>
              </w:tabs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区水利综合服务站</w:t>
            </w:r>
          </w:p>
        </w:tc>
        <w:tc>
          <w:tcPr>
            <w:tcW w:w="992" w:type="dxa"/>
            <w:vAlign w:val="center"/>
          </w:tcPr>
          <w:p w:rsidR="00C77CD6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全额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拨款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13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专业技术岗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水利工程类、机电控制类</w:t>
            </w:r>
          </w:p>
        </w:tc>
        <w:tc>
          <w:tcPr>
            <w:tcW w:w="1134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A13ECC" w:rsidRPr="00D10E82" w:rsidTr="00D10E82">
        <w:trPr>
          <w:trHeight w:val="1107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14</w:t>
            </w:r>
          </w:p>
        </w:tc>
        <w:tc>
          <w:tcPr>
            <w:tcW w:w="1276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tabs>
                <w:tab w:val="left" w:pos="270"/>
              </w:tabs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区给排水管理处</w:t>
            </w:r>
          </w:p>
        </w:tc>
        <w:tc>
          <w:tcPr>
            <w:tcW w:w="992" w:type="dxa"/>
            <w:vAlign w:val="center"/>
          </w:tcPr>
          <w:p w:rsidR="00C77CD6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自收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自支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14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专业技术岗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水利工程类、机电控制类、建筑工程类、安全生产类</w:t>
            </w:r>
          </w:p>
        </w:tc>
        <w:tc>
          <w:tcPr>
            <w:tcW w:w="1134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</w:tr>
      <w:tr w:rsidR="00A13ECC" w:rsidRPr="00D10E82" w:rsidTr="00D10E82">
        <w:trPr>
          <w:trHeight w:val="1674"/>
        </w:trPr>
        <w:tc>
          <w:tcPr>
            <w:tcW w:w="67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15</w:t>
            </w:r>
          </w:p>
        </w:tc>
        <w:tc>
          <w:tcPr>
            <w:tcW w:w="1276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盐都区住房和城乡建设局</w:t>
            </w:r>
          </w:p>
        </w:tc>
        <w:tc>
          <w:tcPr>
            <w:tcW w:w="1985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区建筑工程管理处</w:t>
            </w:r>
          </w:p>
        </w:tc>
        <w:tc>
          <w:tcPr>
            <w:tcW w:w="992" w:type="dxa"/>
            <w:vAlign w:val="center"/>
          </w:tcPr>
          <w:p w:rsidR="00C77CD6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自收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自支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15</w:t>
            </w:r>
          </w:p>
        </w:tc>
        <w:tc>
          <w:tcPr>
            <w:tcW w:w="708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专业技术岗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1:3</w:t>
            </w:r>
          </w:p>
        </w:tc>
        <w:tc>
          <w:tcPr>
            <w:tcW w:w="992" w:type="dxa"/>
            <w:vMerge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843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建筑工程类</w:t>
            </w:r>
          </w:p>
        </w:tc>
        <w:tc>
          <w:tcPr>
            <w:tcW w:w="1134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有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3</w:t>
            </w: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年及以上建筑工程相关工作经历</w:t>
            </w:r>
          </w:p>
        </w:tc>
        <w:tc>
          <w:tcPr>
            <w:tcW w:w="850" w:type="dxa"/>
            <w:vAlign w:val="center"/>
          </w:tcPr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13ECC" w:rsidRPr="00D10E82" w:rsidRDefault="00A13ECC" w:rsidP="00D10E82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联系人：葛茜；</w:t>
            </w:r>
          </w:p>
          <w:p w:rsidR="00D10E82" w:rsidRPr="00D10E82" w:rsidRDefault="00D10E82" w:rsidP="00D10E82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联系电话：</w:t>
            </w:r>
          </w:p>
          <w:p w:rsidR="00A13ECC" w:rsidRPr="00D10E82" w:rsidRDefault="00A13ECC" w:rsidP="00D10E82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 w:hint="eastAsia"/>
                <w:color w:val="000000" w:themeColor="text1"/>
                <w:sz w:val="24"/>
              </w:rPr>
              <w:t>0515-88429579</w:t>
            </w:r>
          </w:p>
          <w:p w:rsidR="00A13ECC" w:rsidRPr="00D10E82" w:rsidRDefault="00A13ECC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</w:pPr>
            <w:r w:rsidRPr="00D10E82">
              <w:rPr>
                <w:rFonts w:ascii="Times New Roman" w:eastAsia="方正仿宋_GBK" w:hAnsi="Times New Roman" w:cs="Times New Roman"/>
                <w:color w:val="000000" w:themeColor="text1"/>
                <w:sz w:val="24"/>
              </w:rPr>
              <w:t>18360498730</w:t>
            </w:r>
          </w:p>
        </w:tc>
      </w:tr>
    </w:tbl>
    <w:p w:rsidR="00AB0E52" w:rsidRPr="00D10E82" w:rsidRDefault="00AB0E52">
      <w:pPr>
        <w:pStyle w:val="a5"/>
        <w:widowControl/>
        <w:spacing w:beforeAutospacing="0" w:afterAutospacing="0" w:line="500" w:lineRule="exact"/>
        <w:jc w:val="both"/>
        <w:rPr>
          <w:rFonts w:ascii="Times New Roman" w:eastAsia="方正仿宋_GBK" w:hAnsi="Times New Roman"/>
          <w:color w:val="000000" w:themeColor="text1"/>
          <w:sz w:val="36"/>
          <w:szCs w:val="36"/>
        </w:rPr>
      </w:pPr>
    </w:p>
    <w:sectPr w:rsidR="00AB0E52" w:rsidRPr="00D10E82" w:rsidSect="00DF5B24">
      <w:footerReference w:type="default" r:id="rId8"/>
      <w:pgSz w:w="16838" w:h="11906" w:orient="landscape"/>
      <w:pgMar w:top="1247" w:right="1985" w:bottom="1531" w:left="170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10E" w:rsidRDefault="0064410E" w:rsidP="00AB0E52">
      <w:r>
        <w:separator/>
      </w:r>
    </w:p>
  </w:endnote>
  <w:endnote w:type="continuationSeparator" w:id="1">
    <w:p w:rsidR="0064410E" w:rsidRDefault="0064410E" w:rsidP="00AB0E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769B0601-64D5-4665-9D20-E2A78F940168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0CE401F2-E37B-492A-A682-C00B39FC8209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C68F8078-77F9-4927-8516-FEE61F0FE37D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0E52" w:rsidRDefault="0089616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next-textbox:#_x0000_s1026;mso-fit-shape-to-text:t" inset="0,0,0,0">
            <w:txbxContent>
              <w:p w:rsidR="00AB0E52" w:rsidRDefault="00896167">
                <w:pPr>
                  <w:pStyle w:val="a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 w:rsidR="000D40AA"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093086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10E" w:rsidRDefault="0064410E" w:rsidP="00AB0E52">
      <w:r>
        <w:separator/>
      </w:r>
    </w:p>
  </w:footnote>
  <w:footnote w:type="continuationSeparator" w:id="1">
    <w:p w:rsidR="0064410E" w:rsidRDefault="0064410E" w:rsidP="00AB0E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FhZDY4MWQ5OWY1MTkxYjUyODEwNmYyOWU0M2U5NjEifQ=="/>
  </w:docVars>
  <w:rsids>
    <w:rsidRoot w:val="2833591B"/>
    <w:rsid w:val="000830D8"/>
    <w:rsid w:val="00087E31"/>
    <w:rsid w:val="00093086"/>
    <w:rsid w:val="000D40AA"/>
    <w:rsid w:val="00181D2F"/>
    <w:rsid w:val="00186BCC"/>
    <w:rsid w:val="001875F8"/>
    <w:rsid w:val="001B758E"/>
    <w:rsid w:val="001D1261"/>
    <w:rsid w:val="00231F7F"/>
    <w:rsid w:val="00295D03"/>
    <w:rsid w:val="002A1C2E"/>
    <w:rsid w:val="002D347D"/>
    <w:rsid w:val="00394894"/>
    <w:rsid w:val="003F6970"/>
    <w:rsid w:val="00422E7E"/>
    <w:rsid w:val="004F3F45"/>
    <w:rsid w:val="0052023B"/>
    <w:rsid w:val="00553C66"/>
    <w:rsid w:val="00580A5C"/>
    <w:rsid w:val="005E306E"/>
    <w:rsid w:val="0064410E"/>
    <w:rsid w:val="00645E6F"/>
    <w:rsid w:val="006C2AB4"/>
    <w:rsid w:val="00711438"/>
    <w:rsid w:val="007D78E1"/>
    <w:rsid w:val="008302AE"/>
    <w:rsid w:val="00896167"/>
    <w:rsid w:val="008A1AC1"/>
    <w:rsid w:val="008B2DF9"/>
    <w:rsid w:val="00917FC4"/>
    <w:rsid w:val="00981007"/>
    <w:rsid w:val="00A13691"/>
    <w:rsid w:val="00A13ECC"/>
    <w:rsid w:val="00A22928"/>
    <w:rsid w:val="00A8291D"/>
    <w:rsid w:val="00AB0E52"/>
    <w:rsid w:val="00B413DD"/>
    <w:rsid w:val="00B66DF1"/>
    <w:rsid w:val="00BD37E4"/>
    <w:rsid w:val="00C050F1"/>
    <w:rsid w:val="00C23E80"/>
    <w:rsid w:val="00C31866"/>
    <w:rsid w:val="00C77CD6"/>
    <w:rsid w:val="00CC25AA"/>
    <w:rsid w:val="00D03C8A"/>
    <w:rsid w:val="00D10E82"/>
    <w:rsid w:val="00DE63EB"/>
    <w:rsid w:val="00DF5B24"/>
    <w:rsid w:val="00E33F33"/>
    <w:rsid w:val="00F62BF8"/>
    <w:rsid w:val="010F6F10"/>
    <w:rsid w:val="016F45ED"/>
    <w:rsid w:val="021F3153"/>
    <w:rsid w:val="02820350"/>
    <w:rsid w:val="028D5673"/>
    <w:rsid w:val="02E1691A"/>
    <w:rsid w:val="03655D95"/>
    <w:rsid w:val="038F1A7B"/>
    <w:rsid w:val="03C2134C"/>
    <w:rsid w:val="04017FF3"/>
    <w:rsid w:val="05EC6F0E"/>
    <w:rsid w:val="07AA202E"/>
    <w:rsid w:val="07C80EFB"/>
    <w:rsid w:val="086504F8"/>
    <w:rsid w:val="08AB4E3F"/>
    <w:rsid w:val="08C315AF"/>
    <w:rsid w:val="090C3461"/>
    <w:rsid w:val="09EE1361"/>
    <w:rsid w:val="0A567AD9"/>
    <w:rsid w:val="0A764D31"/>
    <w:rsid w:val="0A772667"/>
    <w:rsid w:val="0A946EEA"/>
    <w:rsid w:val="0AA652C8"/>
    <w:rsid w:val="0AB6328D"/>
    <w:rsid w:val="0BAE737B"/>
    <w:rsid w:val="0D054058"/>
    <w:rsid w:val="0D086025"/>
    <w:rsid w:val="0D8E6D0D"/>
    <w:rsid w:val="0EBE62FD"/>
    <w:rsid w:val="0F4D326E"/>
    <w:rsid w:val="0F9242C9"/>
    <w:rsid w:val="0FBD0C1A"/>
    <w:rsid w:val="11020F53"/>
    <w:rsid w:val="110E1F50"/>
    <w:rsid w:val="118C09E6"/>
    <w:rsid w:val="11EB4063"/>
    <w:rsid w:val="12386C7D"/>
    <w:rsid w:val="13D05C1B"/>
    <w:rsid w:val="13D53DAE"/>
    <w:rsid w:val="140B094F"/>
    <w:rsid w:val="141352AC"/>
    <w:rsid w:val="14D40792"/>
    <w:rsid w:val="14DA401C"/>
    <w:rsid w:val="17833CEC"/>
    <w:rsid w:val="18BC16BB"/>
    <w:rsid w:val="197430FF"/>
    <w:rsid w:val="19885378"/>
    <w:rsid w:val="1B445528"/>
    <w:rsid w:val="1BB079EE"/>
    <w:rsid w:val="1BCA4774"/>
    <w:rsid w:val="1C903117"/>
    <w:rsid w:val="1EC37DA0"/>
    <w:rsid w:val="1F9C4CF0"/>
    <w:rsid w:val="1FBE040A"/>
    <w:rsid w:val="211012FF"/>
    <w:rsid w:val="217F64A5"/>
    <w:rsid w:val="21A74B52"/>
    <w:rsid w:val="22160F5C"/>
    <w:rsid w:val="22623FCE"/>
    <w:rsid w:val="227635D6"/>
    <w:rsid w:val="230B1292"/>
    <w:rsid w:val="23BA207F"/>
    <w:rsid w:val="241C0172"/>
    <w:rsid w:val="247973AD"/>
    <w:rsid w:val="24B85AC3"/>
    <w:rsid w:val="250A26FB"/>
    <w:rsid w:val="25262F8B"/>
    <w:rsid w:val="25487995"/>
    <w:rsid w:val="255636AE"/>
    <w:rsid w:val="26AB5211"/>
    <w:rsid w:val="26B4047C"/>
    <w:rsid w:val="27F31225"/>
    <w:rsid w:val="28071641"/>
    <w:rsid w:val="28321D4D"/>
    <w:rsid w:val="2833591B"/>
    <w:rsid w:val="28F34D9E"/>
    <w:rsid w:val="2931042F"/>
    <w:rsid w:val="29341F57"/>
    <w:rsid w:val="2A865384"/>
    <w:rsid w:val="2B595843"/>
    <w:rsid w:val="2BA074D5"/>
    <w:rsid w:val="2C536B29"/>
    <w:rsid w:val="2C6E531E"/>
    <w:rsid w:val="2CA2334C"/>
    <w:rsid w:val="2CE432D7"/>
    <w:rsid w:val="2D7559DD"/>
    <w:rsid w:val="2D9B2143"/>
    <w:rsid w:val="2E7116BA"/>
    <w:rsid w:val="2E8C7A38"/>
    <w:rsid w:val="2F400F4C"/>
    <w:rsid w:val="2FCF5091"/>
    <w:rsid w:val="2FE03C79"/>
    <w:rsid w:val="2FE8124E"/>
    <w:rsid w:val="307750E9"/>
    <w:rsid w:val="322D57A6"/>
    <w:rsid w:val="327E2542"/>
    <w:rsid w:val="32A11CAA"/>
    <w:rsid w:val="32F22542"/>
    <w:rsid w:val="3399665C"/>
    <w:rsid w:val="33CC6DAA"/>
    <w:rsid w:val="33F425AD"/>
    <w:rsid w:val="34272E4C"/>
    <w:rsid w:val="34D03FA8"/>
    <w:rsid w:val="35A149B6"/>
    <w:rsid w:val="36A93B22"/>
    <w:rsid w:val="37973608"/>
    <w:rsid w:val="388945D2"/>
    <w:rsid w:val="399570F6"/>
    <w:rsid w:val="39B91F69"/>
    <w:rsid w:val="3AA60379"/>
    <w:rsid w:val="3B6020AF"/>
    <w:rsid w:val="3B9509A8"/>
    <w:rsid w:val="3BC3771B"/>
    <w:rsid w:val="3C064BC6"/>
    <w:rsid w:val="3C727817"/>
    <w:rsid w:val="3C9E39FD"/>
    <w:rsid w:val="3CF60CF6"/>
    <w:rsid w:val="3D8C6ADA"/>
    <w:rsid w:val="3DB12122"/>
    <w:rsid w:val="3E8830C7"/>
    <w:rsid w:val="3F4332BA"/>
    <w:rsid w:val="3F454604"/>
    <w:rsid w:val="3F52505A"/>
    <w:rsid w:val="3FDF05B5"/>
    <w:rsid w:val="40790A6A"/>
    <w:rsid w:val="40956EC5"/>
    <w:rsid w:val="40E2211F"/>
    <w:rsid w:val="422B70F5"/>
    <w:rsid w:val="42415908"/>
    <w:rsid w:val="43664B49"/>
    <w:rsid w:val="46B81B60"/>
    <w:rsid w:val="4727514F"/>
    <w:rsid w:val="479A532E"/>
    <w:rsid w:val="47BD0015"/>
    <w:rsid w:val="47F308F3"/>
    <w:rsid w:val="482F41BE"/>
    <w:rsid w:val="498C60B6"/>
    <w:rsid w:val="49CD147E"/>
    <w:rsid w:val="4AA32E28"/>
    <w:rsid w:val="4BFE0015"/>
    <w:rsid w:val="4C3719EC"/>
    <w:rsid w:val="4C4D3C3B"/>
    <w:rsid w:val="4CE96E88"/>
    <w:rsid w:val="4D1E600B"/>
    <w:rsid w:val="4DB613AD"/>
    <w:rsid w:val="4E3645E8"/>
    <w:rsid w:val="4E626B9C"/>
    <w:rsid w:val="4EC8490A"/>
    <w:rsid w:val="4EF63225"/>
    <w:rsid w:val="4EF86F9D"/>
    <w:rsid w:val="4F0B50D4"/>
    <w:rsid w:val="4F5E4581"/>
    <w:rsid w:val="506C5D06"/>
    <w:rsid w:val="50C86E43"/>
    <w:rsid w:val="513338D4"/>
    <w:rsid w:val="51545C66"/>
    <w:rsid w:val="52A81D0E"/>
    <w:rsid w:val="52C262DB"/>
    <w:rsid w:val="52EA4E4F"/>
    <w:rsid w:val="54767849"/>
    <w:rsid w:val="54A10F0E"/>
    <w:rsid w:val="55DA1557"/>
    <w:rsid w:val="56C93B85"/>
    <w:rsid w:val="573C1A5F"/>
    <w:rsid w:val="57C31B37"/>
    <w:rsid w:val="580D30A4"/>
    <w:rsid w:val="58897161"/>
    <w:rsid w:val="58E80BC1"/>
    <w:rsid w:val="58EE31BF"/>
    <w:rsid w:val="58F419FA"/>
    <w:rsid w:val="59060509"/>
    <w:rsid w:val="592B61C1"/>
    <w:rsid w:val="597A78D5"/>
    <w:rsid w:val="59E53AF4"/>
    <w:rsid w:val="5A763F2B"/>
    <w:rsid w:val="5AB65229"/>
    <w:rsid w:val="5ADF1A99"/>
    <w:rsid w:val="5B3E51B6"/>
    <w:rsid w:val="5BDE4567"/>
    <w:rsid w:val="5CED39DB"/>
    <w:rsid w:val="5D706060"/>
    <w:rsid w:val="5D840521"/>
    <w:rsid w:val="5E1C257C"/>
    <w:rsid w:val="5E766D43"/>
    <w:rsid w:val="61F82481"/>
    <w:rsid w:val="645B3DFE"/>
    <w:rsid w:val="65003333"/>
    <w:rsid w:val="65672C53"/>
    <w:rsid w:val="65856C59"/>
    <w:rsid w:val="6665417C"/>
    <w:rsid w:val="666B3BD9"/>
    <w:rsid w:val="66C513F2"/>
    <w:rsid w:val="66C53A77"/>
    <w:rsid w:val="66F037CB"/>
    <w:rsid w:val="672E75A8"/>
    <w:rsid w:val="68965FEA"/>
    <w:rsid w:val="68EC1FD0"/>
    <w:rsid w:val="695E7EED"/>
    <w:rsid w:val="69BB37F8"/>
    <w:rsid w:val="69E3692E"/>
    <w:rsid w:val="6A6C076D"/>
    <w:rsid w:val="6AB04D30"/>
    <w:rsid w:val="6B1075CF"/>
    <w:rsid w:val="6B29186D"/>
    <w:rsid w:val="6B496984"/>
    <w:rsid w:val="6BCE135A"/>
    <w:rsid w:val="6BF951C8"/>
    <w:rsid w:val="6CA259C9"/>
    <w:rsid w:val="6D237517"/>
    <w:rsid w:val="6D2A0159"/>
    <w:rsid w:val="6DCA7078"/>
    <w:rsid w:val="6E414065"/>
    <w:rsid w:val="6E7A16C2"/>
    <w:rsid w:val="6FAF4FFE"/>
    <w:rsid w:val="6FFB1351"/>
    <w:rsid w:val="70F61FC4"/>
    <w:rsid w:val="711D41EA"/>
    <w:rsid w:val="71D368EA"/>
    <w:rsid w:val="728C6641"/>
    <w:rsid w:val="72B003AF"/>
    <w:rsid w:val="731114D5"/>
    <w:rsid w:val="749043BD"/>
    <w:rsid w:val="769E3400"/>
    <w:rsid w:val="77F83C6D"/>
    <w:rsid w:val="79FC1788"/>
    <w:rsid w:val="7B590514"/>
    <w:rsid w:val="7B670E83"/>
    <w:rsid w:val="7C68596B"/>
    <w:rsid w:val="7CDB0016"/>
    <w:rsid w:val="7D3B45C9"/>
    <w:rsid w:val="7E96410C"/>
    <w:rsid w:val="7F0904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AB0E5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rsid w:val="00AB0E5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rsid w:val="00AB0E5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autoRedefine/>
    <w:qFormat/>
    <w:rsid w:val="00AB0E52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autoRedefine/>
    <w:qFormat/>
    <w:rsid w:val="00AB0E5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autoRedefine/>
    <w:qFormat/>
    <w:rsid w:val="00AB0E52"/>
  </w:style>
  <w:style w:type="character" w:styleId="a8">
    <w:name w:val="Hyperlink"/>
    <w:basedOn w:val="a0"/>
    <w:autoRedefine/>
    <w:qFormat/>
    <w:rsid w:val="00AB0E5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130BCA4-A4BE-4648-ACB3-3C72E01FBDF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我是谁</dc:creator>
  <cp:lastModifiedBy>Administrator</cp:lastModifiedBy>
  <cp:revision>9</cp:revision>
  <cp:lastPrinted>2024-07-08T09:43:00Z</cp:lastPrinted>
  <dcterms:created xsi:type="dcterms:W3CDTF">2024-07-11T02:54:00Z</dcterms:created>
  <dcterms:modified xsi:type="dcterms:W3CDTF">2024-07-16T08:47:00Z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7B2E2C71A10D431E8C7883127C133269_13</vt:lpwstr>
  </property>
</Properties>
</file>