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jc w:val="center"/>
        <w:rPr>
          <w:rFonts w:ascii="仿宋" w:hAnsi="仿宋" w:eastAsia="方正小标宋简体" w:cs="方正小标宋简体"/>
          <w:color w:val="000000" w:themeColor="text1"/>
          <w:spacing w:val="-11"/>
          <w:sz w:val="36"/>
          <w:szCs w:val="36"/>
        </w:rPr>
      </w:pPr>
      <w:bookmarkStart w:id="0" w:name="_GoBack"/>
      <w:r>
        <w:rPr>
          <w:rFonts w:hint="eastAsia" w:ascii="仿宋" w:hAnsi="仿宋" w:eastAsia="方正小标宋简体" w:cs="方正小标宋简体"/>
          <w:color w:val="000000" w:themeColor="text1"/>
          <w:spacing w:val="-11"/>
          <w:sz w:val="36"/>
          <w:szCs w:val="36"/>
        </w:rPr>
        <w:t>黎川县</w:t>
      </w:r>
      <w:r>
        <w:rPr>
          <w:rFonts w:hint="default" w:ascii="Times New Roman" w:hAnsi="Times New Roman" w:eastAsia="方正小标宋简体" w:cs="Times New Roman"/>
          <w:color w:val="000000" w:themeColor="text1"/>
          <w:spacing w:val="-11"/>
          <w:sz w:val="36"/>
          <w:szCs w:val="36"/>
        </w:rPr>
        <w:t>2024</w:t>
      </w:r>
      <w:r>
        <w:rPr>
          <w:rFonts w:hint="eastAsia" w:ascii="仿宋" w:hAnsi="仿宋" w:eastAsia="方正小标宋简体" w:cs="方正小标宋简体"/>
          <w:color w:val="000000" w:themeColor="text1"/>
          <w:spacing w:val="-11"/>
          <w:sz w:val="36"/>
          <w:szCs w:val="36"/>
        </w:rPr>
        <w:t>年事业单位公开引进高素质人才报名登记表</w:t>
      </w:r>
    </w:p>
    <w:bookmarkEnd w:id="0"/>
    <w:tbl>
      <w:tblPr>
        <w:tblStyle w:val="15"/>
        <w:tblW w:w="89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66"/>
        <w:gridCol w:w="884"/>
        <w:gridCol w:w="391"/>
        <w:gridCol w:w="883"/>
        <w:gridCol w:w="212"/>
        <w:gridCol w:w="362"/>
        <w:gridCol w:w="853"/>
        <w:gridCol w:w="1350"/>
        <w:gridCol w:w="379"/>
        <w:gridCol w:w="866"/>
        <w:gridCol w:w="360"/>
        <w:gridCol w:w="814"/>
        <w:gridCol w:w="5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9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姓  名</w:t>
            </w:r>
          </w:p>
        </w:tc>
        <w:tc>
          <w:tcPr>
            <w:tcW w:w="1275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性  别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出生年月</w:t>
            </w:r>
          </w:p>
        </w:tc>
        <w:tc>
          <w:tcPr>
            <w:tcW w:w="124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770" w:type="dxa"/>
            <w:gridSpan w:val="3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color w:val="000000" w:themeColor="text1"/>
                <w:sz w:val="22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9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民  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籍  贯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出 生 地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770" w:type="dxa"/>
            <w:gridSpan w:val="3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9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政治面貌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参加工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作时间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健康状况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770" w:type="dxa"/>
            <w:gridSpan w:val="3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9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入党时间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专业技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术职务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熟悉专业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有何专长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770" w:type="dxa"/>
            <w:gridSpan w:val="3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5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学 历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学 位</w:t>
            </w: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全日制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教  育</w:t>
            </w:r>
          </w:p>
        </w:tc>
        <w:tc>
          <w:tcPr>
            <w:tcW w:w="2310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毕业院校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系及专业</w:t>
            </w:r>
          </w:p>
        </w:tc>
        <w:tc>
          <w:tcPr>
            <w:tcW w:w="3015" w:type="dxa"/>
            <w:gridSpan w:val="5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5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2310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3015" w:type="dxa"/>
            <w:gridSpan w:val="5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50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在  职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教  育</w:t>
            </w:r>
          </w:p>
        </w:tc>
        <w:tc>
          <w:tcPr>
            <w:tcW w:w="2310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毕业院校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系及专业</w:t>
            </w:r>
          </w:p>
        </w:tc>
        <w:tc>
          <w:tcPr>
            <w:tcW w:w="3015" w:type="dxa"/>
            <w:gridSpan w:val="5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50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2310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3015" w:type="dxa"/>
            <w:gridSpan w:val="5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exact"/>
        </w:trPr>
        <w:tc>
          <w:tcPr>
            <w:tcW w:w="222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现  任  职  务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spacing w:line="320" w:lineRule="exact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任现职时间</w:t>
            </w:r>
          </w:p>
        </w:tc>
        <w:tc>
          <w:tcPr>
            <w:tcW w:w="3015" w:type="dxa"/>
            <w:gridSpan w:val="5"/>
            <w:vAlign w:val="center"/>
          </w:tcPr>
          <w:p>
            <w:pPr>
              <w:spacing w:line="320" w:lineRule="exact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</w:trPr>
        <w:tc>
          <w:tcPr>
            <w:tcW w:w="222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联  系  电  话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spacing w:line="320" w:lineRule="exact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身份证号码</w:t>
            </w:r>
          </w:p>
        </w:tc>
        <w:tc>
          <w:tcPr>
            <w:tcW w:w="3015" w:type="dxa"/>
            <w:gridSpan w:val="5"/>
            <w:vAlign w:val="center"/>
          </w:tcPr>
          <w:p>
            <w:pPr>
              <w:spacing w:line="320" w:lineRule="exact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</w:trPr>
        <w:tc>
          <w:tcPr>
            <w:tcW w:w="222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报名单位及岗位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岗位代码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1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是否黎川县户籍或生源</w:t>
            </w:r>
          </w:p>
        </w:tc>
        <w:tc>
          <w:tcPr>
            <w:tcW w:w="596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</w:trPr>
        <w:tc>
          <w:tcPr>
            <w:tcW w:w="222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通  讯  地  址</w:t>
            </w:r>
          </w:p>
        </w:tc>
        <w:tc>
          <w:tcPr>
            <w:tcW w:w="6675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Cs w:val="28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exact"/>
        </w:trPr>
        <w:tc>
          <w:tcPr>
            <w:tcW w:w="222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家  庭  地  址</w:t>
            </w:r>
          </w:p>
        </w:tc>
        <w:tc>
          <w:tcPr>
            <w:tcW w:w="6675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5" w:hRule="exact"/>
        </w:trPr>
        <w:tc>
          <w:tcPr>
            <w:tcW w:w="784" w:type="dxa"/>
            <w:vAlign w:val="center"/>
          </w:tcPr>
          <w:p>
            <w:pPr>
              <w:jc w:val="center"/>
              <w:rPr>
                <w:color w:val="000000" w:themeColor="text1"/>
                <w:szCs w:val="28"/>
              </w:rPr>
            </w:pPr>
            <w:r>
              <w:rPr>
                <w:rFonts w:hint="eastAsia"/>
                <w:color w:val="000000" w:themeColor="text1"/>
                <w:szCs w:val="28"/>
              </w:rPr>
              <w:t>简</w:t>
            </w:r>
          </w:p>
          <w:p>
            <w:pPr>
              <w:jc w:val="center"/>
              <w:rPr>
                <w:color w:val="000000" w:themeColor="text1"/>
                <w:szCs w:val="28"/>
              </w:rPr>
            </w:pPr>
          </w:p>
          <w:p>
            <w:pPr>
              <w:jc w:val="center"/>
              <w:rPr>
                <w:color w:val="000000" w:themeColor="text1"/>
                <w:szCs w:val="28"/>
              </w:rPr>
            </w:pPr>
          </w:p>
          <w:p>
            <w:pPr>
              <w:jc w:val="center"/>
              <w:rPr>
                <w:color w:val="000000" w:themeColor="text1"/>
                <w:szCs w:val="28"/>
              </w:rPr>
            </w:pP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Cs w:val="28"/>
              </w:rPr>
              <w:t xml:space="preserve">                     历</w:t>
            </w:r>
          </w:p>
        </w:tc>
        <w:tc>
          <w:tcPr>
            <w:tcW w:w="8116" w:type="dxa"/>
            <w:gridSpan w:val="13"/>
            <w:tcMar>
              <w:left w:w="0" w:type="dxa"/>
              <w:right w:w="0" w:type="dxa"/>
            </w:tcMar>
            <w:vAlign w:val="center"/>
          </w:tcPr>
          <w:p>
            <w:pPr>
              <w:spacing w:before="60" w:line="240" w:lineRule="exact"/>
              <w:ind w:left="220" w:right="100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>例：</w:t>
            </w:r>
          </w:p>
          <w:p>
            <w:pPr>
              <w:pStyle w:val="2"/>
              <w:spacing w:beforeAutospacing="0" w:afterAutospacing="0" w:line="240" w:lineRule="exact"/>
              <w:ind w:left="420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2002.09--2008.07  XX省XX县XX小学学习（小学）</w:t>
            </w:r>
          </w:p>
          <w:p>
            <w:pPr>
              <w:pStyle w:val="2"/>
              <w:spacing w:beforeAutospacing="0" w:afterAutospacing="0" w:line="240" w:lineRule="exact"/>
              <w:ind w:left="420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2008.09--2011.07  XX省XX县XX中学学习（初中）</w:t>
            </w:r>
          </w:p>
          <w:p>
            <w:pPr>
              <w:pStyle w:val="2"/>
              <w:spacing w:beforeAutospacing="0" w:afterAutospacing="0" w:line="240" w:lineRule="exact"/>
              <w:ind w:left="420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2011.09--2014.06  XX省XX县XX中学学习（高中）</w:t>
            </w:r>
          </w:p>
          <w:p>
            <w:pPr>
              <w:pStyle w:val="2"/>
              <w:spacing w:beforeAutospacing="0" w:afterAutospacing="0" w:line="240" w:lineRule="exact"/>
              <w:ind w:left="420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2014.06--2014.09  待升学</w:t>
            </w:r>
          </w:p>
          <w:p>
            <w:pPr>
              <w:pStyle w:val="2"/>
              <w:spacing w:beforeAutospacing="0" w:afterAutospacing="0" w:line="240" w:lineRule="exact"/>
              <w:ind w:left="420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2014.09--2018.07  XX大学XX学院XX专业学习（本科）</w:t>
            </w:r>
          </w:p>
          <w:p>
            <w:pPr>
              <w:pStyle w:val="2"/>
              <w:spacing w:beforeAutospacing="0" w:afterAutospacing="0" w:line="240" w:lineRule="exact"/>
              <w:ind w:left="420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2018.07--2018.09  待升学</w:t>
            </w:r>
          </w:p>
          <w:p>
            <w:pPr>
              <w:pStyle w:val="2"/>
              <w:spacing w:beforeAutospacing="0" w:afterAutospacing="0" w:line="240" w:lineRule="exact"/>
              <w:ind w:left="420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2018.09--2021.07  XX大学XX学院XX专业学习（研究生）</w:t>
            </w:r>
          </w:p>
          <w:p>
            <w:pPr>
              <w:pStyle w:val="2"/>
              <w:spacing w:beforeAutospacing="0" w:afterAutospacing="0" w:line="240" w:lineRule="exact"/>
              <w:ind w:left="420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2021.07--2022.03  XX省XX县待业</w:t>
            </w:r>
          </w:p>
          <w:p>
            <w:pPr>
              <w:pStyle w:val="2"/>
              <w:spacing w:beforeAutospacing="0" w:afterAutospacing="0" w:line="240" w:lineRule="exact"/>
              <w:ind w:left="420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2022.03--         XX省XX县XX单位XX岗位职员</w:t>
            </w:r>
          </w:p>
          <w:p>
            <w:pPr>
              <w:spacing w:before="60" w:line="320" w:lineRule="exact"/>
              <w:ind w:left="220" w:right="100"/>
              <w:rPr>
                <w:color w:val="000000" w:themeColor="text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4"/>
              </w:rPr>
              <w:t>（请参照范例填写个人简历，高中以后的简历时间原则上不得间断，间断期间请注明待业、待升学等）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3" w:hRule="exact"/>
        </w:trPr>
        <w:tc>
          <w:tcPr>
            <w:tcW w:w="78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奖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惩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情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8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况</w:t>
            </w:r>
          </w:p>
        </w:tc>
        <w:tc>
          <w:tcPr>
            <w:tcW w:w="8116" w:type="dxa"/>
            <w:gridSpan w:val="1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8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系</w:t>
            </w: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 w:themeColor="text1"/>
                <w:spacing w:val="-20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pacing w:val="-20"/>
                <w:sz w:val="22"/>
                <w:szCs w:val="32"/>
              </w:rPr>
              <w:t>称  谓</w:t>
            </w: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姓  名</w:t>
            </w: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年 龄</w:t>
            </w:r>
          </w:p>
        </w:tc>
        <w:tc>
          <w:tcPr>
            <w:tcW w:w="85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政 治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面 貌</w:t>
            </w:r>
          </w:p>
        </w:tc>
        <w:tc>
          <w:tcPr>
            <w:tcW w:w="29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工 作 单 位 及 职 务</w:t>
            </w: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 w:themeColor="text1"/>
                <w:sz w:val="22"/>
                <w:szCs w:val="32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84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2955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84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2955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84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2955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84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2955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84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2955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84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  <w:tc>
          <w:tcPr>
            <w:tcW w:w="2955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color w:val="000000" w:themeColor="text1"/>
                <w:sz w:val="28"/>
              </w:rPr>
            </w:pPr>
          </w:p>
        </w:tc>
        <w:tc>
          <w:tcPr>
            <w:tcW w:w="141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6264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ind w:firstLine="660" w:firstLineChars="300"/>
              <w:jc w:val="left"/>
              <w:rPr>
                <w:color w:val="000000" w:themeColor="text1"/>
                <w:spacing w:val="-20"/>
                <w:szCs w:val="28"/>
              </w:rPr>
            </w:pPr>
            <w:r>
              <w:rPr>
                <w:rFonts w:hint="eastAsia"/>
                <w:color w:val="000000" w:themeColor="text1"/>
                <w:sz w:val="22"/>
                <w:szCs w:val="32"/>
              </w:rPr>
              <w:t>是否存在聘用后即构成回避关系的情形</w:t>
            </w:r>
          </w:p>
        </w:tc>
        <w:tc>
          <w:tcPr>
            <w:tcW w:w="2636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000000" w:themeColor="text1"/>
                <w:spacing w:val="-2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9" w:hRule="exact"/>
        </w:trPr>
        <w:tc>
          <w:tcPr>
            <w:tcW w:w="7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>诚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>信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pacing w:val="20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>诺</w:t>
            </w:r>
          </w:p>
        </w:tc>
        <w:tc>
          <w:tcPr>
            <w:tcW w:w="8116" w:type="dxa"/>
            <w:gridSpan w:val="1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bottom"/>
          </w:tcPr>
          <w:p>
            <w:pPr>
              <w:widowControl/>
              <w:spacing w:line="280" w:lineRule="exact"/>
              <w:ind w:left="252" w:right="252" w:firstLine="480"/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>本人承诺：本人已详细阅读抚州市黎川县2024年事业单位公开引进高素质人才公告的相关要求，保证上述填写信息和考试过程中所提供的有关材料真实有效，符合本次引进的报名范围、资格条件和职位要求。如因填写有误或提供材料不实而造成的后果，本人愿承担一切责任。</w:t>
            </w:r>
          </w:p>
          <w:p>
            <w:pPr>
              <w:widowControl/>
              <w:spacing w:line="280" w:lineRule="exact"/>
              <w:ind w:left="252" w:right="252" w:firstLine="3886"/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wordWrap w:val="0"/>
              <w:spacing w:line="280" w:lineRule="exact"/>
              <w:ind w:left="252" w:right="252" w:firstLine="3886"/>
              <w:jc w:val="right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 xml:space="preserve">本人签名：（手写签名）                </w:t>
            </w:r>
          </w:p>
          <w:p>
            <w:pPr>
              <w:wordWrap w:val="0"/>
              <w:spacing w:line="320" w:lineRule="exact"/>
              <w:jc w:val="right"/>
              <w:rPr>
                <w:color w:val="000000" w:themeColor="text1"/>
                <w:spacing w:val="20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 xml:space="preserve">年    月    日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68" w:hRule="exact"/>
        </w:trPr>
        <w:tc>
          <w:tcPr>
            <w:tcW w:w="78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县组织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人社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部门</w:t>
            </w:r>
          </w:p>
          <w:p>
            <w:pPr>
              <w:spacing w:line="320" w:lineRule="exact"/>
              <w:jc w:val="center"/>
              <w:rPr>
                <w:color w:val="000000" w:themeColor="text1"/>
                <w:spacing w:val="-20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</w:rPr>
              <w:t>意见</w:t>
            </w:r>
          </w:p>
        </w:tc>
        <w:tc>
          <w:tcPr>
            <w:tcW w:w="8116" w:type="dxa"/>
            <w:gridSpan w:val="13"/>
            <w:tcBorders>
              <w:tl2br w:val="nil"/>
              <w:tr2bl w:val="nil"/>
            </w:tcBorders>
            <w:vAlign w:val="bottom"/>
          </w:tcPr>
          <w:p>
            <w:pPr>
              <w:widowControl/>
              <w:wordWrap w:val="0"/>
              <w:spacing w:line="280" w:lineRule="exact"/>
              <w:jc w:val="right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color w:val="000000" w:themeColor="text1"/>
                <w:kern w:val="0"/>
                <w:sz w:val="24"/>
              </w:rPr>
              <w:t>  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 xml:space="preserve">（盖  章）      </w:t>
            </w:r>
          </w:p>
          <w:p>
            <w:pPr>
              <w:wordWrap w:val="0"/>
              <w:spacing w:afterLines="25" w:line="340" w:lineRule="exact"/>
              <w:jc w:val="right"/>
              <w:rPr>
                <w:color w:val="000000" w:themeColor="text1"/>
                <w:spacing w:val="20"/>
                <w:szCs w:val="28"/>
              </w:rPr>
            </w:pPr>
            <w:r>
              <w:rPr>
                <w:rFonts w:ascii="宋体" w:hAnsi="宋体"/>
                <w:color w:val="000000" w:themeColor="text1"/>
                <w:kern w:val="0"/>
                <w:sz w:val="24"/>
              </w:rPr>
              <w:t>                                     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</w:rPr>
              <w:t xml:space="preserve">年    月    日      </w:t>
            </w:r>
          </w:p>
        </w:tc>
      </w:tr>
    </w:tbl>
    <w:p>
      <w:pPr>
        <w:spacing w:before="200" w:line="240" w:lineRule="exact"/>
        <w:ind w:firstLine="24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/>
          <w:color w:val="000000" w:themeColor="text1"/>
          <w:kern w:val="0"/>
          <w:sz w:val="24"/>
        </w:rPr>
        <w:t>说明：本表除“本人签名”外，其他内容请在电脑上使用“宋体小四号”字体填写，并双面打印。</w:t>
      </w:r>
    </w:p>
    <w:sectPr>
      <w:footerReference r:id="rId3" w:type="default"/>
      <w:pgSz w:w="11906" w:h="16838"/>
      <w:pgMar w:top="2041" w:right="1587" w:bottom="1871" w:left="1587" w:header="851" w:footer="992" w:gutter="0"/>
      <w:cols w:space="0" w:num="1"/>
      <w:docGrid w:type="linesAndChar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599B27-D60C-4467-94FB-EB83C7F5278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4716E67-8C66-407E-9E30-E369772474DC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4874B81-6BC2-4168-AE64-83575753B13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E5D575C-6572-4C45-9A38-FE21CFFE9F8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5dblS&#10;0AAAAAUBAAAPAAAAAAAAAAEAIAAAACIAAABkcnMvZG93bnJldi54bWxQSwECFAAUAAAACACHTuJA&#10;GaX59rcBAACWAwAADgAAAAAAAAABACAAAAAf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</w:pPr>
                        </w:p>
                        <w:p>
                          <w:pPr>
                            <w:pStyle w:val="14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8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5dblS&#10;0AAAAAUBAAAPAAAAAAAAAAEAIAAAACIAAABkcnMvZG93bnJldi54bWxQSwECFAAUAAAACACHTuJA&#10;dSoS67cBAACWAwAADgAAAAAAAAABACAAAAAf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</w:p>
                  <w:p>
                    <w:pPr>
                      <w:pStyle w:val="14"/>
                    </w:pPr>
                  </w:p>
                </w:txbxContent>
              </v:textbox>
            </v:rect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323"/>
  <w:displayHorizont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OGVlYjk5MjJmZGUzNzY2ODliMDU4Njk5YmUwOTcifQ=="/>
  </w:docVars>
  <w:rsids>
    <w:rsidRoot w:val="00631FB7"/>
    <w:rsid w:val="000043E2"/>
    <w:rsid w:val="00006AB8"/>
    <w:rsid w:val="00014BB9"/>
    <w:rsid w:val="00015CA0"/>
    <w:rsid w:val="00022BD0"/>
    <w:rsid w:val="0003286B"/>
    <w:rsid w:val="00036852"/>
    <w:rsid w:val="000419B0"/>
    <w:rsid w:val="000776BB"/>
    <w:rsid w:val="000E0DCA"/>
    <w:rsid w:val="000F3456"/>
    <w:rsid w:val="0010486A"/>
    <w:rsid w:val="00104CCF"/>
    <w:rsid w:val="001100F4"/>
    <w:rsid w:val="00121D97"/>
    <w:rsid w:val="0012589C"/>
    <w:rsid w:val="001363C1"/>
    <w:rsid w:val="00153F98"/>
    <w:rsid w:val="00181478"/>
    <w:rsid w:val="001816DA"/>
    <w:rsid w:val="0019485F"/>
    <w:rsid w:val="001F4789"/>
    <w:rsid w:val="002158C0"/>
    <w:rsid w:val="0021742B"/>
    <w:rsid w:val="0026707C"/>
    <w:rsid w:val="0027091A"/>
    <w:rsid w:val="00275D99"/>
    <w:rsid w:val="002C0FC1"/>
    <w:rsid w:val="002C56EA"/>
    <w:rsid w:val="002C6470"/>
    <w:rsid w:val="002D2004"/>
    <w:rsid w:val="002F57C1"/>
    <w:rsid w:val="003024F3"/>
    <w:rsid w:val="003162FE"/>
    <w:rsid w:val="00317ED8"/>
    <w:rsid w:val="00341BA2"/>
    <w:rsid w:val="00393C88"/>
    <w:rsid w:val="003B0C24"/>
    <w:rsid w:val="003C325F"/>
    <w:rsid w:val="00400F24"/>
    <w:rsid w:val="00413A71"/>
    <w:rsid w:val="00422555"/>
    <w:rsid w:val="004257A0"/>
    <w:rsid w:val="004267DB"/>
    <w:rsid w:val="00431A74"/>
    <w:rsid w:val="004323BA"/>
    <w:rsid w:val="00437F31"/>
    <w:rsid w:val="00450566"/>
    <w:rsid w:val="00464391"/>
    <w:rsid w:val="00481723"/>
    <w:rsid w:val="004901C6"/>
    <w:rsid w:val="004C25C7"/>
    <w:rsid w:val="004C2857"/>
    <w:rsid w:val="004C5B74"/>
    <w:rsid w:val="004E622E"/>
    <w:rsid w:val="00510A00"/>
    <w:rsid w:val="00527295"/>
    <w:rsid w:val="005312D4"/>
    <w:rsid w:val="00544264"/>
    <w:rsid w:val="00587A64"/>
    <w:rsid w:val="0059224D"/>
    <w:rsid w:val="005A706C"/>
    <w:rsid w:val="005B1485"/>
    <w:rsid w:val="005B1C6A"/>
    <w:rsid w:val="005B2183"/>
    <w:rsid w:val="005B5F9E"/>
    <w:rsid w:val="005D595A"/>
    <w:rsid w:val="005E0109"/>
    <w:rsid w:val="005F0122"/>
    <w:rsid w:val="005F590F"/>
    <w:rsid w:val="00600AA2"/>
    <w:rsid w:val="00611288"/>
    <w:rsid w:val="00614477"/>
    <w:rsid w:val="00631FB7"/>
    <w:rsid w:val="006344D7"/>
    <w:rsid w:val="00637727"/>
    <w:rsid w:val="00641BEC"/>
    <w:rsid w:val="00644106"/>
    <w:rsid w:val="00654299"/>
    <w:rsid w:val="00665237"/>
    <w:rsid w:val="00674AA0"/>
    <w:rsid w:val="00676CC9"/>
    <w:rsid w:val="006B5D4B"/>
    <w:rsid w:val="006C6153"/>
    <w:rsid w:val="006C6540"/>
    <w:rsid w:val="006E7B09"/>
    <w:rsid w:val="00702B17"/>
    <w:rsid w:val="00705047"/>
    <w:rsid w:val="0073170C"/>
    <w:rsid w:val="00731FA1"/>
    <w:rsid w:val="00737705"/>
    <w:rsid w:val="00742322"/>
    <w:rsid w:val="00756263"/>
    <w:rsid w:val="00761754"/>
    <w:rsid w:val="0077618C"/>
    <w:rsid w:val="0077717F"/>
    <w:rsid w:val="0079520D"/>
    <w:rsid w:val="007E3161"/>
    <w:rsid w:val="007F2EA9"/>
    <w:rsid w:val="008169C3"/>
    <w:rsid w:val="0082143F"/>
    <w:rsid w:val="008260B6"/>
    <w:rsid w:val="008349C0"/>
    <w:rsid w:val="00845A86"/>
    <w:rsid w:val="00851A4B"/>
    <w:rsid w:val="0085619A"/>
    <w:rsid w:val="00872912"/>
    <w:rsid w:val="008D17DF"/>
    <w:rsid w:val="008E3C80"/>
    <w:rsid w:val="008F16FD"/>
    <w:rsid w:val="008F331A"/>
    <w:rsid w:val="00915AA2"/>
    <w:rsid w:val="0092501E"/>
    <w:rsid w:val="00994395"/>
    <w:rsid w:val="009A1E45"/>
    <w:rsid w:val="009A72B4"/>
    <w:rsid w:val="009D18CA"/>
    <w:rsid w:val="009D3663"/>
    <w:rsid w:val="009D5A2A"/>
    <w:rsid w:val="009E048F"/>
    <w:rsid w:val="00A336F8"/>
    <w:rsid w:val="00A35647"/>
    <w:rsid w:val="00A56852"/>
    <w:rsid w:val="00A56B45"/>
    <w:rsid w:val="00A56C5B"/>
    <w:rsid w:val="00A5715A"/>
    <w:rsid w:val="00A72FAC"/>
    <w:rsid w:val="00A83D5F"/>
    <w:rsid w:val="00A87217"/>
    <w:rsid w:val="00AD1976"/>
    <w:rsid w:val="00AE76BF"/>
    <w:rsid w:val="00B265B7"/>
    <w:rsid w:val="00B330FA"/>
    <w:rsid w:val="00B44D55"/>
    <w:rsid w:val="00B52D41"/>
    <w:rsid w:val="00B5507F"/>
    <w:rsid w:val="00B66031"/>
    <w:rsid w:val="00B94ED0"/>
    <w:rsid w:val="00B95ADC"/>
    <w:rsid w:val="00BB0D6B"/>
    <w:rsid w:val="00BB6142"/>
    <w:rsid w:val="00BC3546"/>
    <w:rsid w:val="00BD04C8"/>
    <w:rsid w:val="00BD3293"/>
    <w:rsid w:val="00BE27C6"/>
    <w:rsid w:val="00C10A1E"/>
    <w:rsid w:val="00C3644F"/>
    <w:rsid w:val="00C45E8F"/>
    <w:rsid w:val="00C5238A"/>
    <w:rsid w:val="00C54077"/>
    <w:rsid w:val="00C922BA"/>
    <w:rsid w:val="00C931BA"/>
    <w:rsid w:val="00CD6892"/>
    <w:rsid w:val="00D2227C"/>
    <w:rsid w:val="00D23D24"/>
    <w:rsid w:val="00D60F3D"/>
    <w:rsid w:val="00D71DD5"/>
    <w:rsid w:val="00D729AD"/>
    <w:rsid w:val="00D83B53"/>
    <w:rsid w:val="00DE4882"/>
    <w:rsid w:val="00E00E39"/>
    <w:rsid w:val="00E10B3B"/>
    <w:rsid w:val="00E21E0F"/>
    <w:rsid w:val="00E23400"/>
    <w:rsid w:val="00E4188B"/>
    <w:rsid w:val="00E61580"/>
    <w:rsid w:val="00E77159"/>
    <w:rsid w:val="00E85333"/>
    <w:rsid w:val="00EA38BD"/>
    <w:rsid w:val="00EB5C42"/>
    <w:rsid w:val="00EC2244"/>
    <w:rsid w:val="00EC2ACF"/>
    <w:rsid w:val="00EC6128"/>
    <w:rsid w:val="00EC6F66"/>
    <w:rsid w:val="00F42DD4"/>
    <w:rsid w:val="00F54BE9"/>
    <w:rsid w:val="00F6510D"/>
    <w:rsid w:val="00F775D8"/>
    <w:rsid w:val="00FA5107"/>
    <w:rsid w:val="00FA6FD7"/>
    <w:rsid w:val="00FB1777"/>
    <w:rsid w:val="00FB18AA"/>
    <w:rsid w:val="00FB35CB"/>
    <w:rsid w:val="00FD6263"/>
    <w:rsid w:val="00FE700E"/>
    <w:rsid w:val="00FF4E5F"/>
    <w:rsid w:val="03D75C69"/>
    <w:rsid w:val="04966335"/>
    <w:rsid w:val="074A5674"/>
    <w:rsid w:val="086652D8"/>
    <w:rsid w:val="08C00305"/>
    <w:rsid w:val="0A0256BE"/>
    <w:rsid w:val="0A584064"/>
    <w:rsid w:val="0D8D2BDC"/>
    <w:rsid w:val="0D92149E"/>
    <w:rsid w:val="0FE75BA6"/>
    <w:rsid w:val="127A55B4"/>
    <w:rsid w:val="15E87A7E"/>
    <w:rsid w:val="168071C8"/>
    <w:rsid w:val="20267189"/>
    <w:rsid w:val="213421EB"/>
    <w:rsid w:val="220C57F1"/>
    <w:rsid w:val="2243208E"/>
    <w:rsid w:val="23BF2D5B"/>
    <w:rsid w:val="26EC245F"/>
    <w:rsid w:val="26EF5903"/>
    <w:rsid w:val="27F16E32"/>
    <w:rsid w:val="2B2800BE"/>
    <w:rsid w:val="2F7FEB50"/>
    <w:rsid w:val="313C2F39"/>
    <w:rsid w:val="34487FAB"/>
    <w:rsid w:val="36BF709B"/>
    <w:rsid w:val="39937D9F"/>
    <w:rsid w:val="39EDEF0C"/>
    <w:rsid w:val="3B512521"/>
    <w:rsid w:val="3B866082"/>
    <w:rsid w:val="3FBD0D04"/>
    <w:rsid w:val="43394CA5"/>
    <w:rsid w:val="4BC973E3"/>
    <w:rsid w:val="525C143D"/>
    <w:rsid w:val="52866FE6"/>
    <w:rsid w:val="54745565"/>
    <w:rsid w:val="55DE0D11"/>
    <w:rsid w:val="5DE47D4C"/>
    <w:rsid w:val="5FBC0A96"/>
    <w:rsid w:val="611B7A4D"/>
    <w:rsid w:val="623104F3"/>
    <w:rsid w:val="62607A08"/>
    <w:rsid w:val="62F13950"/>
    <w:rsid w:val="669328B5"/>
    <w:rsid w:val="674BE658"/>
    <w:rsid w:val="677FD3EB"/>
    <w:rsid w:val="6AA442D6"/>
    <w:rsid w:val="6B951403"/>
    <w:rsid w:val="6D850E3D"/>
    <w:rsid w:val="6DBFE063"/>
    <w:rsid w:val="6F5B2F4D"/>
    <w:rsid w:val="6F7B1900"/>
    <w:rsid w:val="767EB795"/>
    <w:rsid w:val="77884E0B"/>
    <w:rsid w:val="77922CD8"/>
    <w:rsid w:val="77AB6405"/>
    <w:rsid w:val="7CA4401D"/>
    <w:rsid w:val="7D3B2F9B"/>
    <w:rsid w:val="7E4644D7"/>
    <w:rsid w:val="7EE997B1"/>
    <w:rsid w:val="7EF194EB"/>
    <w:rsid w:val="7F455366"/>
    <w:rsid w:val="7FBAC369"/>
    <w:rsid w:val="7FEF75E3"/>
    <w:rsid w:val="8BBD25ED"/>
    <w:rsid w:val="96CBDAC0"/>
    <w:rsid w:val="99FC9F19"/>
    <w:rsid w:val="9A7D51A5"/>
    <w:rsid w:val="A3A77468"/>
    <w:rsid w:val="BEC7A2BD"/>
    <w:rsid w:val="BFEF8B45"/>
    <w:rsid w:val="E161BB06"/>
    <w:rsid w:val="EFDFD41C"/>
    <w:rsid w:val="EFFF4066"/>
    <w:rsid w:val="F5DF5DD1"/>
    <w:rsid w:val="FFFB37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4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31"/>
    <w:basedOn w:val="1"/>
    <w:autoRedefine/>
    <w:qFormat/>
    <w:uiPriority w:val="0"/>
    <w:pPr>
      <w:spacing w:before="100" w:beforeAutospacing="1" w:after="100" w:afterAutospacing="1"/>
      <w:ind w:left="200" w:leftChars="200"/>
    </w:pPr>
    <w:rPr>
      <w:rFonts w:eastAsia="仿宋" w:cs="Times New Roman"/>
      <w:sz w:val="16"/>
      <w:szCs w:val="16"/>
    </w:rPr>
  </w:style>
  <w:style w:type="paragraph" w:styleId="4">
    <w:name w:val="Normal Indent"/>
    <w:basedOn w:val="1"/>
    <w:autoRedefine/>
    <w:qFormat/>
    <w:uiPriority w:val="99"/>
    <w:pPr>
      <w:ind w:firstLine="420" w:firstLineChars="200"/>
    </w:pPr>
    <w:rPr>
      <w:rFonts w:eastAsia="仿宋"/>
    </w:rPr>
  </w:style>
  <w:style w:type="paragraph" w:styleId="5">
    <w:name w:val="Body Text"/>
    <w:basedOn w:val="1"/>
    <w:link w:val="26"/>
    <w:autoRedefine/>
    <w:qFormat/>
    <w:uiPriority w:val="0"/>
    <w:rPr>
      <w:rFonts w:eastAsia="黑体"/>
      <w:sz w:val="44"/>
    </w:rPr>
  </w:style>
  <w:style w:type="paragraph" w:styleId="6">
    <w:name w:val="Body Text Indent"/>
    <w:basedOn w:val="1"/>
    <w:next w:val="4"/>
    <w:autoRedefine/>
    <w:qFormat/>
    <w:uiPriority w:val="99"/>
    <w:pPr>
      <w:spacing w:after="120"/>
      <w:ind w:left="420" w:leftChars="200"/>
    </w:pPr>
  </w:style>
  <w:style w:type="paragraph" w:styleId="7">
    <w:name w:val="Plain Text"/>
    <w:basedOn w:val="1"/>
    <w:link w:val="28"/>
    <w:autoRedefine/>
    <w:qFormat/>
    <w:uiPriority w:val="0"/>
    <w:rPr>
      <w:rFonts w:ascii="宋体" w:hAnsi="Courier New" w:cs="Times New Roman"/>
    </w:rPr>
  </w:style>
  <w:style w:type="paragraph" w:styleId="8">
    <w:name w:val="Date"/>
    <w:basedOn w:val="1"/>
    <w:next w:val="1"/>
    <w:link w:val="25"/>
    <w:autoRedefine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3"/>
    <w:autoRedefine/>
    <w:qFormat/>
    <w:uiPriority w:val="99"/>
    <w:rPr>
      <w:sz w:val="18"/>
      <w:szCs w:val="18"/>
    </w:rPr>
  </w:style>
  <w:style w:type="paragraph" w:styleId="10">
    <w:name w:val="footer"/>
    <w:basedOn w:val="1"/>
    <w:link w:val="2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5"/>
    <w:link w:val="27"/>
    <w:autoRedefine/>
    <w:semiHidden/>
    <w:unhideWhenUsed/>
    <w:qFormat/>
    <w:uiPriority w:val="99"/>
    <w:pPr>
      <w:spacing w:after="120"/>
      <w:ind w:firstLine="420" w:firstLineChars="100"/>
    </w:pPr>
    <w:rPr>
      <w:rFonts w:eastAsia="宋体"/>
      <w:sz w:val="21"/>
    </w:rPr>
  </w:style>
  <w:style w:type="paragraph" w:styleId="14">
    <w:name w:val="Body Text First Indent 2"/>
    <w:basedOn w:val="6"/>
    <w:next w:val="1"/>
    <w:autoRedefine/>
    <w:qFormat/>
    <w:uiPriority w:val="99"/>
    <w:pPr>
      <w:ind w:firstLine="21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autoRedefine/>
    <w:qFormat/>
    <w:uiPriority w:val="22"/>
    <w:rPr>
      <w:b/>
    </w:rPr>
  </w:style>
  <w:style w:type="character" w:styleId="19">
    <w:name w:val="page number"/>
    <w:basedOn w:val="17"/>
    <w:autoRedefine/>
    <w:qFormat/>
    <w:uiPriority w:val="0"/>
  </w:style>
  <w:style w:type="character" w:styleId="20">
    <w:name w:val="Hyperlink"/>
    <w:basedOn w:val="17"/>
    <w:autoRedefine/>
    <w:qFormat/>
    <w:uiPriority w:val="0"/>
    <w:rPr>
      <w:color w:val="0000FF"/>
      <w:u w:val="single"/>
    </w:rPr>
  </w:style>
  <w:style w:type="character" w:customStyle="1" w:styleId="21">
    <w:name w:val="页眉 Char"/>
    <w:basedOn w:val="17"/>
    <w:link w:val="11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22">
    <w:name w:val="页脚 Char"/>
    <w:basedOn w:val="17"/>
    <w:link w:val="10"/>
    <w:autoRedefine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23">
    <w:name w:val="批注框文本 Char"/>
    <w:basedOn w:val="17"/>
    <w:link w:val="9"/>
    <w:autoRedefine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24">
    <w:name w:val="标题 1 Char"/>
    <w:basedOn w:val="17"/>
    <w:link w:val="3"/>
    <w:autoRedefine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25">
    <w:name w:val="日期 Char"/>
    <w:basedOn w:val="17"/>
    <w:link w:val="8"/>
    <w:autoRedefine/>
    <w:semiHidden/>
    <w:qFormat/>
    <w:uiPriority w:val="99"/>
    <w:rPr>
      <w:rFonts w:ascii="Calibri" w:hAnsi="Calibri" w:cs="宋体"/>
      <w:kern w:val="2"/>
      <w:sz w:val="21"/>
      <w:szCs w:val="24"/>
    </w:rPr>
  </w:style>
  <w:style w:type="character" w:customStyle="1" w:styleId="26">
    <w:name w:val="正文文本 Char"/>
    <w:basedOn w:val="17"/>
    <w:link w:val="5"/>
    <w:autoRedefine/>
    <w:qFormat/>
    <w:uiPriority w:val="0"/>
    <w:rPr>
      <w:rFonts w:ascii="Calibri" w:hAnsi="Calibri" w:eastAsia="黑体" w:cs="宋体"/>
      <w:kern w:val="2"/>
      <w:sz w:val="44"/>
      <w:szCs w:val="24"/>
    </w:rPr>
  </w:style>
  <w:style w:type="character" w:customStyle="1" w:styleId="27">
    <w:name w:val="正文首行缩进 Char"/>
    <w:basedOn w:val="26"/>
    <w:link w:val="13"/>
    <w:autoRedefine/>
    <w:qFormat/>
    <w:uiPriority w:val="0"/>
  </w:style>
  <w:style w:type="character" w:customStyle="1" w:styleId="28">
    <w:name w:val="纯文本 Char"/>
    <w:basedOn w:val="17"/>
    <w:link w:val="7"/>
    <w:autoRedefine/>
    <w:qFormat/>
    <w:uiPriority w:val="0"/>
    <w:rPr>
      <w:rFonts w:ascii="宋体" w:hAnsi="Courier New"/>
      <w:kern w:val="2"/>
      <w:sz w:val="21"/>
      <w:szCs w:val="24"/>
    </w:rPr>
  </w:style>
  <w:style w:type="paragraph" w:customStyle="1" w:styleId="29">
    <w:name w:val="表格文字"/>
    <w:basedOn w:val="1"/>
    <w:next w:val="5"/>
    <w:autoRedefine/>
    <w:qFormat/>
    <w:uiPriority w:val="99"/>
    <w:pPr>
      <w:adjustRightInd w:val="0"/>
      <w:spacing w:line="420" w:lineRule="atLeast"/>
      <w:textAlignment w:val="baseline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1397</Words>
  <Characters>7968</Characters>
  <Lines>66</Lines>
  <Paragraphs>18</Paragraphs>
  <TotalTime>1332</TotalTime>
  <ScaleCrop>false</ScaleCrop>
  <LinksUpToDate>false</LinksUpToDate>
  <CharactersWithSpaces>9347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2024-06-26T04:50:00Z</dcterms:created>
  <dc:creator>Administrator</dc:creator>
  <cp:lastModifiedBy>万宇</cp:lastModifiedBy>
  <cp:lastPrinted>2024-06-27T00:34:00Z</cp:lastPrinted>
  <dcterms:modified xsi:type="dcterms:W3CDTF">2024-07-01T11:57:26Z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8138689AE94A4DA39FDE195BE92B5902_13</vt:lpwstr>
  </property>
</Properties>
</file>