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AECA7" w14:textId="77777777" w:rsidR="00C0329C" w:rsidRPr="00C11CFD" w:rsidRDefault="00C0329C" w:rsidP="00C0329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11CFD">
        <w:rPr>
          <w:rFonts w:ascii="方正小标宋简体" w:eastAsia="方正小标宋简体" w:hint="eastAsia"/>
          <w:sz w:val="44"/>
          <w:szCs w:val="44"/>
        </w:rPr>
        <w:t>济南市按摩医院2024年合同制岗位招聘汇总表</w:t>
      </w:r>
    </w:p>
    <w:p w14:paraId="48D58C19" w14:textId="77777777" w:rsidR="00C0329C" w:rsidRPr="00C11CFD" w:rsidRDefault="00C0329C" w:rsidP="00C0329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394"/>
        <w:gridCol w:w="980"/>
        <w:gridCol w:w="1671"/>
        <w:gridCol w:w="842"/>
        <w:gridCol w:w="2368"/>
        <w:gridCol w:w="981"/>
        <w:gridCol w:w="983"/>
        <w:gridCol w:w="4059"/>
      </w:tblGrid>
      <w:tr w:rsidR="00C0329C" w14:paraId="405927B4" w14:textId="77777777" w:rsidTr="00DE1EB3">
        <w:tc>
          <w:tcPr>
            <w:tcW w:w="675" w:type="dxa"/>
            <w:shd w:val="clear" w:color="auto" w:fill="auto"/>
            <w:vAlign w:val="center"/>
          </w:tcPr>
          <w:p w14:paraId="436C7539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2D9D2E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7C3DB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招聘人数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592505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EE14D9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A28F1D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专业要求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5933EA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笔试类别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294C8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开考比例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7369E3E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其他条件要求</w:t>
            </w:r>
          </w:p>
        </w:tc>
      </w:tr>
      <w:tr w:rsidR="00C0329C" w14:paraId="213B678D" w14:textId="77777777" w:rsidTr="00DE1EB3">
        <w:tc>
          <w:tcPr>
            <w:tcW w:w="675" w:type="dxa"/>
            <w:shd w:val="clear" w:color="auto" w:fill="auto"/>
            <w:vAlign w:val="center"/>
          </w:tcPr>
          <w:p w14:paraId="3754F7F0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1B879F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康复医师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2BF962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0AF9B9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1AEEDF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074AB17D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临床医学、中医学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87BF0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B87FB5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7A080882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30周岁以下，具有执业医师资格证者优先</w:t>
            </w:r>
          </w:p>
        </w:tc>
      </w:tr>
      <w:tr w:rsidR="00C0329C" w14:paraId="528F8F16" w14:textId="77777777" w:rsidTr="00DE1EB3">
        <w:tc>
          <w:tcPr>
            <w:tcW w:w="675" w:type="dxa"/>
            <w:shd w:val="clear" w:color="auto" w:fill="auto"/>
            <w:vAlign w:val="center"/>
          </w:tcPr>
          <w:p w14:paraId="7F005DA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1653F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影像医生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A02BD6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BE62F3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E6AC37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学士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698CB5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医学影像学专业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479D3F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685B25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5C7D6B70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30周岁以下，具有执业医师资格证者优先</w:t>
            </w:r>
          </w:p>
        </w:tc>
      </w:tr>
      <w:tr w:rsidR="00C0329C" w14:paraId="11E87E53" w14:textId="77777777" w:rsidTr="00DE1EB3">
        <w:tc>
          <w:tcPr>
            <w:tcW w:w="675" w:type="dxa"/>
            <w:shd w:val="clear" w:color="auto" w:fill="auto"/>
            <w:vAlign w:val="center"/>
          </w:tcPr>
          <w:p w14:paraId="6871324E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A3C91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中医医师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65EFEF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B2A4B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65510D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39E33A63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中医学类、中西医结合类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D43B98F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329BBD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528D4DA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30周岁以下，具有执业医师资格证者优先</w:t>
            </w:r>
          </w:p>
        </w:tc>
      </w:tr>
      <w:tr w:rsidR="00C0329C" w14:paraId="73B0C6AE" w14:textId="77777777" w:rsidTr="00DE1EB3">
        <w:tc>
          <w:tcPr>
            <w:tcW w:w="675" w:type="dxa"/>
            <w:shd w:val="clear" w:color="auto" w:fill="auto"/>
            <w:vAlign w:val="center"/>
          </w:tcPr>
          <w:p w14:paraId="1F42DF4A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7CE901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推拿医生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03C45F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9157C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E0B93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学士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2E69F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针灸推拿学、中医学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A413A7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92CF3A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2224AA9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视力三、四级，30周岁以下，具有盲医证（应届毕业生除外）</w:t>
            </w:r>
          </w:p>
        </w:tc>
      </w:tr>
      <w:tr w:rsidR="00C0329C" w14:paraId="401672F8" w14:textId="77777777" w:rsidTr="00DE1EB3">
        <w:tc>
          <w:tcPr>
            <w:tcW w:w="675" w:type="dxa"/>
            <w:shd w:val="clear" w:color="auto" w:fill="auto"/>
            <w:vAlign w:val="center"/>
          </w:tcPr>
          <w:p w14:paraId="5FC2F606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6524E9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针灸推拿医生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45EB98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6BDDBE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268C5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23E339B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针灸推拿学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2A7706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2514F1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58A153BE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30周岁以下，具有执业医师资格证者优先</w:t>
            </w:r>
          </w:p>
        </w:tc>
      </w:tr>
      <w:tr w:rsidR="00C0329C" w14:paraId="488DBFA7" w14:textId="77777777" w:rsidTr="00DE1EB3">
        <w:tc>
          <w:tcPr>
            <w:tcW w:w="675" w:type="dxa"/>
            <w:shd w:val="clear" w:color="auto" w:fill="auto"/>
            <w:vAlign w:val="center"/>
          </w:tcPr>
          <w:p w14:paraId="384570D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075673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护士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8C7243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08512C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1F0736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学士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6470C4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护理学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46FA59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FF1ECB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143" w:type="dxa"/>
            <w:shd w:val="clear" w:color="auto" w:fill="auto"/>
            <w:vAlign w:val="center"/>
          </w:tcPr>
          <w:p w14:paraId="4C4D3241" w14:textId="77777777" w:rsidR="00C0329C" w:rsidRDefault="00C0329C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25周岁以下，具有护士执业资格证（应届生毕业生除外）</w:t>
            </w:r>
          </w:p>
        </w:tc>
      </w:tr>
    </w:tbl>
    <w:p w14:paraId="044486FC" w14:textId="77777777" w:rsidR="00C352BC" w:rsidRPr="00C0329C" w:rsidRDefault="00C352BC"/>
    <w:sectPr w:rsidR="00C352BC" w:rsidRPr="00C0329C" w:rsidSect="00C0329C">
      <w:pgSz w:w="16838" w:h="11906" w:orient="landscape"/>
      <w:pgMar w:top="1644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29C"/>
    <w:rsid w:val="0042355D"/>
    <w:rsid w:val="00C0329C"/>
    <w:rsid w:val="00C3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4A194"/>
  <w15:chartTrackingRefBased/>
  <w15:docId w15:val="{EEB8BB0D-B1CA-45C0-8888-B8322881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29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0329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32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329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329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329C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329C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329C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329C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329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32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32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329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329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0329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329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329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329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32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03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32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032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329C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032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329C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C0329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32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0329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32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2024-05-29T12:59:00Z</dcterms:created>
  <dcterms:modified xsi:type="dcterms:W3CDTF">2024-05-29T13:00:00Z</dcterms:modified>
</cp:coreProperties>
</file>