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5E45DC" w14:textId="77777777" w:rsidR="00D47FC3" w:rsidRDefault="003078F6">
      <w:pPr>
        <w:spacing w:line="570" w:lineRule="exact"/>
        <w:rPr>
          <w:rFonts w:ascii="黑体" w:eastAsia="黑体" w:hAnsi="黑体" w:cs="黑体"/>
          <w:sz w:val="32"/>
          <w:szCs w:val="32"/>
        </w:rPr>
      </w:pPr>
      <w:r>
        <w:rPr>
          <w:rFonts w:ascii="黑体" w:eastAsia="黑体" w:hAnsi="黑体" w:cs="黑体" w:hint="eastAsia"/>
          <w:sz w:val="32"/>
          <w:szCs w:val="32"/>
        </w:rPr>
        <w:t>附件2</w:t>
      </w:r>
    </w:p>
    <w:p w14:paraId="46AACFBB" w14:textId="77777777" w:rsidR="00D47FC3" w:rsidRDefault="00D47FC3">
      <w:pPr>
        <w:spacing w:line="570" w:lineRule="exact"/>
        <w:rPr>
          <w:rFonts w:ascii="Times New Roman" w:eastAsia="黑体" w:hAnsi="Times New Roman" w:cs="黑体"/>
          <w:sz w:val="32"/>
          <w:szCs w:val="32"/>
        </w:rPr>
      </w:pPr>
    </w:p>
    <w:p w14:paraId="100A7EC1" w14:textId="77777777" w:rsidR="00D47FC3" w:rsidRPr="00B92BE7" w:rsidRDefault="003078F6">
      <w:pPr>
        <w:spacing w:line="570" w:lineRule="exact"/>
        <w:jc w:val="center"/>
        <w:rPr>
          <w:rFonts w:ascii="方正小标宋简体" w:eastAsia="方正小标宋简体" w:hAnsi="Times New Roman"/>
          <w:sz w:val="40"/>
          <w:szCs w:val="40"/>
        </w:rPr>
      </w:pPr>
      <w:r w:rsidRPr="00B92BE7">
        <w:rPr>
          <w:rFonts w:ascii="方正小标宋简体" w:eastAsia="方正小标宋简体" w:hAnsi="Times New Roman" w:hint="eastAsia"/>
          <w:sz w:val="40"/>
          <w:szCs w:val="40"/>
        </w:rPr>
        <w:t>考试大纲</w:t>
      </w:r>
    </w:p>
    <w:p w14:paraId="7DAD6DE7" w14:textId="77777777" w:rsidR="00D47FC3" w:rsidRDefault="00D47FC3">
      <w:pPr>
        <w:spacing w:line="570" w:lineRule="exact"/>
        <w:jc w:val="center"/>
        <w:rPr>
          <w:rFonts w:ascii="Times New Roman" w:eastAsia="方正小标宋简体" w:hAnsi="Times New Roman"/>
          <w:sz w:val="40"/>
          <w:szCs w:val="40"/>
        </w:rPr>
      </w:pPr>
    </w:p>
    <w:p w14:paraId="7F7CD5ED" w14:textId="77777777" w:rsidR="00D47FC3" w:rsidRDefault="003078F6">
      <w:pPr>
        <w:spacing w:line="570" w:lineRule="exact"/>
        <w:ind w:firstLineChars="200" w:firstLine="640"/>
        <w:rPr>
          <w:rFonts w:ascii="黑体" w:eastAsia="黑体" w:hAnsi="黑体" w:cs="黑体"/>
          <w:bCs/>
          <w:sz w:val="32"/>
          <w:szCs w:val="32"/>
        </w:rPr>
      </w:pPr>
      <w:r>
        <w:rPr>
          <w:rFonts w:ascii="黑体" w:eastAsia="黑体" w:hAnsi="黑体" w:cs="黑体" w:hint="eastAsia"/>
          <w:bCs/>
          <w:sz w:val="32"/>
          <w:szCs w:val="32"/>
        </w:rPr>
        <w:t>一、职业能力测验</w:t>
      </w:r>
    </w:p>
    <w:p w14:paraId="7327D753" w14:textId="77777777" w:rsidR="00D47FC3" w:rsidRDefault="003078F6">
      <w:pPr>
        <w:spacing w:line="570" w:lineRule="exact"/>
        <w:ind w:firstLineChars="200" w:firstLine="640"/>
        <w:rPr>
          <w:rFonts w:ascii="仿宋" w:eastAsia="仿宋" w:hAnsi="仿宋" w:cs="仿宋"/>
          <w:sz w:val="32"/>
          <w:szCs w:val="32"/>
        </w:rPr>
      </w:pPr>
      <w:r>
        <w:rPr>
          <w:rFonts w:ascii="仿宋" w:eastAsia="仿宋" w:hAnsi="仿宋" w:cs="仿宋" w:hint="eastAsia"/>
          <w:sz w:val="32"/>
          <w:szCs w:val="32"/>
        </w:rPr>
        <w:t>职业能力测验主要考察适应事业单位岗位要求的基本素质和能力要素，包括数量关系、言语理解与表达、判断推理和资料分析等方面。</w:t>
      </w:r>
    </w:p>
    <w:p w14:paraId="5A7C74E0" w14:textId="77777777" w:rsidR="00D47FC3" w:rsidRDefault="003078F6">
      <w:pPr>
        <w:spacing w:line="570" w:lineRule="exact"/>
        <w:ind w:firstLineChars="200" w:firstLine="640"/>
        <w:rPr>
          <w:rFonts w:ascii="黑体" w:eastAsia="黑体" w:hAnsi="黑体" w:cs="黑体"/>
          <w:bCs/>
          <w:sz w:val="32"/>
          <w:szCs w:val="32"/>
        </w:rPr>
      </w:pPr>
      <w:r>
        <w:rPr>
          <w:rFonts w:ascii="黑体" w:eastAsia="黑体" w:hAnsi="黑体" w:cs="黑体" w:hint="eastAsia"/>
          <w:bCs/>
          <w:sz w:val="32"/>
          <w:szCs w:val="32"/>
        </w:rPr>
        <w:t>二、公共基础知识</w:t>
      </w:r>
    </w:p>
    <w:p w14:paraId="3AEAA3E7" w14:textId="6C3E01E0" w:rsidR="00D47FC3" w:rsidRPr="00B61432" w:rsidRDefault="003078F6" w:rsidP="00B61432">
      <w:pPr>
        <w:spacing w:line="570" w:lineRule="exact"/>
        <w:ind w:firstLineChars="200" w:firstLine="640"/>
        <w:rPr>
          <w:rFonts w:ascii="仿宋" w:eastAsia="仿宋" w:hAnsi="仿宋" w:cs="仿宋"/>
          <w:sz w:val="32"/>
          <w:szCs w:val="32"/>
        </w:rPr>
      </w:pPr>
      <w:r>
        <w:rPr>
          <w:rFonts w:ascii="仿宋" w:eastAsia="仿宋" w:hAnsi="仿宋" w:cs="仿宋" w:hint="eastAsia"/>
          <w:sz w:val="32"/>
          <w:szCs w:val="32"/>
        </w:rPr>
        <w:t>公共基础知识主要测试应聘者对公共基础知识的了解掌握程度及运用能力，包括政治（含时政）、法律、经济、公共管理、公文写作、职业道德、人文、国情等方面。</w:t>
      </w:r>
    </w:p>
    <w:sectPr w:rsidR="00D47FC3" w:rsidRPr="00B61432">
      <w:footerReference w:type="even" r:id="rId7"/>
      <w:footerReference w:type="default" r:id="rId8"/>
      <w:pgSz w:w="11906" w:h="16838"/>
      <w:pgMar w:top="2098" w:right="1474" w:bottom="1984" w:left="1587" w:header="851" w:footer="1417" w:gutter="0"/>
      <w:pgNumType w:fmt="numberInDash"/>
      <w:cols w:space="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5999452" w14:textId="77777777" w:rsidR="00CE3D55" w:rsidRDefault="00CE3D55">
      <w:r>
        <w:separator/>
      </w:r>
    </w:p>
  </w:endnote>
  <w:endnote w:type="continuationSeparator" w:id="0">
    <w:p w14:paraId="237CCFB6" w14:textId="77777777" w:rsidR="00CE3D55" w:rsidRDefault="00CE3D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78985509"/>
    </w:sdtPr>
    <w:sdtEndPr>
      <w:rPr>
        <w:rFonts w:ascii="宋体" w:eastAsia="宋体" w:hAnsi="宋体"/>
        <w:sz w:val="28"/>
        <w:szCs w:val="28"/>
      </w:rPr>
    </w:sdtEndPr>
    <w:sdtContent>
      <w:p w14:paraId="7FCC946C" w14:textId="77777777" w:rsidR="00D47FC3" w:rsidRDefault="003078F6">
        <w:pPr>
          <w:pStyle w:val="a3"/>
          <w:ind w:leftChars="100" w:left="210"/>
          <w:rPr>
            <w:rFonts w:ascii="宋体" w:eastAsia="宋体" w:hAnsi="宋体"/>
            <w:sz w:val="28"/>
            <w:szCs w:val="28"/>
          </w:rPr>
        </w:pPr>
        <w:r>
          <w:rPr>
            <w:rFonts w:ascii="宋体" w:eastAsia="宋体" w:hAnsi="宋体"/>
            <w:sz w:val="28"/>
            <w:szCs w:val="28"/>
          </w:rPr>
          <w:fldChar w:fldCharType="begin"/>
        </w:r>
        <w:r>
          <w:rPr>
            <w:rFonts w:ascii="宋体" w:eastAsia="宋体" w:hAnsi="宋体"/>
            <w:sz w:val="28"/>
            <w:szCs w:val="28"/>
          </w:rPr>
          <w:instrText>PAGE   \* MERGEFORMAT</w:instrText>
        </w:r>
        <w:r>
          <w:rPr>
            <w:rFonts w:ascii="宋体" w:eastAsia="宋体" w:hAnsi="宋体"/>
            <w:sz w:val="28"/>
            <w:szCs w:val="28"/>
          </w:rPr>
          <w:fldChar w:fldCharType="separate"/>
        </w:r>
        <w:r>
          <w:rPr>
            <w:rFonts w:ascii="宋体" w:eastAsia="宋体" w:hAnsi="宋体"/>
            <w:sz w:val="28"/>
            <w:szCs w:val="28"/>
            <w:lang w:val="zh-CN"/>
          </w:rPr>
          <w:t>-</w:t>
        </w:r>
        <w:r>
          <w:rPr>
            <w:rFonts w:ascii="宋体" w:eastAsia="宋体" w:hAnsi="宋体"/>
            <w:sz w:val="28"/>
            <w:szCs w:val="28"/>
          </w:rPr>
          <w:t xml:space="preserve"> 2 -</w:t>
        </w:r>
        <w:r>
          <w:rPr>
            <w:rFonts w:ascii="宋体" w:eastAsia="宋体" w:hAnsi="宋体"/>
            <w:sz w:val="28"/>
            <w:szCs w:val="28"/>
          </w:rPr>
          <w:fldChar w:fldCharType="end"/>
        </w:r>
      </w:p>
    </w:sdtContent>
  </w:sdt>
  <w:p w14:paraId="6666DDE5" w14:textId="77777777" w:rsidR="00D47FC3" w:rsidRDefault="00D47FC3">
    <w:pPr>
      <w:pStyle w:val="a3"/>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67669831"/>
    </w:sdtPr>
    <w:sdtEndPr>
      <w:rPr>
        <w:rFonts w:ascii="宋体" w:eastAsia="宋体" w:hAnsi="宋体"/>
        <w:sz w:val="28"/>
        <w:szCs w:val="28"/>
      </w:rPr>
    </w:sdtEndPr>
    <w:sdtContent>
      <w:p w14:paraId="36E0E42F" w14:textId="77777777" w:rsidR="00D47FC3" w:rsidRDefault="003078F6">
        <w:pPr>
          <w:pStyle w:val="a3"/>
          <w:ind w:rightChars="100" w:right="210"/>
          <w:jc w:val="right"/>
          <w:rPr>
            <w:rFonts w:ascii="宋体" w:eastAsia="宋体" w:hAnsi="宋体"/>
            <w:sz w:val="28"/>
            <w:szCs w:val="28"/>
          </w:rPr>
        </w:pPr>
        <w:r>
          <w:rPr>
            <w:rFonts w:ascii="宋体" w:eastAsia="宋体" w:hAnsi="宋体"/>
            <w:sz w:val="28"/>
            <w:szCs w:val="28"/>
          </w:rPr>
          <w:fldChar w:fldCharType="begin"/>
        </w:r>
        <w:r>
          <w:rPr>
            <w:rFonts w:ascii="宋体" w:eastAsia="宋体" w:hAnsi="宋体"/>
            <w:sz w:val="28"/>
            <w:szCs w:val="28"/>
          </w:rPr>
          <w:instrText>PAGE   \* MERGEFORMAT</w:instrText>
        </w:r>
        <w:r>
          <w:rPr>
            <w:rFonts w:ascii="宋体" w:eastAsia="宋体" w:hAnsi="宋体"/>
            <w:sz w:val="28"/>
            <w:szCs w:val="28"/>
          </w:rPr>
          <w:fldChar w:fldCharType="separate"/>
        </w:r>
        <w:r>
          <w:rPr>
            <w:rFonts w:ascii="宋体" w:eastAsia="宋体" w:hAnsi="宋体"/>
            <w:sz w:val="28"/>
            <w:szCs w:val="28"/>
            <w:lang w:val="zh-CN"/>
          </w:rPr>
          <w:t>-</w:t>
        </w:r>
        <w:r>
          <w:rPr>
            <w:rFonts w:ascii="宋体" w:eastAsia="宋体" w:hAnsi="宋体"/>
            <w:sz w:val="28"/>
            <w:szCs w:val="28"/>
          </w:rPr>
          <w:t xml:space="preserve"> 1 -</w:t>
        </w:r>
        <w:r>
          <w:rPr>
            <w:rFonts w:ascii="宋体" w:eastAsia="宋体" w:hAnsi="宋体"/>
            <w:sz w:val="28"/>
            <w:szCs w:val="28"/>
          </w:rPr>
          <w:fldChar w:fldCharType="end"/>
        </w:r>
      </w:p>
    </w:sdtContent>
  </w:sdt>
  <w:p w14:paraId="6C9E9F6F" w14:textId="77777777" w:rsidR="00D47FC3" w:rsidRDefault="00D47FC3">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137FE72" w14:textId="77777777" w:rsidR="00CE3D55" w:rsidRDefault="00CE3D55">
      <w:r>
        <w:separator/>
      </w:r>
    </w:p>
  </w:footnote>
  <w:footnote w:type="continuationSeparator" w:id="0">
    <w:p w14:paraId="5282A094" w14:textId="77777777" w:rsidR="00CE3D55" w:rsidRDefault="00CE3D5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evenAndOddHeaders/>
  <w:drawingGridHorizontalSpacing w:val="105"/>
  <w:drawingGridVerticalSpacing w:val="156"/>
  <w:displayHorizontalDrawingGridEvery w:val="0"/>
  <w:displayVerticalDrawingGridEvery w:val="2"/>
  <w:characterSpacingControl w:val="compressPunctuation"/>
  <w:savePreviewPicture/>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4F0D"/>
    <w:rsid w:val="000A4B97"/>
    <w:rsid w:val="000D6436"/>
    <w:rsid w:val="0013029D"/>
    <w:rsid w:val="00190329"/>
    <w:rsid w:val="001E0AE3"/>
    <w:rsid w:val="002A4F0D"/>
    <w:rsid w:val="002D7BB0"/>
    <w:rsid w:val="002E4A99"/>
    <w:rsid w:val="00307563"/>
    <w:rsid w:val="003078F6"/>
    <w:rsid w:val="00342DB9"/>
    <w:rsid w:val="00382431"/>
    <w:rsid w:val="003F370E"/>
    <w:rsid w:val="004C7D5B"/>
    <w:rsid w:val="00621FC1"/>
    <w:rsid w:val="00643A18"/>
    <w:rsid w:val="0067173C"/>
    <w:rsid w:val="00674E31"/>
    <w:rsid w:val="00710018"/>
    <w:rsid w:val="007575AC"/>
    <w:rsid w:val="0076015C"/>
    <w:rsid w:val="007D6831"/>
    <w:rsid w:val="00862FD6"/>
    <w:rsid w:val="009B2477"/>
    <w:rsid w:val="009B3849"/>
    <w:rsid w:val="00B61432"/>
    <w:rsid w:val="00B72E4D"/>
    <w:rsid w:val="00B830CA"/>
    <w:rsid w:val="00B92BE7"/>
    <w:rsid w:val="00C06DCF"/>
    <w:rsid w:val="00CE3D55"/>
    <w:rsid w:val="00D22C94"/>
    <w:rsid w:val="00D47FC3"/>
    <w:rsid w:val="00EB3427"/>
    <w:rsid w:val="00EB78DB"/>
    <w:rsid w:val="00F00C4C"/>
    <w:rsid w:val="00F359EF"/>
    <w:rsid w:val="00FA14BD"/>
    <w:rsid w:val="0AE20171"/>
    <w:rsid w:val="11050F5F"/>
    <w:rsid w:val="16C376DC"/>
    <w:rsid w:val="2BAA2520"/>
    <w:rsid w:val="5EFC3ED0"/>
    <w:rsid w:val="717E0F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B7E360F"/>
  <w15:docId w15:val="{67412806-E05E-4198-90D7-316661103A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iPriority="99"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sz w:val="18"/>
      <w:szCs w:val="18"/>
    </w:rPr>
  </w:style>
  <w:style w:type="paragraph" w:styleId="a5">
    <w:name w:val="header"/>
    <w:basedOn w:val="a"/>
    <w:link w:val="a6"/>
    <w:unhideWhenUsed/>
    <w:qFormat/>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qFormat/>
    <w:rPr>
      <w:kern w:val="2"/>
      <w:sz w:val="18"/>
      <w:szCs w:val="18"/>
    </w:rPr>
  </w:style>
  <w:style w:type="character" w:customStyle="1" w:styleId="a4">
    <w:name w:val="页脚 字符"/>
    <w:basedOn w:val="a0"/>
    <w:link w:val="a3"/>
    <w:uiPriority w:val="99"/>
    <w:qFormat/>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24</Words>
  <Characters>139</Characters>
  <Application>Microsoft Office Word</Application>
  <DocSecurity>0</DocSecurity>
  <Lines>1</Lines>
  <Paragraphs>1</Paragraphs>
  <ScaleCrop>false</ScaleCrop>
  <Company/>
  <LinksUpToDate>false</LinksUpToDate>
  <CharactersWithSpaces>162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xk</dc:creator>
  <cp:lastModifiedBy>裴 光林</cp:lastModifiedBy>
  <cp:revision>2</cp:revision>
  <cp:lastPrinted>2021-04-07T01:28:00Z</cp:lastPrinted>
  <dcterms:created xsi:type="dcterms:W3CDTF">2024-04-11T08:32:00Z</dcterms:created>
  <dcterms:modified xsi:type="dcterms:W3CDTF">2024-04-11T08:32:00Z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F85682C57E334584AC57CC5C0C63019C</vt:lpwstr>
  </property>
</Properties>
</file>