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</w:rPr>
        <w:t>附件</w:t>
      </w:r>
      <w:r>
        <w:rPr>
          <w:rFonts w:hint="default" w:ascii="Times New Roman" w:hAnsi="Times New Roman" w:eastAsia="方正黑体简体" w:cs="Times New Roman"/>
          <w:color w:val="000000"/>
          <w:kern w:val="0"/>
          <w:sz w:val="28"/>
          <w:szCs w:val="28"/>
          <w:lang w:val="en-US" w:eastAsia="zh-CN"/>
        </w:rPr>
        <w:t>1</w:t>
      </w:r>
    </w:p>
    <w:p>
      <w:pPr>
        <w:widowControl/>
        <w:spacing w:line="500" w:lineRule="exact"/>
        <w:ind w:firstLine="440" w:firstLineChars="100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/>
        </w:rPr>
        <w:t>霍山县黑石渡镇公开招考村级后备干部岗位表</w:t>
      </w:r>
    </w:p>
    <w:p>
      <w:pPr>
        <w:widowControl/>
        <w:spacing w:line="500" w:lineRule="exact"/>
        <w:ind w:firstLine="320" w:firstLineChars="100"/>
        <w:jc w:val="center"/>
        <w:rPr>
          <w:rFonts w:hint="default" w:ascii="Times New Roman" w:hAnsi="Times New Roman" w:eastAsia="微软雅黑" w:cs="Times New Roman"/>
          <w:color w:val="000000"/>
          <w:kern w:val="0"/>
          <w:sz w:val="32"/>
          <w:szCs w:val="32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1200"/>
        <w:gridCol w:w="1365"/>
        <w:gridCol w:w="735"/>
        <w:gridCol w:w="1530"/>
        <w:gridCol w:w="870"/>
        <w:gridCol w:w="2220"/>
        <w:gridCol w:w="855"/>
        <w:gridCol w:w="1935"/>
        <w:gridCol w:w="2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71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岗位</w:t>
            </w:r>
          </w:p>
        </w:tc>
        <w:tc>
          <w:tcPr>
            <w:tcW w:w="73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招考人数</w:t>
            </w:r>
          </w:p>
        </w:tc>
        <w:tc>
          <w:tcPr>
            <w:tcW w:w="1016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vertAlign w:val="baseline"/>
                <w:lang w:val="en-US" w:eastAsia="zh-CN"/>
              </w:rPr>
              <w:t>岗位需求条件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71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36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  <w:lang w:val="en-US" w:eastAsia="zh-CN"/>
              </w:rPr>
              <w:t>报名地点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</w:trPr>
        <w:tc>
          <w:tcPr>
            <w:tcW w:w="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黑石渡镇人民政府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后备干部01岗位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35周岁以下，即1989年1月1日（含）以后出生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0564-5247068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黑石渡镇人民政府二楼党建办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9" w:hRule="atLeast"/>
        </w:trPr>
        <w:tc>
          <w:tcPr>
            <w:tcW w:w="7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后备干部02岗位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大专及以上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不限</w:t>
            </w:r>
          </w:p>
        </w:tc>
        <w:tc>
          <w:tcPr>
            <w:tcW w:w="22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35周岁以下，即1989年1月1日（含）以后出生</w:t>
            </w:r>
          </w:p>
        </w:tc>
        <w:tc>
          <w:tcPr>
            <w:tcW w:w="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0564-5247068</w:t>
            </w:r>
          </w:p>
        </w:tc>
        <w:tc>
          <w:tcPr>
            <w:tcW w:w="275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lang w:val="en-US" w:eastAsia="zh-CN"/>
              </w:rPr>
              <w:t>黑石渡镇人民政府二楼党建办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B388828-E9E4-47E4-A223-3FF3BB430279}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B081124-E63D-4E4F-AD32-ECBD63FA251E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wYzI4MjgzYTk2NGUzYjIzM2Y0YTI3M2FiODViYTUifQ=="/>
  </w:docVars>
  <w:rsids>
    <w:rsidRoot w:val="00000000"/>
    <w:rsid w:val="11E26302"/>
    <w:rsid w:val="1BAA2565"/>
    <w:rsid w:val="27902007"/>
    <w:rsid w:val="27C81ACB"/>
    <w:rsid w:val="36D022F9"/>
    <w:rsid w:val="40EF6094"/>
    <w:rsid w:val="48BD6825"/>
    <w:rsid w:val="49643B92"/>
    <w:rsid w:val="4B631A3E"/>
    <w:rsid w:val="5B1E125F"/>
    <w:rsid w:val="6C6B35D4"/>
    <w:rsid w:val="78E13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99"/>
    <w:pPr>
      <w:widowControl w:val="0"/>
      <w:jc w:val="both"/>
    </w:pPr>
    <w:rPr>
      <w:rFonts w:ascii="宋体" w:hAnsi="宋体" w:eastAsia="宋体" w:cs="Times New Roman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 w:line="600" w:lineRule="exact"/>
      <w:ind w:left="0" w:right="0" w:firstLine="680" w:firstLineChars="200"/>
      <w:jc w:val="left"/>
    </w:pPr>
    <w:rPr>
      <w:rFonts w:ascii="Times New Roman" w:hAnsi="Times New Roman" w:eastAsia="方正仿宋简体"/>
      <w:kern w:val="0"/>
      <w:sz w:val="34"/>
      <w:szCs w:val="34"/>
      <w:lang w:bidi="ar"/>
    </w:rPr>
  </w:style>
  <w:style w:type="paragraph" w:styleId="6">
    <w:name w:val="Title"/>
    <w:basedOn w:val="1"/>
    <w:qFormat/>
    <w:uiPriority w:val="0"/>
    <w:pPr>
      <w:spacing w:before="240" w:beforeLines="0" w:beforeAutospacing="0" w:after="60" w:afterLines="0" w:afterAutospacing="0" w:line="560" w:lineRule="exact"/>
      <w:jc w:val="center"/>
      <w:outlineLvl w:val="0"/>
    </w:pPr>
    <w:rPr>
      <w:rFonts w:ascii="Times New Roman" w:hAnsi="Times New Roman" w:eastAsia="方正小标宋简体"/>
      <w:sz w:val="44"/>
      <w:szCs w:val="4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1"/>
    <w:qFormat/>
    <w:uiPriority w:val="0"/>
    <w:pPr>
      <w:spacing w:beforeAutospacing="1" w:afterAutospacing="1" w:line="600" w:lineRule="exact"/>
      <w:ind w:firstLine="0" w:firstLineChars="0"/>
      <w:jc w:val="center"/>
    </w:pPr>
    <w:rPr>
      <w:rFonts w:hint="eastAsia" w:ascii="Times New Roman" w:hAnsi="Times New Roman" w:eastAsia="方正小标宋简体"/>
      <w:kern w:val="0"/>
      <w:sz w:val="44"/>
      <w:szCs w:val="34"/>
      <w:lang w:bidi="ar"/>
    </w:rPr>
  </w:style>
  <w:style w:type="paragraph" w:customStyle="1" w:styleId="11">
    <w:name w:val="文件正文"/>
    <w:basedOn w:val="1"/>
    <w:qFormat/>
    <w:uiPriority w:val="0"/>
    <w:pPr>
      <w:spacing w:beforeAutospacing="1" w:afterAutospacing="1" w:line="560" w:lineRule="exact"/>
      <w:ind w:firstLine="880" w:firstLineChars="200"/>
      <w:jc w:val="left"/>
    </w:pPr>
    <w:rPr>
      <w:rFonts w:hint="default" w:ascii="Times New Roman" w:hAnsi="Times New Roman" w:eastAsia="方正仿宋简体"/>
      <w:kern w:val="0"/>
      <w:sz w:val="24"/>
      <w:szCs w:val="34"/>
      <w:lang w:bidi="ar"/>
    </w:rPr>
  </w:style>
  <w:style w:type="paragraph" w:customStyle="1" w:styleId="12">
    <w:name w:val="样式1"/>
    <w:basedOn w:val="1"/>
    <w:qFormat/>
    <w:uiPriority w:val="0"/>
    <w:pPr>
      <w:spacing w:beforeAutospacing="1" w:after="-2147483648" w:afterAutospacing="1" w:line="560" w:lineRule="exact"/>
      <w:ind w:firstLine="880" w:firstLineChars="200"/>
      <w:jc w:val="left"/>
    </w:pPr>
    <w:rPr>
      <w:rFonts w:ascii="Times New Roman" w:hAnsi="Times New Roman" w:eastAsia="方正仿宋简体"/>
      <w:kern w:val="0"/>
      <w:sz w:val="34"/>
      <w:szCs w:val="34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2022-12-16T05:05:00Z</dcterms:created>
  <dc:creator>zhdl</dc:creator>
  <cp:lastModifiedBy>窅然</cp:lastModifiedBy>
  <dcterms:modified xsi:type="dcterms:W3CDTF">2023-12-26T13:33:08Z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1427A8CDF9A742B0B91198660F80A7FB</vt:lpwstr>
  </property>
</Properties>
</file>