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560" w:lineRule="exact"/>
        <w:jc w:val="left"/>
        <w:rPr>
          <w:rFonts w:hint="default" w:ascii="仿宋_GB2312" w:hAnsi="仿宋_GB2312" w:eastAsia="仿宋_GB2312" w:cs="仿宋_GB2312"/>
          <w:color w:val="333333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2: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同意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证明</w:t>
      </w:r>
    </w:p>
    <w:bookmarkEnd w:id="0"/>
    <w:p>
      <w:pPr>
        <w:pStyle w:val="6"/>
        <w:rPr>
          <w:rFonts w:hint="eastAsia"/>
          <w:color w:val="auto"/>
        </w:rPr>
      </w:pPr>
    </w:p>
    <w:p>
      <w:pPr>
        <w:widowControl/>
        <w:spacing w:line="360" w:lineRule="auto"/>
        <w:jc w:val="left"/>
        <w:rPr>
          <w:rFonts w:ascii="宋体" w:hAns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 </w:t>
      </w:r>
    </w:p>
    <w:p>
      <w:pPr>
        <w:widowControl/>
        <w:spacing w:line="360" w:lineRule="auto"/>
        <w:ind w:firstLine="54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兹有我单位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同志，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日出生，身份证号码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月至我单位参加工作，为（全额、差额）事业编制人员，我单位同意其参加台州湾新区组织的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公开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聘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卫生类工作人员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试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如果被录用，将配合有关单位办理其人事关系、档案、工资等转移手续。</w:t>
      </w:r>
    </w:p>
    <w:p>
      <w:pPr>
        <w:widowControl/>
        <w:spacing w:line="360" w:lineRule="auto"/>
        <w:ind w:firstLine="54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特此证明。</w:t>
      </w:r>
    </w:p>
    <w:p>
      <w:pPr>
        <w:widowControl/>
        <w:spacing w:line="360" w:lineRule="auto"/>
        <w:ind w:firstLine="54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 </w:t>
      </w:r>
    </w:p>
    <w:p>
      <w:pPr>
        <w:widowControl/>
        <w:spacing w:line="360" w:lineRule="auto"/>
        <w:ind w:firstLine="540"/>
        <w:jc w:val="left"/>
        <w:rPr>
          <w:rFonts w:ascii="宋体" w:hAnsi="宋体" w:cs="宋体"/>
          <w:color w:val="auto"/>
          <w:kern w:val="0"/>
          <w:sz w:val="32"/>
          <w:szCs w:val="32"/>
        </w:rPr>
      </w:pPr>
      <w:r>
        <w:rPr>
          <w:rFonts w:ascii="宋体" w:hAnsi="宋体" w:cs="宋体"/>
          <w:color w:val="auto"/>
          <w:kern w:val="0"/>
          <w:sz w:val="32"/>
          <w:szCs w:val="32"/>
        </w:rPr>
        <w:t> </w:t>
      </w:r>
    </w:p>
    <w:p>
      <w:pPr>
        <w:widowControl/>
        <w:spacing w:line="360" w:lineRule="auto"/>
        <w:ind w:firstLine="540"/>
        <w:jc w:val="left"/>
        <w:rPr>
          <w:rFonts w:ascii="宋体" w:hAnsi="宋体" w:cs="宋体"/>
          <w:color w:val="auto"/>
          <w:kern w:val="0"/>
          <w:sz w:val="32"/>
          <w:szCs w:val="32"/>
        </w:rPr>
      </w:pPr>
      <w:r>
        <w:rPr>
          <w:rFonts w:ascii="宋体" w:hAnsi="宋体" w:cs="宋体"/>
          <w:color w:val="auto"/>
          <w:kern w:val="0"/>
          <w:sz w:val="32"/>
          <w:szCs w:val="32"/>
        </w:rPr>
        <w:t> </w:t>
      </w:r>
    </w:p>
    <w:p>
      <w:pPr>
        <w:widowControl/>
        <w:spacing w:line="360" w:lineRule="auto"/>
        <w:ind w:firstLine="64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所在单位（盖章）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主管部门（盖章）</w:t>
      </w:r>
    </w:p>
    <w:p>
      <w:pPr>
        <w:widowControl/>
        <w:spacing w:line="360" w:lineRule="auto"/>
        <w:ind w:firstLine="640"/>
        <w:jc w:val="left"/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   月   日  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年   月   日</w:t>
      </w:r>
    </w:p>
    <w:p>
      <w:pPr>
        <w:pStyle w:val="6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6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穝灿砰">
    <w:altName w:val="方正公文小标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xODM1ZWY2ODc4YTQ3OTNhNjM1ODMyNTM4NWNkZDMifQ=="/>
  </w:docVars>
  <w:rsids>
    <w:rsidRoot w:val="31B12142"/>
    <w:rsid w:val="31B12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09" w:beforeLines="0" w:beforeAutospacing="0" w:after="209" w:afterLines="0" w:afterAutospacing="0" w:line="0" w:lineRule="atLeast"/>
      <w:ind w:firstLine="0" w:firstLineChars="0"/>
      <w:jc w:val="center"/>
    </w:pPr>
    <w:rPr>
      <w:rFonts w:ascii="Arial" w:hAnsi="Arial" w:eastAsia="穝灿砰"/>
      <w:sz w:val="52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2023-11-09T09:14:00Z</dcterms:created>
  <dc:creator>应敏霞</dc:creator>
  <cp:lastModifiedBy>应敏霞</cp:lastModifiedBy>
  <dcterms:modified xsi:type="dcterms:W3CDTF">2023-11-09T09:16:02Z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823D9B5C58BF4C55915333A2FEFB1462_11</vt:lpwstr>
  </property>
</Properties>
</file>