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default" w:ascii="Calibri" w:hAnsi="Calibri" w:cs="Times New Roman"/>
          <w:lang w:val="en-US" w:eastAsia="zh-CN"/>
        </w:rPr>
      </w:pPr>
      <w:r>
        <w:rPr>
          <w:rFonts w:hint="eastAsia" w:ascii="Calibri" w:hAnsi="Calibri" w:cs="Times New Roman"/>
          <w:lang w:val="en-US" w:eastAsia="zh-CN"/>
        </w:rPr>
        <w:t>附件2：体能测试标准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jc w:val="center"/>
        <w:textAlignment w:val="auto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（一）游泳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评分标准</w:t>
      </w:r>
    </w:p>
    <w:tbl>
      <w:tblPr>
        <w:tblStyle w:val="5"/>
        <w:tblW w:w="89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5"/>
        <w:gridCol w:w="3122"/>
        <w:gridCol w:w="3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32"/>
                <w:lang w:eastAsia="zh-CN"/>
              </w:rPr>
              <w:t>得分</w:t>
            </w:r>
          </w:p>
        </w:tc>
        <w:tc>
          <w:tcPr>
            <w:tcW w:w="3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100米</w:t>
            </w:r>
          </w:p>
        </w:tc>
        <w:tc>
          <w:tcPr>
            <w:tcW w:w="3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100分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00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95分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90分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85分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6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80分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00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75分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70分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65分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6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60分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00</w:t>
            </w:r>
          </w:p>
        </w:tc>
        <w:tc>
          <w:tcPr>
            <w:tcW w:w="3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firstLine="640" w:firstLineChars="200"/>
        <w:jc w:val="center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（二）单杠引体向上评分标准（次/2分钟）</w:t>
      </w:r>
    </w:p>
    <w:tbl>
      <w:tblPr>
        <w:tblStyle w:val="5"/>
        <w:tblpPr w:leftFromText="180" w:rightFromText="180" w:vertAnchor="text" w:horzAnchor="page" w:tblpXSpec="center" w:tblpY="337"/>
        <w:tblOverlap w:val="never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99"/>
        <w:gridCol w:w="1599"/>
        <w:gridCol w:w="1599"/>
        <w:gridCol w:w="1599"/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90" w:type="dxa"/>
            <w:tcBorders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得分</w:t>
            </w:r>
          </w:p>
        </w:tc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18-24岁</w:t>
            </w:r>
          </w:p>
        </w:tc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25-27岁</w:t>
            </w:r>
          </w:p>
        </w:tc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28-30岁</w:t>
            </w:r>
          </w:p>
        </w:tc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31-33岁</w:t>
            </w:r>
          </w:p>
        </w:tc>
        <w:tc>
          <w:tcPr>
            <w:tcW w:w="1614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34-36岁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90" w:type="dxa"/>
            <w:tcBorders>
              <w:top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100分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90" w:type="dxa"/>
            <w:tcBorders>
              <w:top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95分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90" w:type="dxa"/>
            <w:tcBorders>
              <w:top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90分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90" w:type="dxa"/>
            <w:tcBorders>
              <w:top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85分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1l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90" w:type="dxa"/>
            <w:tcBorders>
              <w:top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80分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90" w:type="dxa"/>
            <w:tcBorders>
              <w:top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75分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90" w:type="dxa"/>
            <w:tcBorders>
              <w:top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70分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90" w:type="dxa"/>
            <w:tcBorders>
              <w:top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65分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990" w:type="dxa"/>
            <w:tcBorders>
              <w:top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</w:tbl>
    <w:p>
      <w:pPr>
        <w:jc w:val="center"/>
        <w:rPr>
          <w:rFonts w:ascii="Times New Roman" w:hAnsi="Times New Roman" w:eastAsia="华文中宋" w:cs="Times New Roman"/>
          <w:color w:val="auto"/>
          <w:sz w:val="32"/>
          <w:szCs w:val="32"/>
        </w:rPr>
      </w:pPr>
    </w:p>
    <w:p>
      <w:pPr>
        <w:rPr>
          <w:rFonts w:hint="default" w:hAnsi="Times New Roman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（三）双杠臂屈伸（次/2分钟）</w:t>
      </w:r>
    </w:p>
    <w:tbl>
      <w:tblPr>
        <w:tblStyle w:val="5"/>
        <w:tblpPr w:leftFromText="180" w:rightFromText="180" w:vertAnchor="text" w:horzAnchor="page" w:tblpXSpec="center" w:tblpY="337"/>
        <w:tblOverlap w:val="never"/>
        <w:tblW w:w="89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561"/>
        <w:gridCol w:w="1561"/>
        <w:gridCol w:w="1561"/>
        <w:gridCol w:w="1561"/>
        <w:gridCol w:w="1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得分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18-24岁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25-27岁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28-30岁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31-33岁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34-36岁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1" w:type="dxa"/>
            <w:tcBorders>
              <w:top w:val="single" w:color="231F20" w:sz="4" w:space="0"/>
              <w:left w:val="single" w:color="auto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100分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1" w:type="dxa"/>
            <w:tcBorders>
              <w:top w:val="single" w:color="231F20" w:sz="4" w:space="0"/>
              <w:left w:val="single" w:color="auto" w:sz="4" w:space="0"/>
              <w:bottom w:val="single" w:color="auto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95分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1" w:type="dxa"/>
            <w:tcBorders>
              <w:top w:val="single" w:color="auto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90分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28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30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28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26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1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85分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1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80分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1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75分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1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70分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1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65分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21" w:type="dxa"/>
            <w:tcBorders>
              <w:top w:val="single" w:color="231F20" w:sz="4" w:space="0"/>
              <w:left w:val="single" w:color="231F20" w:sz="4" w:space="0"/>
              <w:bottom w:val="single" w:color="auto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60分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</w:tr>
    </w:tbl>
    <w:p>
      <w:pPr>
        <w:jc w:val="center"/>
        <w:rPr>
          <w:rFonts w:ascii="Times New Roman" w:hAnsi="Times New Roman" w:eastAsia="华文中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ind w:firstLine="627" w:firstLineChars="196"/>
        <w:jc w:val="center"/>
        <w:textAlignment w:val="auto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（四）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男子3000m评分标准（分钟）</w:t>
      </w:r>
    </w:p>
    <w:tbl>
      <w:tblPr>
        <w:tblStyle w:val="5"/>
        <w:tblW w:w="8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568"/>
        <w:gridCol w:w="1568"/>
        <w:gridCol w:w="1568"/>
        <w:gridCol w:w="1568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  <w:t>得分</w:t>
            </w:r>
          </w:p>
        </w:tc>
        <w:tc>
          <w:tcPr>
            <w:tcW w:w="15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</w:rPr>
              <w:t>-24岁</w:t>
            </w:r>
          </w:p>
        </w:tc>
        <w:tc>
          <w:tcPr>
            <w:tcW w:w="15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</w:rPr>
              <w:t>25-27岁</w:t>
            </w:r>
          </w:p>
        </w:tc>
        <w:tc>
          <w:tcPr>
            <w:tcW w:w="15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</w:rPr>
              <w:t>28-30岁</w:t>
            </w:r>
          </w:p>
        </w:tc>
        <w:tc>
          <w:tcPr>
            <w:tcW w:w="15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</w:rPr>
              <w:t>31-33岁</w:t>
            </w:r>
          </w:p>
        </w:tc>
        <w:tc>
          <w:tcPr>
            <w:tcW w:w="15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0"/>
                <w:szCs w:val="20"/>
              </w:rPr>
              <w:t>34-36岁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100分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12′05″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11′30″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12′05″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12′40″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95分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12′15″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11′40″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12′15″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12′50″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13′55″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90分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12′25″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11′50″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12′25″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13′00″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14′15″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85分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12′45″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12′10″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12′45″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13′20″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14′35″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80分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13′05″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12′30″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13′05″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13′40″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14′55″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75分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13′25″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12′50″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13′25″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14′00″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15′15″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70分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13′45″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13′10″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13′45″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14′20″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15′35″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65分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14′05″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13′30″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14′05″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14′40″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16′05″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60分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14′25″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13′50″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14′25″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15′00″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16′35″</w:t>
            </w:r>
          </w:p>
        </w:tc>
      </w:tr>
    </w:tbl>
    <w:p>
      <w:pPr>
        <w:rPr>
          <w:rFonts w:hint="default" w:hAnsi="Times New Roman" w:cs="Times New Roman"/>
          <w:color w:val="auto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xMTUyNDA2MGQwYWJhNTNhYjkyMDRmMmI1YmM0ZDkifQ=="/>
  </w:docVars>
  <w:rsids>
    <w:rsidRoot w:val="00000000"/>
    <w:rsid w:val="1E2B29DE"/>
    <w:rsid w:val="1F1F489E"/>
    <w:rsid w:val="1F2311C6"/>
    <w:rsid w:val="309738DA"/>
    <w:rsid w:val="34C752A4"/>
    <w:rsid w:val="3CAB6D73"/>
    <w:rsid w:val="45224391"/>
    <w:rsid w:val="4FDF4445"/>
    <w:rsid w:val="5334602C"/>
    <w:rsid w:val="5EDD5E18"/>
    <w:rsid w:val="5F973CB2"/>
    <w:rsid w:val="6AA017E0"/>
    <w:rsid w:val="6F3F4678"/>
    <w:rsid w:val="72EFB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line="560" w:lineRule="exact"/>
      <w:jc w:val="center"/>
      <w:outlineLvl w:val="1"/>
    </w:pPr>
    <w:rPr>
      <w:rFonts w:eastAsia="黑体"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customStyle="1" w:styleId="7">
    <w:name w:val="PlainText"/>
    <w:qFormat/>
    <w:uiPriority w:val="0"/>
    <w:pPr>
      <w:widowControl w:val="0"/>
      <w:spacing w:line="240" w:lineRule="auto"/>
      <w:jc w:val="both"/>
      <w:textAlignment w:val="baseline"/>
    </w:pPr>
    <w:rPr>
      <w:rFonts w:ascii="宋体" w:hAnsi="Courier New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335</Words>
  <Characters>750</Characters>
  <Lines>0</Lines>
  <Paragraphs>0</Paragraphs>
  <TotalTime>2</TotalTime>
  <ScaleCrop>false</ScaleCrop>
  <LinksUpToDate>false</LinksUpToDate>
  <CharactersWithSpaces>770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2023-02-22T18:32:00Z</dcterms:created>
  <dc:creator>Administrator</dc:creator>
  <cp:lastModifiedBy>Cheung</cp:lastModifiedBy>
  <dcterms:modified xsi:type="dcterms:W3CDTF">2023-09-15T07:07:21Z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D0578E5158F5435F9040A1FECA4849F6_13</vt:lpwstr>
  </property>
</Properties>
</file>