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80" w:line="5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hint="eastAsia" w:ascii="宋体" w:hAnsi="宋体"/>
          <w:b/>
          <w:sz w:val="38"/>
          <w:szCs w:val="38"/>
        </w:rPr>
        <w:t>椒江区科技事业中心</w:t>
      </w:r>
      <w:r>
        <w:rPr>
          <w:rFonts w:hint="eastAsia" w:ascii="宋体" w:hAnsi="宋体" w:cs="Tahoma"/>
          <w:b/>
          <w:color w:val="000000"/>
          <w:kern w:val="0"/>
          <w:sz w:val="38"/>
          <w:szCs w:val="38"/>
        </w:rPr>
        <w:t>招聘编制外工作人员</w:t>
      </w:r>
      <w:r>
        <w:rPr>
          <w:rFonts w:hint="eastAsia" w:ascii="宋体" w:hAnsi="宋体"/>
          <w:b/>
          <w:sz w:val="38"/>
          <w:szCs w:val="38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1080"/>
        <w:gridCol w:w="180"/>
        <w:gridCol w:w="1080"/>
        <w:gridCol w:w="1080"/>
        <w:gridCol w:w="108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身份证号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贴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一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寸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近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入党（团）时间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婚姻状况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籍贯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参加工作时间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身体状况</w:t>
            </w:r>
          </w:p>
        </w:tc>
        <w:tc>
          <w:tcPr>
            <w:tcW w:w="2834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spacing w:val="-16"/>
                <w:w w:val="95"/>
                <w:sz w:val="24"/>
              </w:rPr>
            </w:pPr>
            <w:r>
              <w:rPr>
                <w:rFonts w:hint="eastAsia"/>
                <w:spacing w:val="-16"/>
                <w:w w:val="95"/>
                <w:sz w:val="24"/>
              </w:rPr>
              <w:t>全日制学历学位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pacing w:val="-12"/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毕业院校及专业</w:t>
            </w:r>
          </w:p>
        </w:tc>
        <w:tc>
          <w:tcPr>
            <w:tcW w:w="5174" w:type="dxa"/>
            <w:gridSpan w:val="5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在职学历学位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毕业院校及专业</w:t>
            </w:r>
          </w:p>
        </w:tc>
        <w:tc>
          <w:tcPr>
            <w:tcW w:w="5174" w:type="dxa"/>
            <w:gridSpan w:val="5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现工作单位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spacing w:val="-16"/>
                <w:w w:val="95"/>
                <w:sz w:val="24"/>
              </w:rPr>
            </w:pPr>
            <w:r>
              <w:rPr>
                <w:rFonts w:hint="eastAsia"/>
                <w:spacing w:val="-16"/>
                <w:w w:val="95"/>
                <w:sz w:val="24"/>
              </w:rPr>
              <w:t>联系电话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简</w:t>
            </w: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历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家庭成员及主要社会关系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备注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ind w:firstLine="4560" w:firstLineChars="2000"/>
              <w:rPr>
                <w:w w:val="95"/>
                <w:sz w:val="24"/>
              </w:rPr>
            </w:pPr>
          </w:p>
          <w:p>
            <w:pPr>
              <w:ind w:firstLine="4560" w:firstLineChars="2000"/>
              <w:jc w:val="center"/>
              <w:rPr>
                <w:w w:val="95"/>
                <w:sz w:val="24"/>
              </w:rPr>
            </w:pPr>
          </w:p>
          <w:p>
            <w:pPr>
              <w:ind w:firstLine="4560" w:firstLineChars="2000"/>
              <w:jc w:val="center"/>
              <w:rPr>
                <w:w w:val="95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2B826A74"/>
    <w:rsid w:val="2B82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2023-06-19T07:55:00Z</dcterms:created>
  <dc:creator>吴婷婷</dc:creator>
  <cp:lastModifiedBy>吴婷婷</cp:lastModifiedBy>
  <dcterms:modified xsi:type="dcterms:W3CDTF">2023-06-19T07:55:44Z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D565A083A05F42A0AEB586D9CE61295F</vt:lpwstr>
  </property>
</Properties>
</file>