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sz w:val="28"/>
          <w:szCs w:val="28"/>
        </w:rPr>
      </w:pPr>
      <w:bookmarkStart w:id="0" w:name="_GoBack"/>
      <w:bookmarkEnd w:id="0"/>
      <w:r>
        <w:rPr>
          <w:rFonts w:hint="eastAsia"/>
          <w:b/>
          <w:sz w:val="28"/>
          <w:szCs w:val="28"/>
          <w:lang w:eastAsia="zh-CN"/>
        </w:rPr>
        <w:t>花山区城市管理局2023</w:t>
      </w:r>
      <w:r>
        <w:rPr>
          <w:rFonts w:hint="eastAsia"/>
          <w:b/>
          <w:sz w:val="28"/>
          <w:szCs w:val="28"/>
        </w:rPr>
        <w:t>年公开招聘劳务派遣制工作人员岗位计划表</w:t>
      </w:r>
    </w:p>
    <w:tbl>
      <w:tblPr>
        <w:tblStyle w:val="5"/>
        <w:tblW w:w="106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1256"/>
        <w:gridCol w:w="1176"/>
        <w:gridCol w:w="1188"/>
        <w:gridCol w:w="1368"/>
        <w:gridCol w:w="1416"/>
        <w:gridCol w:w="1260"/>
        <w:gridCol w:w="21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  <w:jc w:val="center"/>
        </w:trPr>
        <w:tc>
          <w:tcPr>
            <w:tcW w:w="819" w:type="dxa"/>
            <w:vAlign w:val="center"/>
          </w:tcPr>
          <w:p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岗位编码</w:t>
            </w:r>
          </w:p>
        </w:tc>
        <w:tc>
          <w:tcPr>
            <w:tcW w:w="1256" w:type="dxa"/>
            <w:vAlign w:val="center"/>
          </w:tcPr>
          <w:p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岗位名称</w:t>
            </w:r>
          </w:p>
        </w:tc>
        <w:tc>
          <w:tcPr>
            <w:tcW w:w="1176" w:type="dxa"/>
            <w:vAlign w:val="center"/>
          </w:tcPr>
          <w:p>
            <w:pPr>
              <w:spacing w:line="360" w:lineRule="auto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招聘人数</w:t>
            </w:r>
          </w:p>
        </w:tc>
        <w:tc>
          <w:tcPr>
            <w:tcW w:w="1188" w:type="dxa"/>
            <w:vAlign w:val="center"/>
          </w:tcPr>
          <w:p>
            <w:pPr>
              <w:spacing w:line="360" w:lineRule="auto"/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年龄要求</w:t>
            </w:r>
          </w:p>
        </w:tc>
        <w:tc>
          <w:tcPr>
            <w:tcW w:w="1368" w:type="dxa"/>
            <w:vAlign w:val="center"/>
          </w:tcPr>
          <w:p>
            <w:pPr>
              <w:spacing w:line="360" w:lineRule="auto"/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学历要求</w:t>
            </w:r>
          </w:p>
        </w:tc>
        <w:tc>
          <w:tcPr>
            <w:tcW w:w="1416" w:type="dxa"/>
            <w:vAlign w:val="center"/>
          </w:tcPr>
          <w:p>
            <w:pPr>
              <w:spacing w:line="360" w:lineRule="auto"/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性别要求</w:t>
            </w:r>
          </w:p>
        </w:tc>
        <w:tc>
          <w:tcPr>
            <w:tcW w:w="1260" w:type="dxa"/>
            <w:vAlign w:val="center"/>
          </w:tcPr>
          <w:p>
            <w:pPr>
              <w:spacing w:line="360" w:lineRule="auto"/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户籍要求</w:t>
            </w:r>
          </w:p>
        </w:tc>
        <w:tc>
          <w:tcPr>
            <w:tcW w:w="2199" w:type="dxa"/>
            <w:vAlign w:val="center"/>
          </w:tcPr>
          <w:p>
            <w:pPr>
              <w:spacing w:line="360" w:lineRule="auto"/>
              <w:jc w:val="center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身体要求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  <w:jc w:val="center"/>
        </w:trPr>
        <w:tc>
          <w:tcPr>
            <w:tcW w:w="819" w:type="dxa"/>
            <w:vAlign w:val="center"/>
          </w:tcPr>
          <w:p>
            <w:pPr>
              <w:spacing w:line="360" w:lineRule="auto"/>
              <w:jc w:val="center"/>
            </w:pPr>
            <w:r>
              <w:t>00</w:t>
            </w:r>
            <w:r>
              <w:rPr>
                <w:rFonts w:hint="eastAsia"/>
              </w:rPr>
              <w:t>1</w:t>
            </w:r>
          </w:p>
        </w:tc>
        <w:tc>
          <w:tcPr>
            <w:tcW w:w="1256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  <w:lang w:val="en-US" w:eastAsia="zh-CN"/>
              </w:rPr>
              <w:t>城市管理交通协管员</w:t>
            </w:r>
          </w:p>
        </w:tc>
        <w:tc>
          <w:tcPr>
            <w:tcW w:w="1176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微软雅黑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5名</w:t>
            </w:r>
          </w:p>
        </w:tc>
        <w:tc>
          <w:tcPr>
            <w:tcW w:w="1188" w:type="dxa"/>
            <w:vAlign w:val="center"/>
          </w:tcPr>
          <w:p>
            <w:pPr>
              <w:spacing w:line="360" w:lineRule="auto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35周岁以下</w:t>
            </w:r>
          </w:p>
        </w:tc>
        <w:tc>
          <w:tcPr>
            <w:tcW w:w="1368" w:type="dxa"/>
            <w:vAlign w:val="center"/>
          </w:tcPr>
          <w:p>
            <w:pPr>
              <w:spacing w:line="360" w:lineRule="auto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国家承认大专及以上学历（退役军人可放宽至高中及以上学历（含中职））</w:t>
            </w:r>
          </w:p>
        </w:tc>
        <w:tc>
          <w:tcPr>
            <w:tcW w:w="141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因岗位性质需经常加班，且工作压力大，适宜男性</w:t>
            </w:r>
          </w:p>
        </w:tc>
        <w:tc>
          <w:tcPr>
            <w:tcW w:w="1260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 w:cs="Times New Roman"/>
                <w:sz w:val="24"/>
                <w:szCs w:val="24"/>
              </w:rPr>
              <w:t>具有马鞍山市户籍（含三区三县）</w:t>
            </w:r>
          </w:p>
        </w:tc>
        <w:tc>
          <w:tcPr>
            <w:tcW w:w="2199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男性身高1.70米及以上，女性身高1.60米及以上，身体健康、五官端正，无四肢残疾、无口吃、无色盲、无传染性疾病、无纹身，双眼矫正视力分别在1.0以上</w:t>
            </w:r>
          </w:p>
        </w:tc>
      </w:tr>
    </w:tbl>
    <w:p>
      <w:pPr>
        <w:rPr>
          <w:rFonts w:hint="eastAsia"/>
          <w:b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5ODU0ZmE4MjViMjMzMmVkMTU4MjFjZGIxZWY0YTkifQ=="/>
  </w:docVars>
  <w:rsids>
    <w:rsidRoot w:val="00000000"/>
    <w:rsid w:val="0FBB62F3"/>
    <w:rsid w:val="61211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微软雅黑" w:hAnsi="微软雅黑" w:eastAsia="微软雅黑" w:cs="微软雅黑"/>
      <w:sz w:val="22"/>
      <w:szCs w:val="22"/>
      <w:lang w:val="zh-CN" w:eastAsia="zh-CN" w:bidi="zh-CN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autoSpaceDE/>
      <w:autoSpaceDN/>
      <w:snapToGrid w:val="0"/>
    </w:pPr>
    <w:rPr>
      <w:rFonts w:eastAsia="宋体" w:asciiTheme="minorHAnsi" w:hAnsiTheme="minorHAnsi" w:cstheme="minorBidi"/>
      <w:kern w:val="2"/>
      <w:sz w:val="18"/>
      <w:szCs w:val="18"/>
      <w:lang w:val="en-US" w:bidi="ar-SA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eastAsia="宋体" w:asciiTheme="minorHAnsi" w:hAnsiTheme="minorHAnsi" w:cstheme="minorBidi"/>
      <w:kern w:val="2"/>
      <w:sz w:val="18"/>
      <w:szCs w:val="18"/>
      <w:lang w:val="en-US" w:bidi="ar-SA"/>
    </w:rPr>
  </w:style>
  <w:style w:type="table" w:styleId="5">
    <w:name w:val="Table Grid"/>
    <w:basedOn w:val="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218</Words>
  <Characters>232</Characters>
  <Lines>0</Lines>
  <Paragraphs>0</Paragraphs>
  <TotalTime>0</TotalTime>
  <ScaleCrop>false</ScaleCrop>
  <LinksUpToDate>false</LinksUpToDate>
  <CharactersWithSpaces>232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2023-05-09T03:05:00Z</dcterms:created>
  <dc:creator>Administrator</dc:creator>
  <cp:lastModifiedBy>小雅</cp:lastModifiedBy>
  <dcterms:modified xsi:type="dcterms:W3CDTF">2023-05-09T03:18:02Z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630F54761BEC4956B6DA1509DCA4B682_12</vt:lpwstr>
  </property>
</Properties>
</file>