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default" w:ascii="Times New Roman" w:hAnsi="Times New Roman" w:eastAsia="方正公文黑体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公文黑体" w:cs="Times New Roman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公文小标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公文小标宋" w:cs="Times New Roman"/>
          <w:sz w:val="44"/>
          <w:lang w:eastAsia="zh-CN"/>
        </w:rPr>
        <w:t>荔湾区</w:t>
      </w:r>
      <w:r>
        <w:rPr>
          <w:rFonts w:hint="eastAsia" w:ascii="Times New Roman" w:hAnsi="Times New Roman" w:eastAsia="方正公文小标宋" w:cs="Times New Roman"/>
          <w:sz w:val="44"/>
          <w:lang w:val="en-US" w:eastAsia="zh-CN"/>
        </w:rPr>
        <w:t>彩虹街道</w:t>
      </w:r>
      <w:r>
        <w:rPr>
          <w:rFonts w:hint="default" w:ascii="Times New Roman" w:hAnsi="Times New Roman" w:eastAsia="方正公文小标宋" w:cs="Times New Roman"/>
          <w:sz w:val="44"/>
          <w:lang w:eastAsia="zh-CN"/>
        </w:rPr>
        <w:t>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填报日期：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年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月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日</w:t>
      </w:r>
    </w:p>
    <w:tbl>
      <w:tblPr>
        <w:tblStyle w:val="6"/>
        <w:tblW w:w="9600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br w:type="page"/>
      </w:r>
    </w:p>
    <w:tbl>
      <w:tblPr>
        <w:tblStyle w:val="6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审核人：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审核日期：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我已详细阅读了招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公告、职位相关要求和填表说明，确信符合报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条件和职位要求而被取消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资格的，由本人负责。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考生亲笔签名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：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eastAsia="zh-CN"/>
        </w:rPr>
        <w:t>说明：1．此表用黑色钢笔填写，字迹要清楚；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41" w:firstLineChars="311"/>
        <w:jc w:val="both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footerReference r:id="rId3" w:type="default"/>
      <w:pgSz w:w="11906" w:h="16838"/>
      <w:pgMar w:top="1928" w:right="1474" w:bottom="1134" w:left="1587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jg5NmNhMzYzYmM3YmRmNzk0MjE1YzY1MTQ1NDIifQ=="/>
  </w:docVars>
  <w:rsids>
    <w:rsidRoot w:val="7EA23D4C"/>
    <w:rsid w:val="7EA2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qFormat/>
    <w:uiPriority w:val="0"/>
    <w:pPr>
      <w:wordWrap w:val="0"/>
      <w:ind w:left="850"/>
    </w:pPr>
    <w:rPr>
      <w:rFonts w:cs="黑体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paragraph" w:customStyle="1" w:styleId="8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2023-02-21T02:44:00Z</dcterms:created>
  <dc:creator>宝儿</dc:creator>
  <cp:lastModifiedBy>宝儿</cp:lastModifiedBy>
  <dcterms:modified xsi:type="dcterms:W3CDTF">2023-02-21T02:46:14Z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E101D012CB5E4080847C75100A2598C3</vt:lpwstr>
  </property>
</Properties>
</file>