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磐石市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2023年公益性岗位报名表</w:t>
      </w:r>
    </w:p>
    <w:bookmarkEnd w:id="0"/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109"/>
        <w:gridCol w:w="800"/>
        <w:gridCol w:w="920"/>
        <w:gridCol w:w="1307"/>
        <w:gridCol w:w="1613"/>
        <w:gridCol w:w="1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1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近期小二寸免冠彩色照片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8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面貌</w:t>
            </w:r>
          </w:p>
        </w:tc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院校</w:t>
            </w:r>
          </w:p>
        </w:tc>
        <w:tc>
          <w:tcPr>
            <w:tcW w:w="28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所学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161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82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报考单位及岗位名称</w:t>
            </w:r>
          </w:p>
        </w:tc>
        <w:tc>
          <w:tcPr>
            <w:tcW w:w="745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报考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身份</w:t>
            </w:r>
          </w:p>
        </w:tc>
        <w:tc>
          <w:tcPr>
            <w:tcW w:w="745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□1.下岗失业人员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2.低保失业人员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3.残疾失业人员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4.零就业家庭人员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□5.大龄失业人员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□6.失地农民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7.就业困难高校毕业生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45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签名：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初审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45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审核人：                单位（公章）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复审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意见</w:t>
            </w:r>
          </w:p>
        </w:tc>
        <w:tc>
          <w:tcPr>
            <w:tcW w:w="7457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审核人:                  单位（公章）     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743A51"/>
    <w:rsid w:val="50743A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2023-04-23T06:53:00Z</dcterms:created>
  <dc:creator>IT</dc:creator>
  <cp:lastModifiedBy>IT</cp:lastModifiedBy>
  <dcterms:modified xsi:type="dcterms:W3CDTF">2023-04-23T06:55:07Z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