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62" w:type="dxa"/>
        <w:tblInd w:w="-552" w:type="dxa"/>
        <w:tblLayout w:type="fixed"/>
        <w:tblCellMar>
          <w:left w:w="0" w:type="dxa"/>
          <w:right w:w="0" w:type="dxa"/>
        </w:tblCellMar>
        <w:tblLook w:val="04A0"/>
      </w:tblPr>
      <w:tblGrid>
        <w:gridCol w:w="1134"/>
        <w:gridCol w:w="709"/>
        <w:gridCol w:w="1211"/>
        <w:gridCol w:w="65"/>
        <w:gridCol w:w="604"/>
        <w:gridCol w:w="955"/>
        <w:gridCol w:w="1068"/>
        <w:gridCol w:w="350"/>
        <w:gridCol w:w="1673"/>
        <w:gridCol w:w="1099"/>
        <w:gridCol w:w="740"/>
        <w:gridCol w:w="407"/>
        <w:gridCol w:w="1198"/>
        <w:gridCol w:w="2395"/>
        <w:gridCol w:w="465"/>
        <w:gridCol w:w="894"/>
        <w:gridCol w:w="26"/>
        <w:gridCol w:w="269"/>
      </w:tblGrid>
      <w:tr w:rsidR="007F2342">
        <w:trPr>
          <w:gridBefore w:val="1"/>
          <w:wBefore w:w="1134" w:type="dxa"/>
          <w:trHeight w:val="404"/>
        </w:trPr>
        <w:tc>
          <w:tcPr>
            <w:tcW w:w="1920" w:type="dxa"/>
            <w:gridSpan w:val="2"/>
            <w:tcBorders>
              <w:top w:val="nil"/>
              <w:left w:val="nil"/>
              <w:bottom w:val="nil"/>
              <w:right w:val="nil"/>
            </w:tcBorders>
            <w:shd w:val="clear" w:color="auto" w:fill="auto"/>
            <w:noWrap/>
            <w:tcMar>
              <w:top w:w="15" w:type="dxa"/>
              <w:left w:w="15" w:type="dxa"/>
              <w:right w:w="15" w:type="dxa"/>
            </w:tcMar>
            <w:vAlign w:val="center"/>
          </w:tcPr>
          <w:p w:rsidR="007F2342" w:rsidRDefault="008E0A1F">
            <w:pPr>
              <w:widowControl/>
              <w:jc w:val="left"/>
              <w:textAlignment w:val="center"/>
              <w:rPr>
                <w:rFonts w:ascii="宋体" w:hAnsi="宋体" w:cs="宋体"/>
                <w:sz w:val="24"/>
              </w:rPr>
            </w:pPr>
            <w:r>
              <w:rPr>
                <w:rFonts w:ascii="宋体" w:hAnsi="宋体" w:cs="宋体" w:hint="eastAsia"/>
                <w:kern w:val="0"/>
                <w:sz w:val="24"/>
              </w:rPr>
              <w:t>附件1</w:t>
            </w:r>
          </w:p>
        </w:tc>
        <w:tc>
          <w:tcPr>
            <w:tcW w:w="669" w:type="dxa"/>
            <w:gridSpan w:val="2"/>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c>
          <w:tcPr>
            <w:tcW w:w="2023" w:type="dxa"/>
            <w:gridSpan w:val="2"/>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c>
          <w:tcPr>
            <w:tcW w:w="2023" w:type="dxa"/>
            <w:gridSpan w:val="2"/>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c>
          <w:tcPr>
            <w:tcW w:w="1099" w:type="dxa"/>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c>
          <w:tcPr>
            <w:tcW w:w="1147" w:type="dxa"/>
            <w:gridSpan w:val="2"/>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c>
          <w:tcPr>
            <w:tcW w:w="3593" w:type="dxa"/>
            <w:gridSpan w:val="2"/>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c>
          <w:tcPr>
            <w:tcW w:w="465" w:type="dxa"/>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c>
          <w:tcPr>
            <w:tcW w:w="894" w:type="dxa"/>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c>
          <w:tcPr>
            <w:tcW w:w="295" w:type="dxa"/>
            <w:gridSpan w:val="2"/>
            <w:tcBorders>
              <w:top w:val="nil"/>
              <w:left w:val="nil"/>
              <w:bottom w:val="nil"/>
              <w:right w:val="nil"/>
            </w:tcBorders>
            <w:shd w:val="clear" w:color="auto" w:fill="auto"/>
            <w:noWrap/>
            <w:tcMar>
              <w:top w:w="15" w:type="dxa"/>
              <w:left w:w="15" w:type="dxa"/>
              <w:right w:w="15" w:type="dxa"/>
            </w:tcMar>
            <w:vAlign w:val="center"/>
          </w:tcPr>
          <w:p w:rsidR="007F2342" w:rsidRDefault="007F2342">
            <w:pPr>
              <w:rPr>
                <w:rFonts w:ascii="宋体" w:hAnsi="宋体" w:cs="宋体"/>
                <w:sz w:val="22"/>
                <w:szCs w:val="22"/>
              </w:rPr>
            </w:pPr>
          </w:p>
        </w:tc>
      </w:tr>
      <w:tr w:rsidR="007F2342">
        <w:trPr>
          <w:gridBefore w:val="1"/>
          <w:gridAfter w:val="1"/>
          <w:wBefore w:w="1134" w:type="dxa"/>
          <w:wAfter w:w="269" w:type="dxa"/>
          <w:trHeight w:val="1083"/>
        </w:trPr>
        <w:tc>
          <w:tcPr>
            <w:tcW w:w="13859" w:type="dxa"/>
            <w:gridSpan w:val="16"/>
            <w:tcBorders>
              <w:top w:val="nil"/>
              <w:left w:val="nil"/>
              <w:bottom w:val="nil"/>
              <w:right w:val="nil"/>
            </w:tcBorders>
            <w:shd w:val="clear" w:color="auto" w:fill="auto"/>
            <w:tcMar>
              <w:top w:w="15" w:type="dxa"/>
              <w:left w:w="15" w:type="dxa"/>
              <w:right w:w="15" w:type="dxa"/>
            </w:tcMar>
            <w:vAlign w:val="center"/>
          </w:tcPr>
          <w:p w:rsidR="007F2342" w:rsidRDefault="008E0A1F">
            <w:pPr>
              <w:widowControl/>
              <w:ind w:firstLineChars="200" w:firstLine="720"/>
              <w:textAlignment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kern w:val="0"/>
                <w:sz w:val="36"/>
                <w:szCs w:val="36"/>
              </w:rPr>
              <w:t>2023年江苏省盐城市响水县人民医院赴包头医学院校园招聘研究生岗位表</w:t>
            </w:r>
          </w:p>
        </w:tc>
      </w:tr>
      <w:tr w:rsidR="007F2342">
        <w:trPr>
          <w:gridAfter w:val="1"/>
          <w:wAfter w:w="269" w:type="dxa"/>
          <w:trHeight w:val="1153"/>
        </w:trPr>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b/>
                <w:kern w:val="0"/>
                <w:sz w:val="24"/>
              </w:rPr>
              <w:t>招聘单位</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b/>
                <w:kern w:val="0"/>
                <w:sz w:val="24"/>
              </w:rPr>
              <w:t>经费渠道</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b/>
                <w:kern w:val="0"/>
                <w:sz w:val="24"/>
              </w:rPr>
              <w:t>招聘岗位</w:t>
            </w: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b/>
                <w:kern w:val="0"/>
                <w:sz w:val="24"/>
              </w:rPr>
              <w:t>招聘人数</w:t>
            </w:r>
          </w:p>
        </w:tc>
        <w:tc>
          <w:tcPr>
            <w:tcW w:w="1673"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b/>
                <w:kern w:val="0"/>
                <w:sz w:val="24"/>
              </w:rPr>
              <w:t>学历</w:t>
            </w:r>
          </w:p>
        </w:tc>
        <w:tc>
          <w:tcPr>
            <w:tcW w:w="1839"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b/>
                <w:kern w:val="0"/>
                <w:sz w:val="24"/>
              </w:rPr>
              <w:t>专业</w:t>
            </w:r>
          </w:p>
        </w:tc>
        <w:tc>
          <w:tcPr>
            <w:tcW w:w="160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b/>
                <w:kern w:val="0"/>
                <w:sz w:val="24"/>
              </w:rPr>
              <w:t>其他条件</w:t>
            </w:r>
          </w:p>
        </w:tc>
        <w:tc>
          <w:tcPr>
            <w:tcW w:w="23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b/>
                <w:kern w:val="0"/>
                <w:sz w:val="24"/>
              </w:rPr>
              <w:t>招聘对象</w:t>
            </w:r>
          </w:p>
        </w:tc>
        <w:tc>
          <w:tcPr>
            <w:tcW w:w="138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仿宋_GB2312"/>
                <w:b/>
                <w:sz w:val="24"/>
              </w:rPr>
            </w:pPr>
            <w:r>
              <w:rPr>
                <w:rFonts w:ascii="宋体" w:hAnsi="宋体" w:cs="仿宋_GB2312" w:hint="eastAsia"/>
                <w:b/>
                <w:kern w:val="0"/>
                <w:sz w:val="24"/>
              </w:rPr>
              <w:t>招聘方式</w:t>
            </w:r>
          </w:p>
        </w:tc>
      </w:tr>
      <w:tr w:rsidR="007F2342">
        <w:trPr>
          <w:gridAfter w:val="1"/>
          <w:wAfter w:w="269" w:type="dxa"/>
          <w:trHeight w:val="431"/>
        </w:trPr>
        <w:tc>
          <w:tcPr>
            <w:tcW w:w="1843"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宋体"/>
                <w:kern w:val="0"/>
                <w:szCs w:val="21"/>
              </w:rPr>
            </w:pPr>
            <w:r>
              <w:rPr>
                <w:rFonts w:ascii="宋体" w:hAnsi="宋体" w:cs="宋体" w:hint="eastAsia"/>
                <w:kern w:val="0"/>
                <w:szCs w:val="21"/>
              </w:rPr>
              <w:t>响水县人民医院</w:t>
            </w:r>
          </w:p>
          <w:p w:rsidR="007F2342" w:rsidRDefault="007F2342">
            <w:pPr>
              <w:widowControl/>
              <w:jc w:val="center"/>
              <w:textAlignment w:val="center"/>
              <w:rPr>
                <w:rFonts w:ascii="宋体" w:hAnsi="宋体" w:cs="宋体"/>
                <w:kern w:val="0"/>
                <w:szCs w:val="21"/>
              </w:rPr>
            </w:pPr>
          </w:p>
        </w:tc>
        <w:tc>
          <w:tcPr>
            <w:tcW w:w="1276"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宋体"/>
                <w:kern w:val="0"/>
                <w:szCs w:val="21"/>
              </w:rPr>
            </w:pPr>
            <w:r>
              <w:rPr>
                <w:rFonts w:ascii="宋体" w:hAnsi="宋体" w:cs="宋体" w:hint="eastAsia"/>
                <w:kern w:val="0"/>
                <w:szCs w:val="21"/>
              </w:rPr>
              <w:t>差额拨款</w:t>
            </w:r>
          </w:p>
          <w:p w:rsidR="007F2342" w:rsidRDefault="007F2342">
            <w:pPr>
              <w:widowControl/>
              <w:jc w:val="center"/>
              <w:textAlignment w:val="center"/>
              <w:rPr>
                <w:rFonts w:ascii="宋体" w:hAnsi="宋体" w:cs="宋体"/>
                <w:kern w:val="0"/>
                <w:szCs w:val="21"/>
              </w:rPr>
            </w:pPr>
          </w:p>
        </w:tc>
        <w:tc>
          <w:tcPr>
            <w:tcW w:w="155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 xml:space="preserve">外科 </w:t>
            </w: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3</w:t>
            </w:r>
          </w:p>
        </w:tc>
        <w:tc>
          <w:tcPr>
            <w:tcW w:w="1673"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szCs w:val="21"/>
              </w:rPr>
            </w:pPr>
            <w:r>
              <w:rPr>
                <w:rFonts w:ascii="宋体" w:hAnsi="宋体" w:cs="宋体" w:hint="eastAsia"/>
                <w:color w:val="000000" w:themeColor="text1"/>
                <w:szCs w:val="21"/>
              </w:rPr>
              <w:t>硕士研究生及以上</w:t>
            </w:r>
          </w:p>
          <w:p w:rsidR="007F2342" w:rsidRDefault="007F2342">
            <w:pPr>
              <w:jc w:val="center"/>
              <w:rPr>
                <w:rFonts w:ascii="宋体" w:hAnsi="宋体" w:cs="宋体"/>
                <w:szCs w:val="21"/>
              </w:rPr>
            </w:pPr>
          </w:p>
        </w:tc>
        <w:tc>
          <w:tcPr>
            <w:tcW w:w="1839"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szCs w:val="21"/>
              </w:rPr>
            </w:pPr>
            <w:r>
              <w:rPr>
                <w:rFonts w:ascii="宋体" w:hAnsi="宋体" w:hint="eastAsia"/>
                <w:szCs w:val="21"/>
              </w:rPr>
              <w:t>外科学</w:t>
            </w:r>
          </w:p>
          <w:p w:rsidR="007F2342" w:rsidRDefault="007F2342">
            <w:pPr>
              <w:rPr>
                <w:rFonts w:ascii="宋体" w:hAnsi="宋体"/>
                <w:szCs w:val="21"/>
              </w:rPr>
            </w:pPr>
          </w:p>
        </w:tc>
        <w:tc>
          <w:tcPr>
            <w:tcW w:w="1605"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textAlignment w:val="center"/>
              <w:rPr>
                <w:rFonts w:ascii="宋体" w:hAnsi="宋体" w:cs="宋体"/>
                <w:kern w:val="0"/>
                <w:szCs w:val="21"/>
              </w:rPr>
            </w:pPr>
            <w:r>
              <w:rPr>
                <w:rFonts w:ascii="宋体" w:hAnsi="宋体" w:cs="宋体" w:hint="eastAsia"/>
                <w:kern w:val="0"/>
                <w:szCs w:val="21"/>
              </w:rPr>
              <w:t>取得相应学位</w:t>
            </w:r>
          </w:p>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2023年毕业生</w:t>
            </w:r>
          </w:p>
        </w:tc>
        <w:tc>
          <w:tcPr>
            <w:tcW w:w="1385" w:type="dxa"/>
            <w:gridSpan w:val="3"/>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直接面试</w:t>
            </w:r>
          </w:p>
          <w:p w:rsidR="007F2342" w:rsidRDefault="007F2342">
            <w:pPr>
              <w:jc w:val="center"/>
              <w:rPr>
                <w:rFonts w:ascii="宋体" w:hAnsi="宋体" w:cs="宋体"/>
                <w:szCs w:val="21"/>
              </w:rPr>
            </w:pPr>
          </w:p>
        </w:tc>
      </w:tr>
      <w:tr w:rsidR="007F2342">
        <w:trPr>
          <w:gridAfter w:val="1"/>
          <w:wAfter w:w="269" w:type="dxa"/>
          <w:trHeight w:val="426"/>
        </w:trPr>
        <w:tc>
          <w:tcPr>
            <w:tcW w:w="1843"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276"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559"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szCs w:val="21"/>
              </w:rPr>
            </w:pP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1</w:t>
            </w:r>
          </w:p>
        </w:tc>
        <w:tc>
          <w:tcPr>
            <w:tcW w:w="1673" w:type="dxa"/>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c>
          <w:tcPr>
            <w:tcW w:w="1839"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szCs w:val="21"/>
              </w:rPr>
            </w:pPr>
          </w:p>
        </w:tc>
        <w:tc>
          <w:tcPr>
            <w:tcW w:w="1605"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不限</w:t>
            </w:r>
          </w:p>
        </w:tc>
        <w:tc>
          <w:tcPr>
            <w:tcW w:w="1385" w:type="dxa"/>
            <w:gridSpan w:val="3"/>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r>
      <w:tr w:rsidR="007F2342">
        <w:trPr>
          <w:gridAfter w:val="1"/>
          <w:wAfter w:w="269" w:type="dxa"/>
          <w:trHeight w:val="465"/>
        </w:trPr>
        <w:tc>
          <w:tcPr>
            <w:tcW w:w="1843"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276"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55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F2342" w:rsidRDefault="007F2342">
            <w:pPr>
              <w:jc w:val="center"/>
              <w:rPr>
                <w:rFonts w:ascii="宋体" w:hAnsi="宋体"/>
                <w:szCs w:val="21"/>
              </w:rPr>
            </w:pPr>
          </w:p>
          <w:p w:rsidR="007F2342" w:rsidRDefault="008E0A1F">
            <w:pPr>
              <w:jc w:val="center"/>
              <w:rPr>
                <w:rFonts w:ascii="宋体" w:hAnsi="宋体"/>
                <w:szCs w:val="21"/>
              </w:rPr>
            </w:pPr>
            <w:r>
              <w:rPr>
                <w:rFonts w:ascii="宋体" w:hAnsi="宋体" w:hint="eastAsia"/>
                <w:szCs w:val="21"/>
              </w:rPr>
              <w:t>内科</w:t>
            </w: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2</w:t>
            </w:r>
          </w:p>
        </w:tc>
        <w:tc>
          <w:tcPr>
            <w:tcW w:w="1673" w:type="dxa"/>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color w:val="000000" w:themeColor="text1"/>
                <w:szCs w:val="21"/>
              </w:rPr>
            </w:pPr>
          </w:p>
        </w:tc>
        <w:tc>
          <w:tcPr>
            <w:tcW w:w="1839"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olor w:val="000000" w:themeColor="text1"/>
                <w:szCs w:val="21"/>
              </w:rPr>
            </w:pPr>
          </w:p>
          <w:p w:rsidR="007F2342" w:rsidRDefault="008E0A1F">
            <w:pPr>
              <w:jc w:val="center"/>
              <w:rPr>
                <w:rFonts w:ascii="宋体" w:hAnsi="宋体"/>
                <w:color w:val="000000" w:themeColor="text1"/>
                <w:szCs w:val="21"/>
              </w:rPr>
            </w:pPr>
            <w:r>
              <w:rPr>
                <w:rFonts w:ascii="宋体" w:hAnsi="宋体" w:hint="eastAsia"/>
                <w:color w:val="000000" w:themeColor="text1"/>
                <w:szCs w:val="21"/>
              </w:rPr>
              <w:t xml:space="preserve">内科学、神经病学、老年医学 </w:t>
            </w:r>
          </w:p>
          <w:p w:rsidR="007F2342" w:rsidRDefault="008E0A1F">
            <w:pPr>
              <w:jc w:val="center"/>
              <w:rPr>
                <w:rFonts w:ascii="宋体" w:hAnsi="宋体"/>
                <w:color w:val="000000" w:themeColor="text1"/>
                <w:szCs w:val="21"/>
              </w:rPr>
            </w:pPr>
            <w:r>
              <w:rPr>
                <w:rFonts w:ascii="宋体" w:hAnsi="宋体" w:hint="eastAsia"/>
                <w:color w:val="000000" w:themeColor="text1"/>
                <w:szCs w:val="21"/>
              </w:rPr>
              <w:t xml:space="preserve"> </w:t>
            </w:r>
          </w:p>
        </w:tc>
        <w:tc>
          <w:tcPr>
            <w:tcW w:w="1605"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2023年毕业生</w:t>
            </w:r>
          </w:p>
        </w:tc>
        <w:tc>
          <w:tcPr>
            <w:tcW w:w="1385" w:type="dxa"/>
            <w:gridSpan w:val="3"/>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r>
      <w:tr w:rsidR="007F2342">
        <w:trPr>
          <w:gridAfter w:val="1"/>
          <w:wAfter w:w="269" w:type="dxa"/>
          <w:trHeight w:val="390"/>
        </w:trPr>
        <w:tc>
          <w:tcPr>
            <w:tcW w:w="1843"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276"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559"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F2342" w:rsidRDefault="007F2342">
            <w:pPr>
              <w:jc w:val="center"/>
              <w:rPr>
                <w:rFonts w:ascii="宋体" w:hAnsi="宋体"/>
                <w:szCs w:val="21"/>
              </w:rPr>
            </w:pP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1</w:t>
            </w:r>
          </w:p>
        </w:tc>
        <w:tc>
          <w:tcPr>
            <w:tcW w:w="1673" w:type="dxa"/>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color w:val="000000" w:themeColor="text1"/>
                <w:szCs w:val="21"/>
              </w:rPr>
            </w:pPr>
          </w:p>
        </w:tc>
        <w:tc>
          <w:tcPr>
            <w:tcW w:w="1839"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olor w:val="000000" w:themeColor="text1"/>
                <w:szCs w:val="21"/>
              </w:rPr>
            </w:pPr>
          </w:p>
        </w:tc>
        <w:tc>
          <w:tcPr>
            <w:tcW w:w="1605"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不限</w:t>
            </w:r>
          </w:p>
        </w:tc>
        <w:tc>
          <w:tcPr>
            <w:tcW w:w="1385" w:type="dxa"/>
            <w:gridSpan w:val="3"/>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r>
      <w:tr w:rsidR="007F2342">
        <w:trPr>
          <w:gridAfter w:val="1"/>
          <w:wAfter w:w="269" w:type="dxa"/>
          <w:trHeight w:val="463"/>
        </w:trPr>
        <w:tc>
          <w:tcPr>
            <w:tcW w:w="1843"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276"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55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F2342" w:rsidRDefault="007F2342">
            <w:pPr>
              <w:jc w:val="center"/>
              <w:rPr>
                <w:rFonts w:ascii="宋体" w:hAnsi="宋体" w:cs="宋体"/>
                <w:szCs w:val="21"/>
              </w:rPr>
            </w:pPr>
          </w:p>
          <w:p w:rsidR="007F2342" w:rsidRDefault="008E0A1F">
            <w:pPr>
              <w:jc w:val="center"/>
              <w:rPr>
                <w:rFonts w:ascii="宋体" w:hAnsi="宋体" w:cs="宋体"/>
                <w:szCs w:val="21"/>
              </w:rPr>
            </w:pPr>
            <w:r>
              <w:rPr>
                <w:rFonts w:ascii="宋体" w:hAnsi="宋体" w:cs="宋体" w:hint="eastAsia"/>
                <w:szCs w:val="21"/>
              </w:rPr>
              <w:t>妇产科</w:t>
            </w: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2</w:t>
            </w:r>
          </w:p>
        </w:tc>
        <w:tc>
          <w:tcPr>
            <w:tcW w:w="1673" w:type="dxa"/>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color w:val="000000" w:themeColor="text1"/>
                <w:szCs w:val="21"/>
              </w:rPr>
            </w:pPr>
          </w:p>
        </w:tc>
        <w:tc>
          <w:tcPr>
            <w:tcW w:w="1839"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olor w:val="000000" w:themeColor="text1"/>
                <w:szCs w:val="21"/>
              </w:rPr>
            </w:pPr>
          </w:p>
          <w:p w:rsidR="007F2342" w:rsidRDefault="008E0A1F">
            <w:pPr>
              <w:jc w:val="center"/>
              <w:rPr>
                <w:rFonts w:ascii="宋体" w:hAnsi="宋体"/>
                <w:color w:val="000000" w:themeColor="text1"/>
                <w:szCs w:val="21"/>
              </w:rPr>
            </w:pPr>
            <w:r>
              <w:rPr>
                <w:rFonts w:ascii="宋体" w:hAnsi="宋体" w:hint="eastAsia"/>
                <w:color w:val="000000" w:themeColor="text1"/>
                <w:szCs w:val="21"/>
              </w:rPr>
              <w:t>妇产科学</w:t>
            </w:r>
          </w:p>
          <w:p w:rsidR="007F2342" w:rsidRDefault="007F2342">
            <w:pPr>
              <w:jc w:val="center"/>
              <w:rPr>
                <w:rFonts w:ascii="宋体" w:hAnsi="宋体"/>
                <w:color w:val="000000" w:themeColor="text1"/>
                <w:szCs w:val="21"/>
              </w:rPr>
            </w:pPr>
          </w:p>
        </w:tc>
        <w:tc>
          <w:tcPr>
            <w:tcW w:w="1605"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2023年毕业生</w:t>
            </w:r>
          </w:p>
        </w:tc>
        <w:tc>
          <w:tcPr>
            <w:tcW w:w="1385" w:type="dxa"/>
            <w:gridSpan w:val="3"/>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r>
      <w:tr w:rsidR="007F2342">
        <w:trPr>
          <w:gridAfter w:val="1"/>
          <w:wAfter w:w="269" w:type="dxa"/>
          <w:trHeight w:val="458"/>
        </w:trPr>
        <w:tc>
          <w:tcPr>
            <w:tcW w:w="1843"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276"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559"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F2342" w:rsidRDefault="007F2342">
            <w:pPr>
              <w:jc w:val="center"/>
              <w:rPr>
                <w:rFonts w:ascii="宋体" w:hAnsi="宋体" w:cs="宋体"/>
                <w:szCs w:val="21"/>
              </w:rPr>
            </w:pP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1</w:t>
            </w:r>
          </w:p>
        </w:tc>
        <w:tc>
          <w:tcPr>
            <w:tcW w:w="1673" w:type="dxa"/>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color w:val="000000" w:themeColor="text1"/>
                <w:szCs w:val="21"/>
              </w:rPr>
            </w:pPr>
          </w:p>
        </w:tc>
        <w:tc>
          <w:tcPr>
            <w:tcW w:w="1839"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olor w:val="000000" w:themeColor="text1"/>
                <w:szCs w:val="21"/>
              </w:rPr>
            </w:pPr>
          </w:p>
        </w:tc>
        <w:tc>
          <w:tcPr>
            <w:tcW w:w="1605"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不限</w:t>
            </w:r>
          </w:p>
        </w:tc>
        <w:tc>
          <w:tcPr>
            <w:tcW w:w="1385" w:type="dxa"/>
            <w:gridSpan w:val="3"/>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r>
      <w:tr w:rsidR="007F2342">
        <w:trPr>
          <w:gridAfter w:val="1"/>
          <w:wAfter w:w="269" w:type="dxa"/>
          <w:trHeight w:val="493"/>
        </w:trPr>
        <w:tc>
          <w:tcPr>
            <w:tcW w:w="1843"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276"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55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F2342" w:rsidRDefault="007F2342">
            <w:pPr>
              <w:jc w:val="center"/>
              <w:rPr>
                <w:rFonts w:ascii="宋体" w:hAnsi="宋体"/>
                <w:color w:val="000000" w:themeColor="text1"/>
                <w:szCs w:val="21"/>
              </w:rPr>
            </w:pPr>
          </w:p>
          <w:p w:rsidR="007F2342" w:rsidRDefault="008E0A1F">
            <w:pPr>
              <w:jc w:val="center"/>
              <w:rPr>
                <w:rFonts w:ascii="宋体" w:hAnsi="宋体" w:cs="宋体"/>
                <w:szCs w:val="21"/>
              </w:rPr>
            </w:pPr>
            <w:r>
              <w:rPr>
                <w:rFonts w:ascii="宋体" w:hAnsi="宋体" w:hint="eastAsia"/>
                <w:color w:val="000000" w:themeColor="text1"/>
                <w:szCs w:val="21"/>
              </w:rPr>
              <w:t>肿瘤科</w:t>
            </w: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1</w:t>
            </w:r>
          </w:p>
        </w:tc>
        <w:tc>
          <w:tcPr>
            <w:tcW w:w="1673" w:type="dxa"/>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color w:val="000000" w:themeColor="text1"/>
                <w:szCs w:val="21"/>
              </w:rPr>
            </w:pPr>
          </w:p>
        </w:tc>
        <w:tc>
          <w:tcPr>
            <w:tcW w:w="1839"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olor w:val="000000" w:themeColor="text1"/>
                <w:szCs w:val="21"/>
              </w:rPr>
            </w:pPr>
            <w:r>
              <w:rPr>
                <w:rFonts w:ascii="宋体" w:hAnsi="宋体" w:hint="eastAsia"/>
                <w:color w:val="000000" w:themeColor="text1"/>
                <w:szCs w:val="21"/>
              </w:rPr>
              <w:t>肿瘤学</w:t>
            </w:r>
          </w:p>
          <w:p w:rsidR="007F2342" w:rsidRDefault="007F2342">
            <w:pPr>
              <w:jc w:val="center"/>
              <w:rPr>
                <w:rFonts w:ascii="宋体" w:hAnsi="宋体"/>
                <w:color w:val="000000" w:themeColor="text1"/>
                <w:szCs w:val="21"/>
              </w:rPr>
            </w:pPr>
          </w:p>
        </w:tc>
        <w:tc>
          <w:tcPr>
            <w:tcW w:w="1605"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2023年毕业生</w:t>
            </w:r>
          </w:p>
        </w:tc>
        <w:tc>
          <w:tcPr>
            <w:tcW w:w="1385" w:type="dxa"/>
            <w:gridSpan w:val="3"/>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r>
      <w:tr w:rsidR="007F2342">
        <w:trPr>
          <w:gridAfter w:val="1"/>
          <w:wAfter w:w="269" w:type="dxa"/>
          <w:trHeight w:val="508"/>
        </w:trPr>
        <w:tc>
          <w:tcPr>
            <w:tcW w:w="1843"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276"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559"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F2342" w:rsidRDefault="007F2342">
            <w:pPr>
              <w:jc w:val="center"/>
              <w:rPr>
                <w:rFonts w:ascii="宋体" w:hAnsi="宋体" w:cs="宋体"/>
                <w:szCs w:val="21"/>
              </w:rPr>
            </w:pP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1</w:t>
            </w:r>
          </w:p>
        </w:tc>
        <w:tc>
          <w:tcPr>
            <w:tcW w:w="1673" w:type="dxa"/>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color w:val="000000" w:themeColor="text1"/>
                <w:szCs w:val="21"/>
              </w:rPr>
            </w:pPr>
          </w:p>
        </w:tc>
        <w:tc>
          <w:tcPr>
            <w:tcW w:w="1839"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olor w:val="000000" w:themeColor="text1"/>
                <w:szCs w:val="21"/>
              </w:rPr>
            </w:pPr>
          </w:p>
        </w:tc>
        <w:tc>
          <w:tcPr>
            <w:tcW w:w="1605"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不限</w:t>
            </w:r>
          </w:p>
        </w:tc>
        <w:tc>
          <w:tcPr>
            <w:tcW w:w="1385" w:type="dxa"/>
            <w:gridSpan w:val="3"/>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r>
      <w:tr w:rsidR="007F2342">
        <w:trPr>
          <w:gridAfter w:val="1"/>
          <w:wAfter w:w="269" w:type="dxa"/>
          <w:trHeight w:val="944"/>
        </w:trPr>
        <w:tc>
          <w:tcPr>
            <w:tcW w:w="1843"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276"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widowControl/>
              <w:jc w:val="center"/>
              <w:textAlignment w:val="center"/>
              <w:rPr>
                <w:rFonts w:ascii="宋体" w:hAnsi="宋体" w:cs="宋体"/>
                <w:kern w:val="0"/>
                <w:szCs w:val="21"/>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7F2342" w:rsidRDefault="007F2342">
            <w:pPr>
              <w:jc w:val="center"/>
              <w:rPr>
                <w:rFonts w:ascii="宋体" w:hAnsi="宋体" w:cs="宋体"/>
                <w:szCs w:val="21"/>
              </w:rPr>
            </w:pPr>
          </w:p>
          <w:p w:rsidR="007F2342" w:rsidRDefault="008E0A1F">
            <w:pPr>
              <w:jc w:val="center"/>
              <w:rPr>
                <w:rFonts w:ascii="宋体" w:hAnsi="宋体" w:cs="宋体"/>
                <w:szCs w:val="21"/>
              </w:rPr>
            </w:pPr>
            <w:r>
              <w:rPr>
                <w:rFonts w:ascii="宋体" w:hAnsi="宋体" w:cs="宋体" w:hint="eastAsia"/>
                <w:szCs w:val="21"/>
              </w:rPr>
              <w:t xml:space="preserve">内科 </w:t>
            </w:r>
          </w:p>
        </w:tc>
        <w:tc>
          <w:tcPr>
            <w:tcW w:w="1418"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color w:val="000000" w:themeColor="text1"/>
                <w:kern w:val="0"/>
                <w:szCs w:val="21"/>
              </w:rPr>
            </w:pPr>
            <w:r>
              <w:rPr>
                <w:rFonts w:ascii="宋体" w:hAnsi="宋体" w:cs="宋体" w:hint="eastAsia"/>
                <w:color w:val="000000" w:themeColor="text1"/>
                <w:kern w:val="0"/>
                <w:szCs w:val="21"/>
              </w:rPr>
              <w:t>2</w:t>
            </w:r>
          </w:p>
        </w:tc>
        <w:tc>
          <w:tcPr>
            <w:tcW w:w="1673" w:type="dxa"/>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color w:val="000000" w:themeColor="text1"/>
                <w:szCs w:val="21"/>
              </w:rPr>
            </w:pPr>
          </w:p>
        </w:tc>
        <w:tc>
          <w:tcPr>
            <w:tcW w:w="1839" w:type="dxa"/>
            <w:gridSpan w:val="2"/>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olor w:val="000000" w:themeColor="text1"/>
                <w:szCs w:val="21"/>
              </w:rPr>
            </w:pPr>
            <w:r>
              <w:rPr>
                <w:rFonts w:ascii="宋体" w:hAnsi="宋体" w:hint="eastAsia"/>
                <w:color w:val="000000" w:themeColor="text1"/>
                <w:szCs w:val="21"/>
              </w:rPr>
              <w:t>临床医学、全科医学</w:t>
            </w:r>
          </w:p>
        </w:tc>
        <w:tc>
          <w:tcPr>
            <w:tcW w:w="1605"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textAlignment w:val="center"/>
              <w:rPr>
                <w:rFonts w:ascii="宋体" w:hAnsi="宋体" w:cs="宋体"/>
                <w:kern w:val="0"/>
                <w:szCs w:val="21"/>
              </w:rPr>
            </w:pPr>
          </w:p>
        </w:tc>
        <w:tc>
          <w:tcPr>
            <w:tcW w:w="2395"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7F2342" w:rsidRDefault="008E0A1F">
            <w:pPr>
              <w:jc w:val="center"/>
              <w:rPr>
                <w:rFonts w:ascii="宋体" w:hAnsi="宋体" w:cs="宋体"/>
                <w:szCs w:val="21"/>
              </w:rPr>
            </w:pPr>
            <w:r>
              <w:rPr>
                <w:rFonts w:ascii="宋体" w:hAnsi="宋体" w:cs="宋体" w:hint="eastAsia"/>
                <w:szCs w:val="21"/>
              </w:rPr>
              <w:t>不限</w:t>
            </w:r>
          </w:p>
        </w:tc>
        <w:tc>
          <w:tcPr>
            <w:tcW w:w="1385" w:type="dxa"/>
            <w:gridSpan w:val="3"/>
            <w:vMerge/>
            <w:tcBorders>
              <w:left w:val="single" w:sz="4" w:space="0" w:color="000000"/>
              <w:right w:val="single" w:sz="4" w:space="0" w:color="000000"/>
            </w:tcBorders>
            <w:shd w:val="clear" w:color="auto" w:fill="auto"/>
            <w:tcMar>
              <w:top w:w="15" w:type="dxa"/>
              <w:left w:w="15" w:type="dxa"/>
              <w:right w:w="15" w:type="dxa"/>
            </w:tcMar>
            <w:vAlign w:val="center"/>
          </w:tcPr>
          <w:p w:rsidR="007F2342" w:rsidRDefault="007F2342">
            <w:pPr>
              <w:jc w:val="center"/>
              <w:rPr>
                <w:rFonts w:ascii="宋体" w:hAnsi="宋体" w:cs="宋体"/>
                <w:szCs w:val="21"/>
              </w:rPr>
            </w:pPr>
          </w:p>
        </w:tc>
      </w:tr>
      <w:tr w:rsidR="007F2342">
        <w:trPr>
          <w:gridAfter w:val="1"/>
          <w:wAfter w:w="269" w:type="dxa"/>
          <w:trHeight w:val="677"/>
        </w:trPr>
        <w:tc>
          <w:tcPr>
            <w:tcW w:w="3119"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宋体"/>
                <w:szCs w:val="21"/>
              </w:rPr>
            </w:pPr>
            <w:r>
              <w:rPr>
                <w:rFonts w:ascii="宋体" w:hAnsi="宋体" w:cs="宋体" w:hint="eastAsia"/>
                <w:kern w:val="0"/>
                <w:szCs w:val="21"/>
              </w:rPr>
              <w:t>总计</w:t>
            </w:r>
          </w:p>
        </w:tc>
        <w:tc>
          <w:tcPr>
            <w:tcW w:w="11874" w:type="dxa"/>
            <w:gridSpan w:val="1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F2342" w:rsidRDefault="008E0A1F">
            <w:pPr>
              <w:widowControl/>
              <w:jc w:val="center"/>
              <w:textAlignment w:val="center"/>
              <w:rPr>
                <w:rFonts w:ascii="宋体" w:hAnsi="宋体" w:cs="宋体"/>
                <w:szCs w:val="21"/>
              </w:rPr>
            </w:pPr>
            <w:r>
              <w:rPr>
                <w:rFonts w:ascii="宋体" w:hAnsi="宋体" w:cs="宋体" w:hint="eastAsia"/>
                <w:szCs w:val="21"/>
              </w:rPr>
              <w:t>14</w:t>
            </w:r>
          </w:p>
        </w:tc>
      </w:tr>
    </w:tbl>
    <w:p w:rsidR="007F2342" w:rsidRDefault="007F2342" w:rsidP="00350A63">
      <w:pPr>
        <w:spacing w:line="520" w:lineRule="exact"/>
      </w:pPr>
    </w:p>
    <w:sectPr w:rsidR="007F2342" w:rsidSect="00350A63">
      <w:footerReference w:type="default" r:id="rId8"/>
      <w:pgSz w:w="16839" w:h="11907" w:orient="landscape"/>
      <w:pgMar w:top="1418" w:right="1474" w:bottom="1418" w:left="1474" w:header="851" w:footer="992" w:gutter="0"/>
      <w:pgNumType w:fmt="numberInDash"/>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51C" w:rsidRDefault="008D751C" w:rsidP="007F2342">
      <w:r>
        <w:separator/>
      </w:r>
    </w:p>
  </w:endnote>
  <w:endnote w:type="continuationSeparator" w:id="0">
    <w:p w:rsidR="008D751C" w:rsidRDefault="008D751C" w:rsidP="007F23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2342" w:rsidRDefault="00E70B81">
    <w:pPr>
      <w:pStyle w:val="a4"/>
    </w:pPr>
    <w:r>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rvqQM0BAACnAwAADgAAAGRycy9lMm9Eb2MueG1srVPNjtMwEL4j8Q6W&#10;7zRph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YY2gTMnLD345fu3y49fl59f2esk&#10;Tx+woqqHQHVxuPNDKp3iSMHEemjBpi/xYZQncc9XcdUQmUyX1qv1uqSUpNzsEE7xeD0AxrfKW5aM&#10;mgO9XhZVnN5jHEvnktTN+XttDMVFZdxfAcIcIyqvwHQ7MRknTlYc9sNEY++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IrvqQM0BAACnAwAADgAAAAAAAAABACAAAAAeAQAAZHJzL2Uy&#10;b0RvYy54bWxQSwUGAAAAAAYABgBZAQAAXQUAAAAA&#10;" filled="f" stroked="f">
          <v:textbox style="mso-fit-shape-to-text:t" inset="0,0,0,0">
            <w:txbxContent>
              <w:p w:rsidR="007F2342" w:rsidRDefault="00E70B81">
                <w:pPr>
                  <w:pStyle w:val="a4"/>
                  <w:rPr>
                    <w:rFonts w:ascii="宋体" w:hAnsi="宋体" w:cs="宋体"/>
                    <w:sz w:val="28"/>
                    <w:szCs w:val="28"/>
                  </w:rPr>
                </w:pPr>
                <w:r>
                  <w:rPr>
                    <w:rFonts w:ascii="宋体" w:hAnsi="宋体" w:cs="宋体" w:hint="eastAsia"/>
                    <w:sz w:val="28"/>
                    <w:szCs w:val="28"/>
                  </w:rPr>
                  <w:fldChar w:fldCharType="begin"/>
                </w:r>
                <w:r w:rsidR="008E0A1F">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350A63">
                  <w:rPr>
                    <w:rFonts w:ascii="宋体" w:hAnsi="宋体" w:cs="宋体"/>
                    <w:noProof/>
                    <w:sz w:val="28"/>
                    <w:szCs w:val="28"/>
                  </w:rPr>
                  <w:t>- 1 -</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51C" w:rsidRDefault="008D751C" w:rsidP="007F2342">
      <w:r>
        <w:separator/>
      </w:r>
    </w:p>
  </w:footnote>
  <w:footnote w:type="continuationSeparator" w:id="0">
    <w:p w:rsidR="008D751C" w:rsidRDefault="008D751C" w:rsidP="007F23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EE0C9"/>
    <w:multiLevelType w:val="singleLevel"/>
    <w:tmpl w:val="13FEE0C9"/>
    <w:lvl w:ilvl="0">
      <w:start w:val="3"/>
      <w:numFmt w:val="decimal"/>
      <w:suff w:val="nothing"/>
      <w:lvlText w:val="%1．"/>
      <w:lvlJc w:val="left"/>
    </w:lvl>
  </w:abstractNum>
  <w:abstractNum w:abstractNumId="1">
    <w:nsid w:val="6333461C"/>
    <w:multiLevelType w:val="singleLevel"/>
    <w:tmpl w:val="6333461C"/>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HorizontalSpacing w:val="105"/>
  <w:drawingGridVerticalSpacing w:val="156"/>
  <w:displayHorizontalDrawingGridEvery w:val="2"/>
  <w:noPunctuationKerning/>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dmZjdhZThmYTQyYWRjNGRlNzRjZjc0MzVmNDBiM2UifQ=="/>
  </w:docVars>
  <w:rsids>
    <w:rsidRoot w:val="00172A27"/>
    <w:rsid w:val="00017A17"/>
    <w:rsid w:val="00033E3B"/>
    <w:rsid w:val="000756D4"/>
    <w:rsid w:val="00083991"/>
    <w:rsid w:val="000B6232"/>
    <w:rsid w:val="000E4E03"/>
    <w:rsid w:val="000E5FD4"/>
    <w:rsid w:val="00143489"/>
    <w:rsid w:val="00150551"/>
    <w:rsid w:val="00172A27"/>
    <w:rsid w:val="00177CB3"/>
    <w:rsid w:val="001833CB"/>
    <w:rsid w:val="00183B96"/>
    <w:rsid w:val="00191142"/>
    <w:rsid w:val="001B2FF0"/>
    <w:rsid w:val="001B3272"/>
    <w:rsid w:val="001C0502"/>
    <w:rsid w:val="001E1F73"/>
    <w:rsid w:val="001F39E9"/>
    <w:rsid w:val="0025779A"/>
    <w:rsid w:val="002621F2"/>
    <w:rsid w:val="00267668"/>
    <w:rsid w:val="0027395D"/>
    <w:rsid w:val="00291502"/>
    <w:rsid w:val="00296B0E"/>
    <w:rsid w:val="002B1913"/>
    <w:rsid w:val="002D1B25"/>
    <w:rsid w:val="002E14B2"/>
    <w:rsid w:val="002E17BA"/>
    <w:rsid w:val="002E3F11"/>
    <w:rsid w:val="002F452D"/>
    <w:rsid w:val="002F62EE"/>
    <w:rsid w:val="0030633A"/>
    <w:rsid w:val="0031146F"/>
    <w:rsid w:val="003143FA"/>
    <w:rsid w:val="00315846"/>
    <w:rsid w:val="00323CA8"/>
    <w:rsid w:val="00325B74"/>
    <w:rsid w:val="00326815"/>
    <w:rsid w:val="00346E32"/>
    <w:rsid w:val="003509D3"/>
    <w:rsid w:val="00350A63"/>
    <w:rsid w:val="003B2B7C"/>
    <w:rsid w:val="003E24A3"/>
    <w:rsid w:val="00402FE1"/>
    <w:rsid w:val="0041095E"/>
    <w:rsid w:val="00422FA3"/>
    <w:rsid w:val="004422D3"/>
    <w:rsid w:val="004517C7"/>
    <w:rsid w:val="004644FA"/>
    <w:rsid w:val="004C5947"/>
    <w:rsid w:val="004E4B83"/>
    <w:rsid w:val="004F7703"/>
    <w:rsid w:val="005013A9"/>
    <w:rsid w:val="00525C2B"/>
    <w:rsid w:val="00543277"/>
    <w:rsid w:val="00576A07"/>
    <w:rsid w:val="00587BFF"/>
    <w:rsid w:val="005B5AAD"/>
    <w:rsid w:val="005E0796"/>
    <w:rsid w:val="0063374F"/>
    <w:rsid w:val="00637DB2"/>
    <w:rsid w:val="00640226"/>
    <w:rsid w:val="006576C1"/>
    <w:rsid w:val="006A7A92"/>
    <w:rsid w:val="006C104B"/>
    <w:rsid w:val="006C4017"/>
    <w:rsid w:val="006F6931"/>
    <w:rsid w:val="00766BF1"/>
    <w:rsid w:val="007C117A"/>
    <w:rsid w:val="007C3A41"/>
    <w:rsid w:val="007E7324"/>
    <w:rsid w:val="007F2342"/>
    <w:rsid w:val="007F6219"/>
    <w:rsid w:val="00844358"/>
    <w:rsid w:val="00857F05"/>
    <w:rsid w:val="00871E46"/>
    <w:rsid w:val="008729FA"/>
    <w:rsid w:val="00875639"/>
    <w:rsid w:val="008807A8"/>
    <w:rsid w:val="00885349"/>
    <w:rsid w:val="008A4BF8"/>
    <w:rsid w:val="008D24AF"/>
    <w:rsid w:val="008D751C"/>
    <w:rsid w:val="008E0A1F"/>
    <w:rsid w:val="008E5C64"/>
    <w:rsid w:val="008F3071"/>
    <w:rsid w:val="00937A0F"/>
    <w:rsid w:val="00940297"/>
    <w:rsid w:val="00957DDE"/>
    <w:rsid w:val="00976CF5"/>
    <w:rsid w:val="009975DF"/>
    <w:rsid w:val="009A1272"/>
    <w:rsid w:val="009C2D1B"/>
    <w:rsid w:val="009D0807"/>
    <w:rsid w:val="009D1D3F"/>
    <w:rsid w:val="009D76E0"/>
    <w:rsid w:val="009E3200"/>
    <w:rsid w:val="009E6236"/>
    <w:rsid w:val="00A216B9"/>
    <w:rsid w:val="00A25FE8"/>
    <w:rsid w:val="00A959AB"/>
    <w:rsid w:val="00AF36C5"/>
    <w:rsid w:val="00AF65E7"/>
    <w:rsid w:val="00B26F21"/>
    <w:rsid w:val="00B32981"/>
    <w:rsid w:val="00B54ECD"/>
    <w:rsid w:val="00B63997"/>
    <w:rsid w:val="00B87F46"/>
    <w:rsid w:val="00B94BE7"/>
    <w:rsid w:val="00BA3ABF"/>
    <w:rsid w:val="00BE6746"/>
    <w:rsid w:val="00BE71E3"/>
    <w:rsid w:val="00BF4A00"/>
    <w:rsid w:val="00BF594B"/>
    <w:rsid w:val="00C02355"/>
    <w:rsid w:val="00C027B9"/>
    <w:rsid w:val="00C17D62"/>
    <w:rsid w:val="00C76AD8"/>
    <w:rsid w:val="00C814B8"/>
    <w:rsid w:val="00C84E64"/>
    <w:rsid w:val="00C87B5B"/>
    <w:rsid w:val="00CA6DBA"/>
    <w:rsid w:val="00CE4598"/>
    <w:rsid w:val="00D24911"/>
    <w:rsid w:val="00D320E4"/>
    <w:rsid w:val="00D36F8D"/>
    <w:rsid w:val="00D471BA"/>
    <w:rsid w:val="00D475FB"/>
    <w:rsid w:val="00D50AFD"/>
    <w:rsid w:val="00D93ACD"/>
    <w:rsid w:val="00D94363"/>
    <w:rsid w:val="00D943AE"/>
    <w:rsid w:val="00DB26C4"/>
    <w:rsid w:val="00DB77DE"/>
    <w:rsid w:val="00DC14AC"/>
    <w:rsid w:val="00DC1DFF"/>
    <w:rsid w:val="00DE185E"/>
    <w:rsid w:val="00DE1EB7"/>
    <w:rsid w:val="00DF1B12"/>
    <w:rsid w:val="00E258D8"/>
    <w:rsid w:val="00E3542C"/>
    <w:rsid w:val="00E401CD"/>
    <w:rsid w:val="00E63B11"/>
    <w:rsid w:val="00E70B81"/>
    <w:rsid w:val="00E715E9"/>
    <w:rsid w:val="00E71669"/>
    <w:rsid w:val="00E83654"/>
    <w:rsid w:val="00EC27AF"/>
    <w:rsid w:val="00F00836"/>
    <w:rsid w:val="00F2652E"/>
    <w:rsid w:val="00F473BD"/>
    <w:rsid w:val="00F54E99"/>
    <w:rsid w:val="00F61F02"/>
    <w:rsid w:val="00F83F74"/>
    <w:rsid w:val="00FD4BC6"/>
    <w:rsid w:val="00FE6C96"/>
    <w:rsid w:val="017D3C05"/>
    <w:rsid w:val="01EC7843"/>
    <w:rsid w:val="01F7414A"/>
    <w:rsid w:val="02513B61"/>
    <w:rsid w:val="025F2B9C"/>
    <w:rsid w:val="02BC05F8"/>
    <w:rsid w:val="02DF4503"/>
    <w:rsid w:val="039778D1"/>
    <w:rsid w:val="04A17B51"/>
    <w:rsid w:val="04D668CA"/>
    <w:rsid w:val="050029B7"/>
    <w:rsid w:val="050A2043"/>
    <w:rsid w:val="05A35AEC"/>
    <w:rsid w:val="087D7D0B"/>
    <w:rsid w:val="097A549D"/>
    <w:rsid w:val="09F5004A"/>
    <w:rsid w:val="0A333E00"/>
    <w:rsid w:val="0A3913F0"/>
    <w:rsid w:val="0B944038"/>
    <w:rsid w:val="0B9F73F4"/>
    <w:rsid w:val="0C3F6ACE"/>
    <w:rsid w:val="0CD1587C"/>
    <w:rsid w:val="0D4C72A4"/>
    <w:rsid w:val="10E43694"/>
    <w:rsid w:val="114B628B"/>
    <w:rsid w:val="11BC61F7"/>
    <w:rsid w:val="122C5FB1"/>
    <w:rsid w:val="126D643E"/>
    <w:rsid w:val="127C36E1"/>
    <w:rsid w:val="132B25E3"/>
    <w:rsid w:val="138D1FAC"/>
    <w:rsid w:val="13CC6272"/>
    <w:rsid w:val="13E45115"/>
    <w:rsid w:val="154D73FD"/>
    <w:rsid w:val="15CF341D"/>
    <w:rsid w:val="15D1503C"/>
    <w:rsid w:val="16607D3A"/>
    <w:rsid w:val="16F34088"/>
    <w:rsid w:val="175778F6"/>
    <w:rsid w:val="17F50379"/>
    <w:rsid w:val="18A43F36"/>
    <w:rsid w:val="18D93323"/>
    <w:rsid w:val="199F06A1"/>
    <w:rsid w:val="1A877FCA"/>
    <w:rsid w:val="1B333E7A"/>
    <w:rsid w:val="1C194BDD"/>
    <w:rsid w:val="1C6D3D02"/>
    <w:rsid w:val="1CF826AD"/>
    <w:rsid w:val="1DF13D0F"/>
    <w:rsid w:val="1DFB61F6"/>
    <w:rsid w:val="1EE74E5B"/>
    <w:rsid w:val="1F001BFF"/>
    <w:rsid w:val="1FD1380F"/>
    <w:rsid w:val="20F45228"/>
    <w:rsid w:val="21A246D7"/>
    <w:rsid w:val="22860F93"/>
    <w:rsid w:val="22E35CFB"/>
    <w:rsid w:val="22ED5807"/>
    <w:rsid w:val="22F422C9"/>
    <w:rsid w:val="23703436"/>
    <w:rsid w:val="237710B6"/>
    <w:rsid w:val="23FA4C62"/>
    <w:rsid w:val="252B36C0"/>
    <w:rsid w:val="26D607FE"/>
    <w:rsid w:val="278669DE"/>
    <w:rsid w:val="28261AD6"/>
    <w:rsid w:val="2922526F"/>
    <w:rsid w:val="2A5B20B8"/>
    <w:rsid w:val="2A9E55FF"/>
    <w:rsid w:val="2AB65C82"/>
    <w:rsid w:val="2BFB0F9C"/>
    <w:rsid w:val="2C1C2D07"/>
    <w:rsid w:val="2C75068F"/>
    <w:rsid w:val="2E2E1099"/>
    <w:rsid w:val="2E9F06C9"/>
    <w:rsid w:val="2EC62534"/>
    <w:rsid w:val="2F545DAF"/>
    <w:rsid w:val="2FA66D75"/>
    <w:rsid w:val="2FD43FAF"/>
    <w:rsid w:val="30821D96"/>
    <w:rsid w:val="30881308"/>
    <w:rsid w:val="30D5549E"/>
    <w:rsid w:val="32F34C08"/>
    <w:rsid w:val="332123F3"/>
    <w:rsid w:val="34CA66DF"/>
    <w:rsid w:val="34E25668"/>
    <w:rsid w:val="35720A6B"/>
    <w:rsid w:val="35ED6B3D"/>
    <w:rsid w:val="360B490D"/>
    <w:rsid w:val="364471DD"/>
    <w:rsid w:val="37076201"/>
    <w:rsid w:val="385D052B"/>
    <w:rsid w:val="38D53ABF"/>
    <w:rsid w:val="39200027"/>
    <w:rsid w:val="39364C6D"/>
    <w:rsid w:val="3945098B"/>
    <w:rsid w:val="3A2D7A23"/>
    <w:rsid w:val="3B174D91"/>
    <w:rsid w:val="3B1917CB"/>
    <w:rsid w:val="3B4B091B"/>
    <w:rsid w:val="3BB7089F"/>
    <w:rsid w:val="3BF850FA"/>
    <w:rsid w:val="3C665D02"/>
    <w:rsid w:val="3E4034C5"/>
    <w:rsid w:val="3E5C1294"/>
    <w:rsid w:val="3F3A09B6"/>
    <w:rsid w:val="3F993E56"/>
    <w:rsid w:val="3FCA2FAF"/>
    <w:rsid w:val="40AF69DD"/>
    <w:rsid w:val="417B48AF"/>
    <w:rsid w:val="41C377DA"/>
    <w:rsid w:val="44467285"/>
    <w:rsid w:val="4456303D"/>
    <w:rsid w:val="44B77934"/>
    <w:rsid w:val="44DB3503"/>
    <w:rsid w:val="44E409BE"/>
    <w:rsid w:val="458B4BB7"/>
    <w:rsid w:val="46580233"/>
    <w:rsid w:val="47D811C7"/>
    <w:rsid w:val="47FA283C"/>
    <w:rsid w:val="488D00B0"/>
    <w:rsid w:val="488D371F"/>
    <w:rsid w:val="489C1203"/>
    <w:rsid w:val="48AC03B4"/>
    <w:rsid w:val="493A40E5"/>
    <w:rsid w:val="494427A3"/>
    <w:rsid w:val="4A037604"/>
    <w:rsid w:val="4A6F704D"/>
    <w:rsid w:val="4A7A06C6"/>
    <w:rsid w:val="4AE53146"/>
    <w:rsid w:val="4B4442DD"/>
    <w:rsid w:val="4BAD141F"/>
    <w:rsid w:val="4C633739"/>
    <w:rsid w:val="4D0B5424"/>
    <w:rsid w:val="4D3C5B79"/>
    <w:rsid w:val="4D9554A6"/>
    <w:rsid w:val="4DCF23B6"/>
    <w:rsid w:val="4DE34D94"/>
    <w:rsid w:val="4E0535C9"/>
    <w:rsid w:val="4EA66375"/>
    <w:rsid w:val="4EE46BA1"/>
    <w:rsid w:val="4FA659AC"/>
    <w:rsid w:val="4FEB21AC"/>
    <w:rsid w:val="50297E51"/>
    <w:rsid w:val="50994DD5"/>
    <w:rsid w:val="5155490F"/>
    <w:rsid w:val="517E336C"/>
    <w:rsid w:val="51D20261"/>
    <w:rsid w:val="51E9623A"/>
    <w:rsid w:val="522A797B"/>
    <w:rsid w:val="52ED0649"/>
    <w:rsid w:val="53271761"/>
    <w:rsid w:val="53B37002"/>
    <w:rsid w:val="53B412EA"/>
    <w:rsid w:val="54371274"/>
    <w:rsid w:val="55FE4FB8"/>
    <w:rsid w:val="564F78B0"/>
    <w:rsid w:val="571D222A"/>
    <w:rsid w:val="572C44B4"/>
    <w:rsid w:val="57890A0E"/>
    <w:rsid w:val="57B414DC"/>
    <w:rsid w:val="58721E18"/>
    <w:rsid w:val="587D2AF6"/>
    <w:rsid w:val="58D519A7"/>
    <w:rsid w:val="5A1768EB"/>
    <w:rsid w:val="5ADB7084"/>
    <w:rsid w:val="5B73540C"/>
    <w:rsid w:val="5B8711E5"/>
    <w:rsid w:val="5C312436"/>
    <w:rsid w:val="5D3E4527"/>
    <w:rsid w:val="5DF05E3D"/>
    <w:rsid w:val="5DF74DEC"/>
    <w:rsid w:val="5E300AFB"/>
    <w:rsid w:val="5E625D38"/>
    <w:rsid w:val="5EAE72DB"/>
    <w:rsid w:val="610E4A7D"/>
    <w:rsid w:val="616D0504"/>
    <w:rsid w:val="62F159EE"/>
    <w:rsid w:val="646F6DF5"/>
    <w:rsid w:val="64C72DB6"/>
    <w:rsid w:val="66FA16C2"/>
    <w:rsid w:val="673919DB"/>
    <w:rsid w:val="67F91420"/>
    <w:rsid w:val="67F9785B"/>
    <w:rsid w:val="685364DF"/>
    <w:rsid w:val="689756DB"/>
    <w:rsid w:val="68E06842"/>
    <w:rsid w:val="6A050B16"/>
    <w:rsid w:val="6D053FB2"/>
    <w:rsid w:val="6D4D5891"/>
    <w:rsid w:val="6D6444CF"/>
    <w:rsid w:val="6DC55B46"/>
    <w:rsid w:val="6E05269E"/>
    <w:rsid w:val="6EBD3597"/>
    <w:rsid w:val="6F0F29E7"/>
    <w:rsid w:val="6F182AF9"/>
    <w:rsid w:val="6F6A752A"/>
    <w:rsid w:val="6FB812E1"/>
    <w:rsid w:val="706E7090"/>
    <w:rsid w:val="708933FD"/>
    <w:rsid w:val="71DD440C"/>
    <w:rsid w:val="72253FDC"/>
    <w:rsid w:val="73173E98"/>
    <w:rsid w:val="7352465A"/>
    <w:rsid w:val="740E4616"/>
    <w:rsid w:val="7438678D"/>
    <w:rsid w:val="748408A9"/>
    <w:rsid w:val="7496514D"/>
    <w:rsid w:val="74965B13"/>
    <w:rsid w:val="74A25091"/>
    <w:rsid w:val="74B029C0"/>
    <w:rsid w:val="765E5340"/>
    <w:rsid w:val="767E7F22"/>
    <w:rsid w:val="772D6402"/>
    <w:rsid w:val="79754A93"/>
    <w:rsid w:val="7A32408E"/>
    <w:rsid w:val="7AE916FF"/>
    <w:rsid w:val="7D1F0F1A"/>
    <w:rsid w:val="7DE06060"/>
    <w:rsid w:val="7E8455E4"/>
    <w:rsid w:val="7E871FED"/>
    <w:rsid w:val="7FE332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34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7F2342"/>
    <w:rPr>
      <w:sz w:val="18"/>
      <w:szCs w:val="18"/>
    </w:rPr>
  </w:style>
  <w:style w:type="paragraph" w:styleId="a4">
    <w:name w:val="footer"/>
    <w:basedOn w:val="a"/>
    <w:link w:val="Char0"/>
    <w:qFormat/>
    <w:rsid w:val="007F2342"/>
    <w:pPr>
      <w:tabs>
        <w:tab w:val="center" w:pos="4153"/>
        <w:tab w:val="right" w:pos="8306"/>
      </w:tabs>
      <w:snapToGrid w:val="0"/>
      <w:jc w:val="left"/>
    </w:pPr>
    <w:rPr>
      <w:sz w:val="18"/>
    </w:rPr>
  </w:style>
  <w:style w:type="paragraph" w:styleId="a5">
    <w:name w:val="header"/>
    <w:basedOn w:val="a"/>
    <w:uiPriority w:val="99"/>
    <w:unhideWhenUsed/>
    <w:qFormat/>
    <w:rsid w:val="007F234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7F2342"/>
    <w:pPr>
      <w:spacing w:before="100" w:beforeAutospacing="1" w:after="100" w:afterAutospacing="1"/>
      <w:jc w:val="left"/>
    </w:pPr>
    <w:rPr>
      <w:kern w:val="0"/>
      <w:sz w:val="24"/>
    </w:rPr>
  </w:style>
  <w:style w:type="character" w:styleId="a7">
    <w:name w:val="Strong"/>
    <w:basedOn w:val="a0"/>
    <w:uiPriority w:val="22"/>
    <w:qFormat/>
    <w:rsid w:val="007F2342"/>
    <w:rPr>
      <w:b/>
      <w:bCs/>
    </w:rPr>
  </w:style>
  <w:style w:type="character" w:styleId="a8">
    <w:name w:val="Hyperlink"/>
    <w:basedOn w:val="a0"/>
    <w:uiPriority w:val="99"/>
    <w:unhideWhenUsed/>
    <w:qFormat/>
    <w:rsid w:val="007F2342"/>
    <w:rPr>
      <w:color w:val="0000FF"/>
      <w:u w:val="single"/>
    </w:rPr>
  </w:style>
  <w:style w:type="character" w:customStyle="1" w:styleId="Char0">
    <w:name w:val="页脚 Char"/>
    <w:basedOn w:val="a0"/>
    <w:link w:val="a4"/>
    <w:qFormat/>
    <w:rsid w:val="007F2342"/>
    <w:rPr>
      <w:rFonts w:ascii="Times New Roman" w:eastAsia="宋体" w:hAnsi="Times New Roman" w:cs="Times New Roman"/>
      <w:sz w:val="18"/>
      <w:szCs w:val="24"/>
    </w:rPr>
  </w:style>
  <w:style w:type="character" w:customStyle="1" w:styleId="font21">
    <w:name w:val="font21"/>
    <w:basedOn w:val="a0"/>
    <w:qFormat/>
    <w:rsid w:val="007F2342"/>
    <w:rPr>
      <w:rFonts w:ascii="宋体" w:eastAsia="宋体" w:hAnsi="宋体" w:cs="宋体" w:hint="eastAsia"/>
      <w:color w:val="000000"/>
      <w:sz w:val="20"/>
      <w:szCs w:val="20"/>
      <w:u w:val="none"/>
    </w:rPr>
  </w:style>
  <w:style w:type="character" w:customStyle="1" w:styleId="Char">
    <w:name w:val="批注框文本 Char"/>
    <w:basedOn w:val="a0"/>
    <w:link w:val="a3"/>
    <w:uiPriority w:val="99"/>
    <w:semiHidden/>
    <w:qFormat/>
    <w:rsid w:val="007F2342"/>
    <w:rPr>
      <w:kern w:val="2"/>
      <w:sz w:val="18"/>
      <w:szCs w:val="18"/>
    </w:rPr>
  </w:style>
  <w:style w:type="character" w:customStyle="1" w:styleId="1">
    <w:name w:val="未处理的提及1"/>
    <w:basedOn w:val="a0"/>
    <w:uiPriority w:val="99"/>
    <w:semiHidden/>
    <w:unhideWhenUsed/>
    <w:qFormat/>
    <w:rsid w:val="007F2342"/>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49</Words>
  <Characters>284</Characters>
  <Application>Microsoft Office Word</Application>
  <DocSecurity>0</DocSecurity>
  <Lines>2</Lines>
  <Paragraphs>1</Paragraphs>
  <ScaleCrop>false</ScaleCrop>
  <Company>微软中国</Company>
  <LinksUpToDate>false</LinksUpToDate>
  <CharactersWithSpaces>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office</cp:lastModifiedBy>
  <cp:revision>43</cp:revision>
  <cp:lastPrinted>2021-12-15T02:10:00Z</cp:lastPrinted>
  <dcterms:created xsi:type="dcterms:W3CDTF">2023-02-06T09:27:00Z</dcterms:created>
  <dcterms:modified xsi:type="dcterms:W3CDTF">2023-04-18T08:55:00Z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6D548937951843C39D80DB1B4C7D21A1</vt:lpwstr>
  </property>
  <property fmtid="{D5CDD505-2E9C-101B-9397-08002B2CF9AE}" pid="4" name="KSOSaveFontToCloudKey">
    <vt:lpwstr>1346208_cloud</vt:lpwstr>
  </property>
</Properties>
</file>