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附件</w:t>
      </w:r>
      <w:bookmarkStart w:id="0" w:name="_GoBack"/>
      <w:bookmarkEnd w:id="0"/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来宾市消防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救援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支队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政府专职人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员</w:t>
      </w:r>
    </w:p>
    <w:tbl>
      <w:tblPr>
        <w:tblStyle w:val="3"/>
        <w:tblpPr w:leftFromText="180" w:rightFromText="180" w:vertAnchor="page" w:horzAnchor="page" w:tblpX="1433" w:tblpY="3861"/>
        <w:tblW w:w="9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2"/>
        <w:gridCol w:w="1379"/>
        <w:gridCol w:w="1251"/>
        <w:gridCol w:w="894"/>
        <w:gridCol w:w="1082"/>
        <w:gridCol w:w="430"/>
        <w:gridCol w:w="720"/>
        <w:gridCol w:w="22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性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别</w:t>
            </w:r>
          </w:p>
        </w:tc>
        <w:tc>
          <w:tcPr>
            <w:tcW w:w="8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1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学历（学位）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党（团）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8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7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籍    贯</w:t>
            </w: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公民身份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证件编号</w:t>
            </w:r>
          </w:p>
        </w:tc>
        <w:tc>
          <w:tcPr>
            <w:tcW w:w="45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常住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80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35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5" w:hRule="atLeast"/>
          <w:jc w:val="center"/>
        </w:trPr>
        <w:tc>
          <w:tcPr>
            <w:tcW w:w="1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本人简历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（从小学填起）</w:t>
            </w:r>
          </w:p>
        </w:tc>
        <w:tc>
          <w:tcPr>
            <w:tcW w:w="80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640" w:firstLineChars="20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:lang w:eastAsia="zh-CN"/>
          <w14:textFill>
            <w14:solidFill>
              <w14:schemeClr w14:val="tx1"/>
            </w14:solidFill>
          </w14:textFill>
        </w:rPr>
        <w:t>应聘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报名表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right"/>
      <w:rPr>
        <w:rFonts w:ascii="仿宋_GB2312" w:hAnsi="仿宋_GB2312" w:eastAsia="仿宋_GB2312" w:cs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jOTM0MzM4YzFlODA5YTUzNzIyNGEzYmEwMmNlZDQifQ=="/>
  </w:docVars>
  <w:rsids>
    <w:rsidRoot w:val="258D13D4"/>
    <w:rsid w:val="258D1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 w:cs="Times New Roman"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2023-03-14T07:15:00Z</dcterms:created>
  <dc:creator>来宾人才网</dc:creator>
  <cp:lastModifiedBy>来宾人才网</cp:lastModifiedBy>
  <dcterms:modified xsi:type="dcterms:W3CDTF">2023-03-14T07:16:28Z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B44C2D0D817B4A3286BA693D285A7D5B</vt:lpwstr>
  </property>
</Properties>
</file>