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件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tabs>
          <w:tab w:val="left" w:pos="900"/>
          <w:tab w:val="left" w:pos="3600"/>
        </w:tabs>
        <w:spacing w:beforeLines="50" w:afterLines="50"/>
        <w:ind w:firstLine="883" w:firstLineChars="20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/>
          <w:b/>
          <w:sz w:val="44"/>
          <w:szCs w:val="44"/>
        </w:rPr>
        <w:t>编外人员招聘报名表</w:t>
      </w:r>
    </w:p>
    <w:tbl>
      <w:tblPr>
        <w:tblStyle w:val="2"/>
        <w:tblW w:w="8521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2"/>
        <w:gridCol w:w="1047"/>
        <w:gridCol w:w="352"/>
        <w:gridCol w:w="450"/>
        <w:gridCol w:w="1016"/>
        <w:gridCol w:w="214"/>
        <w:gridCol w:w="1125"/>
        <w:gridCol w:w="1275"/>
        <w:gridCol w:w="521"/>
        <w:gridCol w:w="130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别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二</w:t>
            </w:r>
            <w:r>
              <w:rPr>
                <w:rStyle w:val="5"/>
                <w:rFonts w:hint="default" w:ascii="仿宋" w:hAnsi="仿宋" w:eastAsia="仿宋" w:cs="仿宋"/>
                <w:b/>
              </w:rPr>
              <w:t>寸电子近照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（必需）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0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民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高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婚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0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学历类别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职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籍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贯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手</w:t>
            </w:r>
            <w:r>
              <w:rPr>
                <w:rStyle w:val="4"/>
                <w:rFonts w:hint="default" w:ascii="仿宋" w:hAnsi="仿宋" w:eastAsia="仿宋" w:cs="仿宋"/>
                <w:sz w:val="24"/>
                <w:szCs w:val="24"/>
              </w:rPr>
              <w:t>机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0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习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和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730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0" w:hRule="atLeast"/>
          <w:jc w:val="center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个人特长及奖惩情况</w:t>
            </w:r>
          </w:p>
        </w:tc>
        <w:tc>
          <w:tcPr>
            <w:tcW w:w="730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</w:t>
            </w:r>
            <w:r>
              <w:rPr>
                <w:rStyle w:val="7"/>
                <w:rFonts w:hint="default" w:ascii="仿宋" w:hAnsi="仿宋" w:eastAsia="仿宋" w:cs="仿宋"/>
                <w:sz w:val="24"/>
                <w:szCs w:val="24"/>
              </w:rPr>
              <w:t>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成</w:t>
            </w:r>
            <w:r>
              <w:rPr>
                <w:rStyle w:val="7"/>
                <w:rFonts w:hint="default" w:ascii="仿宋" w:hAnsi="仿宋" w:eastAsia="仿宋" w:cs="仿宋"/>
                <w:sz w:val="24"/>
                <w:szCs w:val="24"/>
              </w:rPr>
              <w:t>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及</w:t>
            </w:r>
            <w:r>
              <w:rPr>
                <w:rStyle w:val="7"/>
                <w:rFonts w:hint="default" w:ascii="仿宋" w:hAnsi="仿宋" w:eastAsia="仿宋" w:cs="仿宋"/>
                <w:sz w:val="24"/>
                <w:szCs w:val="24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要</w:t>
            </w:r>
            <w:r>
              <w:rPr>
                <w:rStyle w:val="7"/>
                <w:rFonts w:hint="default" w:ascii="仿宋" w:hAnsi="仿宋" w:eastAsia="仿宋" w:cs="仿宋"/>
                <w:sz w:val="24"/>
                <w:szCs w:val="24"/>
              </w:rPr>
              <w:t>社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会</w:t>
            </w:r>
            <w:r>
              <w:rPr>
                <w:rStyle w:val="7"/>
                <w:rFonts w:hint="default" w:ascii="仿宋" w:hAnsi="仿宋" w:eastAsia="仿宋" w:cs="仿宋"/>
                <w:sz w:val="24"/>
                <w:szCs w:val="24"/>
              </w:rPr>
              <w:t>关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系</w:t>
            </w: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2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2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</w:tbl>
    <w:p/>
    <w:p>
      <w:pPr>
        <w:spacing w:line="40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134" w:right="113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C4526"/>
    <w:rsid w:val="06BC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7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2023-03-10T08:00:00Z</dcterms:created>
  <dc:creator>Administrator</dc:creator>
  <cp:lastModifiedBy>Administrator</cp:lastModifiedBy>
  <dcterms:modified xsi:type="dcterms:W3CDTF">2023-03-10T08:01:23Z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