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cs="仿宋_GB2312" w:asciiTheme="minorEastAsia" w:hAnsiTheme="minorEastAsia"/>
          <w:b/>
          <w:sz w:val="36"/>
          <w:szCs w:val="36"/>
          <w:highlight w:val="none"/>
        </w:rPr>
      </w:pPr>
      <w:r>
        <w:rPr>
          <w:rFonts w:hint="eastAsia" w:cs="宋体" w:asciiTheme="minorEastAsia" w:hAnsiTheme="minorEastAsia"/>
          <w:b/>
          <w:sz w:val="36"/>
          <w:szCs w:val="36"/>
          <w:highlight w:val="none"/>
        </w:rPr>
        <w:t>新韶镇</w:t>
      </w:r>
      <w:r>
        <w:rPr>
          <w:rFonts w:hint="eastAsia" w:eastAsia="宋体" w:cs="宋体" w:asciiTheme="minorEastAsia" w:hAnsiTheme="minorEastAsia"/>
          <w:b/>
          <w:sz w:val="36"/>
          <w:szCs w:val="36"/>
          <w:highlight w:val="none"/>
        </w:rPr>
        <w:t>村委窗口农村公共服务人才专职工作人员</w:t>
      </w:r>
    </w:p>
    <w:p>
      <w:pPr>
        <w:adjustRightInd w:val="0"/>
        <w:snapToGrid w:val="0"/>
        <w:spacing w:line="560" w:lineRule="exact"/>
        <w:jc w:val="center"/>
        <w:rPr>
          <w:rFonts w:cs="宋体" w:asciiTheme="minorEastAsia" w:hAnsiTheme="minorEastAsia"/>
          <w:b/>
          <w:sz w:val="36"/>
          <w:szCs w:val="36"/>
          <w:highlight w:val="none"/>
        </w:rPr>
      </w:pPr>
      <w:r>
        <w:rPr>
          <w:rFonts w:hint="eastAsia" w:cs="仿宋_GB2312" w:asciiTheme="minorEastAsia" w:hAnsiTheme="minorEastAsia"/>
          <w:b/>
          <w:sz w:val="36"/>
          <w:szCs w:val="36"/>
          <w:highlight w:val="none"/>
        </w:rPr>
        <w:t>报名登记表</w:t>
      </w:r>
    </w:p>
    <w:p>
      <w:pPr>
        <w:jc w:val="left"/>
        <w:rPr>
          <w:rFonts w:ascii="宋体" w:hAnsi="宋体"/>
          <w:sz w:val="24"/>
          <w:highlight w:val="none"/>
        </w:rPr>
      </w:pPr>
      <w:r>
        <w:rPr>
          <w:rFonts w:hint="eastAsia" w:ascii="宋体" w:hAnsi="宋体"/>
          <w:sz w:val="28"/>
          <w:szCs w:val="28"/>
          <w:highlight w:val="none"/>
        </w:rPr>
        <w:t xml:space="preserve">    </w:t>
      </w:r>
      <w:r>
        <w:rPr>
          <w:rFonts w:hint="eastAsia" w:ascii="仿宋_GB2312"/>
          <w:spacing w:val="-6"/>
          <w:sz w:val="24"/>
          <w:highlight w:val="none"/>
        </w:rPr>
        <w:t xml:space="preserve">             </w:t>
      </w:r>
    </w:p>
    <w:tbl>
      <w:tblPr>
        <w:tblStyle w:val="6"/>
        <w:tblW w:w="99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8"/>
        <w:gridCol w:w="948"/>
        <w:gridCol w:w="794"/>
        <w:gridCol w:w="622"/>
        <w:gridCol w:w="834"/>
        <w:gridCol w:w="670"/>
        <w:gridCol w:w="126"/>
        <w:gridCol w:w="27"/>
        <w:gridCol w:w="270"/>
        <w:gridCol w:w="645"/>
        <w:gridCol w:w="169"/>
        <w:gridCol w:w="1388"/>
        <w:gridCol w:w="306"/>
        <w:gridCol w:w="1084"/>
        <w:gridCol w:w="1155"/>
        <w:gridCol w:w="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20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姓    名</w:t>
            </w:r>
          </w:p>
        </w:tc>
        <w:tc>
          <w:tcPr>
            <w:tcW w:w="1456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82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性别</w:t>
            </w:r>
          </w:p>
        </w:tc>
        <w:tc>
          <w:tcPr>
            <w:tcW w:w="1084" w:type="dxa"/>
            <w:gridSpan w:val="3"/>
            <w:vAlign w:val="center"/>
          </w:tcPr>
          <w:p>
            <w:pPr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民  族</w:t>
            </w:r>
          </w:p>
        </w:tc>
        <w:tc>
          <w:tcPr>
            <w:tcW w:w="1390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723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贴</w:t>
            </w:r>
          </w:p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相</w:t>
            </w:r>
          </w:p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20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出生年月</w:t>
            </w:r>
          </w:p>
        </w:tc>
        <w:tc>
          <w:tcPr>
            <w:tcW w:w="1456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82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籍贯</w:t>
            </w:r>
          </w:p>
        </w:tc>
        <w:tc>
          <w:tcPr>
            <w:tcW w:w="1084" w:type="dxa"/>
            <w:gridSpan w:val="3"/>
            <w:vAlign w:val="center"/>
          </w:tcPr>
          <w:p>
            <w:pPr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  <w:highlight w:val="none"/>
              </w:rPr>
            </w:pPr>
            <w:r>
              <w:rPr>
                <w:rFonts w:hint="eastAsia" w:ascii="宋体" w:hAnsi="宋体"/>
                <w:spacing w:val="-20"/>
                <w:sz w:val="24"/>
                <w:highlight w:val="none"/>
              </w:rPr>
              <w:t>政治面貌</w:t>
            </w:r>
          </w:p>
        </w:tc>
        <w:tc>
          <w:tcPr>
            <w:tcW w:w="1390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723" w:type="dxa"/>
            <w:gridSpan w:val="2"/>
            <w:vMerge w:val="continue"/>
          </w:tcPr>
          <w:p>
            <w:pPr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20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  <w:highlight w:val="none"/>
              </w:rPr>
            </w:pPr>
            <w:r>
              <w:rPr>
                <w:rFonts w:hint="eastAsia" w:ascii="宋体" w:hAnsi="宋体"/>
                <w:spacing w:val="-12"/>
                <w:sz w:val="24"/>
                <w:highlight w:val="none"/>
              </w:rPr>
              <w:t>现户籍地</w:t>
            </w:r>
          </w:p>
        </w:tc>
        <w:tc>
          <w:tcPr>
            <w:tcW w:w="3363" w:type="dxa"/>
            <w:gridSpan w:val="8"/>
            <w:vAlign w:val="center"/>
          </w:tcPr>
          <w:p>
            <w:pPr>
              <w:jc w:val="left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 xml:space="preserve">       </w:t>
            </w: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pacing w:val="-20"/>
                <w:sz w:val="24"/>
                <w:highlight w:val="none"/>
              </w:rPr>
              <w:t>婚姻状况</w:t>
            </w:r>
          </w:p>
        </w:tc>
        <w:tc>
          <w:tcPr>
            <w:tcW w:w="1390" w:type="dxa"/>
            <w:gridSpan w:val="2"/>
          </w:tcPr>
          <w:p>
            <w:pPr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723" w:type="dxa"/>
            <w:gridSpan w:val="2"/>
            <w:vMerge w:val="continue"/>
          </w:tcPr>
          <w:p>
            <w:pPr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20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身份证号码</w:t>
            </w:r>
          </w:p>
        </w:tc>
        <w:tc>
          <w:tcPr>
            <w:tcW w:w="3363" w:type="dxa"/>
            <w:gridSpan w:val="8"/>
            <w:vAlign w:val="center"/>
          </w:tcPr>
          <w:p>
            <w:pPr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 w:val="24"/>
                <w:highlight w:val="none"/>
              </w:rPr>
            </w:pPr>
            <w:r>
              <w:rPr>
                <w:rFonts w:hint="eastAsia" w:ascii="宋体" w:hAnsi="宋体"/>
                <w:spacing w:val="-8"/>
                <w:sz w:val="24"/>
                <w:highlight w:val="none"/>
              </w:rPr>
              <w:t>联系电话</w:t>
            </w:r>
          </w:p>
        </w:tc>
        <w:tc>
          <w:tcPr>
            <w:tcW w:w="139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pacing w:val="-6"/>
                <w:sz w:val="24"/>
                <w:highlight w:val="none"/>
              </w:rPr>
            </w:pPr>
          </w:p>
        </w:tc>
        <w:tc>
          <w:tcPr>
            <w:tcW w:w="1723" w:type="dxa"/>
            <w:gridSpan w:val="2"/>
            <w:vMerge w:val="continue"/>
            <w:vAlign w:val="center"/>
          </w:tcPr>
          <w:p>
            <w:pPr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20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通讯地址</w:t>
            </w:r>
          </w:p>
        </w:tc>
        <w:tc>
          <w:tcPr>
            <w:tcW w:w="3363" w:type="dxa"/>
            <w:gridSpan w:val="8"/>
            <w:vAlign w:val="center"/>
          </w:tcPr>
          <w:p>
            <w:pPr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388" w:type="dxa"/>
            <w:vAlign w:val="center"/>
          </w:tcPr>
          <w:p>
            <w:pPr>
              <w:ind w:firstLine="120" w:firstLineChars="50"/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邮  编</w:t>
            </w:r>
          </w:p>
        </w:tc>
        <w:tc>
          <w:tcPr>
            <w:tcW w:w="139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pacing w:val="-6"/>
                <w:sz w:val="24"/>
                <w:highlight w:val="none"/>
              </w:rPr>
            </w:pPr>
          </w:p>
        </w:tc>
        <w:tc>
          <w:tcPr>
            <w:tcW w:w="1723" w:type="dxa"/>
            <w:gridSpan w:val="2"/>
            <w:vMerge w:val="continue"/>
            <w:vAlign w:val="center"/>
          </w:tcPr>
          <w:p>
            <w:pPr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exact"/>
          <w:jc w:val="center"/>
        </w:trPr>
        <w:tc>
          <w:tcPr>
            <w:tcW w:w="20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毕业院校</w:t>
            </w:r>
          </w:p>
        </w:tc>
        <w:tc>
          <w:tcPr>
            <w:tcW w:w="3363" w:type="dxa"/>
            <w:gridSpan w:val="8"/>
            <w:vAlign w:val="center"/>
          </w:tcPr>
          <w:p>
            <w:pPr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pacing w:val="-6"/>
                <w:sz w:val="24"/>
                <w:highlight w:val="none"/>
              </w:rPr>
              <w:t>毕业时间</w:t>
            </w:r>
          </w:p>
        </w:tc>
        <w:tc>
          <w:tcPr>
            <w:tcW w:w="3113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exact"/>
          <w:jc w:val="center"/>
        </w:trPr>
        <w:tc>
          <w:tcPr>
            <w:tcW w:w="20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所学专业</w:t>
            </w:r>
          </w:p>
        </w:tc>
        <w:tc>
          <w:tcPr>
            <w:tcW w:w="3363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ascii="宋体" w:hAnsi="宋体"/>
                <w:spacing w:val="-10"/>
                <w:sz w:val="24"/>
                <w:highlight w:val="none"/>
              </w:rPr>
            </w:pPr>
            <w:r>
              <w:rPr>
                <w:rFonts w:hint="eastAsia" w:ascii="宋体" w:hAnsi="宋体"/>
                <w:spacing w:val="-10"/>
                <w:sz w:val="24"/>
                <w:highlight w:val="none"/>
              </w:rPr>
              <w:t>学历及学位</w:t>
            </w:r>
          </w:p>
        </w:tc>
        <w:tc>
          <w:tcPr>
            <w:tcW w:w="3113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20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pacing w:val="-20"/>
                <w:sz w:val="24"/>
                <w:highlight w:val="none"/>
              </w:rPr>
              <w:t>外语水平</w:t>
            </w:r>
          </w:p>
        </w:tc>
        <w:tc>
          <w:tcPr>
            <w:tcW w:w="3363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pacing w:val="-6"/>
                <w:sz w:val="24"/>
                <w:highlight w:val="none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pacing w:val="-20"/>
                <w:sz w:val="24"/>
                <w:highlight w:val="none"/>
              </w:rPr>
              <w:t>计算机水平</w:t>
            </w:r>
          </w:p>
        </w:tc>
        <w:tc>
          <w:tcPr>
            <w:tcW w:w="3113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20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现工作单位</w:t>
            </w:r>
          </w:p>
        </w:tc>
        <w:tc>
          <w:tcPr>
            <w:tcW w:w="3363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pacing w:val="-20"/>
                <w:sz w:val="24"/>
                <w:highlight w:val="none"/>
              </w:rPr>
              <w:t>单位性质</w:t>
            </w:r>
          </w:p>
        </w:tc>
        <w:tc>
          <w:tcPr>
            <w:tcW w:w="3113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20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专业技术资格</w:t>
            </w:r>
          </w:p>
        </w:tc>
        <w:tc>
          <w:tcPr>
            <w:tcW w:w="2252" w:type="dxa"/>
            <w:gridSpan w:val="4"/>
            <w:vAlign w:val="center"/>
          </w:tcPr>
          <w:p>
            <w:pPr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111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  <w:highlight w:val="none"/>
              </w:rPr>
            </w:pPr>
            <w:r>
              <w:rPr>
                <w:rFonts w:hint="eastAsia" w:ascii="宋体" w:hAnsi="宋体"/>
                <w:spacing w:val="-12"/>
                <w:sz w:val="24"/>
                <w:highlight w:val="none"/>
              </w:rPr>
              <w:t>职业资格</w:t>
            </w:r>
          </w:p>
        </w:tc>
        <w:tc>
          <w:tcPr>
            <w:tcW w:w="1388" w:type="dxa"/>
            <w:vAlign w:val="center"/>
          </w:tcPr>
          <w:p>
            <w:pPr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pacing w:val="-6"/>
                <w:sz w:val="24"/>
                <w:highlight w:val="none"/>
              </w:rPr>
            </w:pPr>
            <w:r>
              <w:rPr>
                <w:rFonts w:hint="eastAsia" w:ascii="宋体" w:hAnsi="宋体"/>
                <w:spacing w:val="-20"/>
                <w:sz w:val="24"/>
                <w:highlight w:val="none"/>
              </w:rPr>
              <w:t>执业资</w:t>
            </w:r>
            <w:r>
              <w:rPr>
                <w:rFonts w:hint="eastAsia" w:ascii="宋体" w:hAnsi="宋体"/>
                <w:sz w:val="24"/>
                <w:highlight w:val="none"/>
              </w:rPr>
              <w:t>格</w:t>
            </w:r>
          </w:p>
        </w:tc>
        <w:tc>
          <w:tcPr>
            <w:tcW w:w="1723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exact"/>
          <w:jc w:val="center"/>
        </w:trPr>
        <w:tc>
          <w:tcPr>
            <w:tcW w:w="20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pacing w:val="-12"/>
                <w:sz w:val="24"/>
                <w:highlight w:val="none"/>
              </w:rPr>
              <w:t>基层工作情况</w:t>
            </w:r>
            <w:r>
              <w:rPr>
                <w:rFonts w:hint="eastAsia" w:ascii="宋体" w:hAnsi="宋体"/>
                <w:sz w:val="24"/>
                <w:highlight w:val="none"/>
              </w:rPr>
              <w:t>及考核结果</w:t>
            </w:r>
          </w:p>
        </w:tc>
        <w:tc>
          <w:tcPr>
            <w:tcW w:w="7864" w:type="dxa"/>
            <w:gridSpan w:val="13"/>
            <w:vAlign w:val="center"/>
          </w:tcPr>
          <w:p>
            <w:pPr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4" w:hRule="atLeast"/>
          <w:jc w:val="center"/>
        </w:trPr>
        <w:tc>
          <w:tcPr>
            <w:tcW w:w="206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学习、工作经历</w:t>
            </w:r>
          </w:p>
          <w:p>
            <w:pPr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864" w:type="dxa"/>
            <w:gridSpan w:val="13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学习经历：</w:t>
            </w:r>
          </w:p>
          <w:p/>
          <w:p/>
          <w:p/>
          <w:p/>
          <w:p/>
          <w:p>
            <w:pPr>
              <w:rPr>
                <w:rFonts w:hint="eastAsia"/>
              </w:rPr>
            </w:pPr>
            <w:r>
              <w:rPr>
                <w:rFonts w:hint="eastAsia"/>
              </w:rPr>
              <w:t>工作经历：</w:t>
            </w:r>
          </w:p>
          <w:p>
            <w:pPr>
              <w:pStyle w:val="2"/>
              <w:rPr>
                <w:rFonts w:hint="eastAsia" w:ascii="宋体" w:hAnsi="宋体"/>
                <w:sz w:val="24"/>
                <w:highlight w:val="none"/>
              </w:rPr>
            </w:pPr>
          </w:p>
          <w:p>
            <w:pPr>
              <w:pStyle w:val="2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318" w:type="dxa"/>
          <w:wAfter w:w="568" w:type="dxa"/>
          <w:cantSplit/>
          <w:trHeight w:val="600" w:hRule="atLeast"/>
          <w:jc w:val="center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家 庭成 员及 主要 社会 关系</w:t>
            </w:r>
          </w:p>
        </w:tc>
        <w:tc>
          <w:tcPr>
            <w:tcW w:w="141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姓  名</w:t>
            </w:r>
          </w:p>
        </w:tc>
        <w:tc>
          <w:tcPr>
            <w:tcW w:w="150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与本人关系</w:t>
            </w:r>
          </w:p>
        </w:tc>
        <w:tc>
          <w:tcPr>
            <w:tcW w:w="2931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工作单位及职务</w:t>
            </w:r>
          </w:p>
        </w:tc>
        <w:tc>
          <w:tcPr>
            <w:tcW w:w="2239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318" w:type="dxa"/>
          <w:wAfter w:w="568" w:type="dxa"/>
          <w:cantSplit/>
          <w:trHeight w:val="591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416" w:type="dxa"/>
            <w:gridSpan w:val="2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2931" w:type="dxa"/>
            <w:gridSpan w:val="7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2239" w:type="dxa"/>
            <w:gridSpan w:val="2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318" w:type="dxa"/>
          <w:wAfter w:w="568" w:type="dxa"/>
          <w:cantSplit/>
          <w:trHeight w:val="549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416" w:type="dxa"/>
            <w:gridSpan w:val="2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2931" w:type="dxa"/>
            <w:gridSpan w:val="7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2239" w:type="dxa"/>
            <w:gridSpan w:val="2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318" w:type="dxa"/>
          <w:wAfter w:w="568" w:type="dxa"/>
          <w:cantSplit/>
          <w:trHeight w:val="500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416" w:type="dxa"/>
            <w:gridSpan w:val="2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2931" w:type="dxa"/>
            <w:gridSpan w:val="7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2239" w:type="dxa"/>
            <w:gridSpan w:val="2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318" w:type="dxa"/>
          <w:wAfter w:w="568" w:type="dxa"/>
          <w:cantSplit/>
          <w:trHeight w:val="440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416" w:type="dxa"/>
            <w:gridSpan w:val="2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2931" w:type="dxa"/>
            <w:gridSpan w:val="7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2239" w:type="dxa"/>
            <w:gridSpan w:val="2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318" w:type="dxa"/>
          <w:wAfter w:w="568" w:type="dxa"/>
          <w:cantSplit/>
          <w:trHeight w:val="344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416" w:type="dxa"/>
            <w:gridSpan w:val="2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2931" w:type="dxa"/>
            <w:gridSpan w:val="7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2239" w:type="dxa"/>
            <w:gridSpan w:val="2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318" w:type="dxa"/>
          <w:wAfter w:w="568" w:type="dxa"/>
          <w:trHeight w:val="1839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有 何特 长及 突出 业绩</w:t>
            </w:r>
          </w:p>
        </w:tc>
        <w:tc>
          <w:tcPr>
            <w:tcW w:w="8090" w:type="dxa"/>
            <w:gridSpan w:val="13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318" w:type="dxa"/>
          <w:wAfter w:w="568" w:type="dxa"/>
          <w:trHeight w:val="1558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sz w:val="24"/>
                <w:highlight w:val="none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奖  惩</w:t>
            </w:r>
          </w:p>
          <w:p>
            <w:pPr>
              <w:spacing w:line="300" w:lineRule="exact"/>
              <w:rPr>
                <w:rFonts w:ascii="宋体" w:hAnsi="宋体"/>
                <w:sz w:val="24"/>
                <w:highlight w:val="none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情  况</w:t>
            </w:r>
          </w:p>
          <w:p>
            <w:pPr>
              <w:spacing w:line="300" w:lineRule="exact"/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8090" w:type="dxa"/>
            <w:gridSpan w:val="13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318" w:type="dxa"/>
          <w:wAfter w:w="568" w:type="dxa"/>
          <w:trHeight w:val="4400" w:hRule="atLeast"/>
          <w:jc w:val="center"/>
        </w:trPr>
        <w:tc>
          <w:tcPr>
            <w:tcW w:w="948" w:type="dxa"/>
            <w:vAlign w:val="center"/>
          </w:tcPr>
          <w:p>
            <w:pPr>
              <w:shd w:val="solid" w:color="FFFFFF" w:fill="auto"/>
              <w:autoSpaceDN w:val="0"/>
              <w:spacing w:line="280" w:lineRule="atLeast"/>
              <w:jc w:val="center"/>
              <w:rPr>
                <w:rFonts w:ascii="宋体" w:hAnsi="宋体"/>
                <w:color w:val="000333"/>
                <w:sz w:val="18"/>
                <w:highlight w:val="none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highlight w:val="none"/>
                <w:shd w:val="clear" w:color="auto" w:fill="FFFFFF"/>
              </w:rPr>
              <w:t>应</w:t>
            </w:r>
          </w:p>
          <w:p>
            <w:pPr>
              <w:shd w:val="solid" w:color="FFFFFF" w:fill="auto"/>
              <w:autoSpaceDN w:val="0"/>
              <w:spacing w:line="280" w:lineRule="atLeast"/>
              <w:jc w:val="center"/>
              <w:rPr>
                <w:rFonts w:ascii="宋体" w:hAnsi="宋体"/>
                <w:color w:val="000333"/>
                <w:sz w:val="18"/>
                <w:highlight w:val="none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highlight w:val="none"/>
                <w:shd w:val="clear" w:color="auto" w:fill="FFFFFF"/>
              </w:rPr>
              <w:t>聘</w:t>
            </w:r>
          </w:p>
          <w:p>
            <w:pPr>
              <w:shd w:val="solid" w:color="FFFFFF" w:fill="auto"/>
              <w:autoSpaceDN w:val="0"/>
              <w:spacing w:line="280" w:lineRule="atLeast"/>
              <w:jc w:val="center"/>
              <w:rPr>
                <w:rFonts w:ascii="宋体" w:hAnsi="宋体"/>
                <w:color w:val="000333"/>
                <w:sz w:val="18"/>
                <w:highlight w:val="none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highlight w:val="none"/>
                <w:shd w:val="clear" w:color="auto" w:fill="FFFFFF"/>
              </w:rPr>
              <w:t>人</w:t>
            </w:r>
          </w:p>
          <w:p>
            <w:pPr>
              <w:shd w:val="solid" w:color="FFFFFF" w:fill="auto"/>
              <w:autoSpaceDN w:val="0"/>
              <w:spacing w:line="280" w:lineRule="atLeast"/>
              <w:jc w:val="center"/>
              <w:rPr>
                <w:rFonts w:ascii="宋体" w:hAnsi="宋体"/>
                <w:color w:val="000333"/>
                <w:sz w:val="18"/>
                <w:highlight w:val="none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highlight w:val="none"/>
                <w:shd w:val="clear" w:color="auto" w:fill="FFFFFF"/>
              </w:rPr>
              <w:t>员</w:t>
            </w:r>
          </w:p>
          <w:p>
            <w:pPr>
              <w:shd w:val="solid" w:color="FFFFFF" w:fill="auto"/>
              <w:autoSpaceDN w:val="0"/>
              <w:spacing w:line="280" w:lineRule="atLeast"/>
              <w:jc w:val="center"/>
              <w:rPr>
                <w:rFonts w:ascii="宋体" w:hAnsi="宋体"/>
                <w:color w:val="000333"/>
                <w:sz w:val="18"/>
                <w:highlight w:val="none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highlight w:val="none"/>
                <w:shd w:val="clear" w:color="auto" w:fill="FFFFFF"/>
              </w:rPr>
              <w:t>承</w:t>
            </w:r>
          </w:p>
          <w:p>
            <w:pPr>
              <w:shd w:val="solid" w:color="FFFFFF" w:fill="auto"/>
              <w:autoSpaceDN w:val="0"/>
              <w:spacing w:line="280" w:lineRule="atLeast"/>
              <w:jc w:val="center"/>
              <w:rPr>
                <w:rFonts w:ascii="宋体" w:hAnsi="宋体"/>
                <w:color w:val="000333"/>
                <w:sz w:val="18"/>
                <w:highlight w:val="none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highlight w:val="none"/>
                <w:shd w:val="clear" w:color="auto" w:fill="FFFFFF"/>
              </w:rPr>
              <w:t>诺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3343" w:type="dxa"/>
            <w:gridSpan w:val="7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  <w:highlight w:val="none"/>
              </w:rPr>
            </w:pPr>
          </w:p>
          <w:p>
            <w:pPr>
              <w:shd w:val="solid" w:color="FFFFFF" w:fill="auto"/>
              <w:autoSpaceDN w:val="0"/>
              <w:spacing w:line="280" w:lineRule="atLeast"/>
              <w:ind w:firstLine="353"/>
              <w:rPr>
                <w:rFonts w:ascii="宋体" w:hAnsi="宋体" w:cs="宋体"/>
                <w:color w:val="0C0C0C"/>
                <w:sz w:val="18"/>
                <w:highlight w:val="none"/>
                <w:shd w:val="clear" w:color="auto" w:fill="FFFFFF"/>
              </w:rPr>
            </w:pPr>
            <w:r>
              <w:rPr>
                <w:rFonts w:hint="eastAsia" w:ascii="楷体_GB2312" w:hAnsi="楷体_GB2312" w:eastAsia="楷体_GB2312"/>
                <w:b/>
                <w:color w:val="0C0C0C"/>
                <w:sz w:val="24"/>
                <w:highlight w:val="none"/>
                <w:shd w:val="clear" w:color="auto" w:fill="FFFFFF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C0C0C"/>
                <w:sz w:val="24"/>
                <w:highlight w:val="none"/>
                <w:shd w:val="clear" w:color="auto" w:fill="FFFFFF"/>
              </w:rPr>
              <w:t>本人承诺所提供的材料及填写表格的内容真实有效，没有违反计划生育政策，符合应聘岗位所需的资格条件。如有弄虚作假，承诺自动放弃考试和聘用资格。</w:t>
            </w:r>
          </w:p>
          <w:p>
            <w:pPr>
              <w:shd w:val="solid" w:color="FFFFFF" w:fill="auto"/>
              <w:autoSpaceDN w:val="0"/>
              <w:spacing w:line="280" w:lineRule="atLeast"/>
              <w:rPr>
                <w:rFonts w:ascii="宋体" w:hAnsi="宋体" w:cs="宋体"/>
                <w:b/>
                <w:color w:val="000000"/>
                <w:sz w:val="24"/>
                <w:highlight w:val="none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280" w:lineRule="atLeast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highlight w:val="none"/>
                <w:shd w:val="clear" w:color="auto" w:fill="FFFFFF"/>
              </w:rPr>
              <w:t>应聘人签名：</w:t>
            </w: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 xml:space="preserve">       </w:t>
            </w: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 xml:space="preserve">             年  月   日    </w:t>
            </w:r>
          </w:p>
        </w:tc>
        <w:tc>
          <w:tcPr>
            <w:tcW w:w="645" w:type="dxa"/>
            <w:vAlign w:val="center"/>
          </w:tcPr>
          <w:p>
            <w:pPr>
              <w:shd w:val="solid" w:color="FFFFFF" w:fill="auto"/>
              <w:autoSpaceDN w:val="0"/>
              <w:spacing w:line="375" w:lineRule="atLeast"/>
              <w:jc w:val="center"/>
              <w:rPr>
                <w:rFonts w:ascii="宋体" w:hAnsi="宋体"/>
                <w:color w:val="000333"/>
                <w:sz w:val="18"/>
                <w:highlight w:val="none"/>
                <w:shd w:val="clear" w:color="auto" w:fill="FFFFFF"/>
              </w:rPr>
            </w:pPr>
            <w:r>
              <w:rPr>
                <w:rFonts w:hint="eastAsia" w:ascii="宋体" w:hAnsi="宋体"/>
                <w:color w:val="000000"/>
                <w:sz w:val="24"/>
                <w:highlight w:val="none"/>
                <w:shd w:val="clear" w:color="auto" w:fill="FFFFFF"/>
              </w:rPr>
              <w:t xml:space="preserve">    </w:t>
            </w:r>
            <w:r>
              <w:rPr>
                <w:rFonts w:ascii="宋体" w:hAnsi="宋体"/>
                <w:color w:val="000000"/>
                <w:sz w:val="24"/>
                <w:highlight w:val="none"/>
                <w:shd w:val="clear" w:color="auto" w:fill="FFFFFF"/>
              </w:rPr>
              <w:t>资</w:t>
            </w:r>
          </w:p>
          <w:p>
            <w:pPr>
              <w:shd w:val="solid" w:color="FFFFFF" w:fill="auto"/>
              <w:autoSpaceDN w:val="0"/>
              <w:spacing w:line="375" w:lineRule="atLeast"/>
              <w:jc w:val="center"/>
              <w:rPr>
                <w:rFonts w:ascii="宋体" w:hAnsi="宋体"/>
                <w:color w:val="000333"/>
                <w:sz w:val="18"/>
                <w:highlight w:val="none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highlight w:val="none"/>
                <w:shd w:val="clear" w:color="auto" w:fill="FFFFFF"/>
              </w:rPr>
              <w:t>格</w:t>
            </w:r>
          </w:p>
          <w:p>
            <w:pPr>
              <w:shd w:val="solid" w:color="FFFFFF" w:fill="auto"/>
              <w:autoSpaceDN w:val="0"/>
              <w:spacing w:line="375" w:lineRule="atLeast"/>
              <w:jc w:val="center"/>
              <w:rPr>
                <w:rFonts w:ascii="宋体" w:hAnsi="宋体"/>
                <w:color w:val="000333"/>
                <w:sz w:val="18"/>
                <w:highlight w:val="none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highlight w:val="none"/>
                <w:shd w:val="clear" w:color="auto" w:fill="FFFFFF"/>
              </w:rPr>
              <w:t>审</w:t>
            </w:r>
          </w:p>
          <w:p>
            <w:pPr>
              <w:shd w:val="solid" w:color="FFFFFF" w:fill="auto"/>
              <w:autoSpaceDN w:val="0"/>
              <w:spacing w:line="375" w:lineRule="atLeast"/>
              <w:jc w:val="center"/>
              <w:rPr>
                <w:rFonts w:ascii="宋体" w:hAnsi="宋体"/>
                <w:color w:val="000333"/>
                <w:sz w:val="18"/>
                <w:highlight w:val="none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highlight w:val="none"/>
                <w:shd w:val="clear" w:color="auto" w:fill="FFFFFF"/>
              </w:rPr>
              <w:t>查</w:t>
            </w:r>
          </w:p>
          <w:p>
            <w:pPr>
              <w:shd w:val="solid" w:color="FFFFFF" w:fill="auto"/>
              <w:autoSpaceDN w:val="0"/>
              <w:spacing w:line="375" w:lineRule="atLeast"/>
              <w:jc w:val="center"/>
              <w:rPr>
                <w:rFonts w:ascii="宋体" w:hAnsi="宋体"/>
                <w:color w:val="000333"/>
                <w:sz w:val="18"/>
                <w:highlight w:val="none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highlight w:val="none"/>
                <w:shd w:val="clear" w:color="auto" w:fill="FFFFFF"/>
              </w:rPr>
              <w:t>意</w:t>
            </w:r>
          </w:p>
          <w:p>
            <w:pPr>
              <w:shd w:val="solid" w:color="FFFFFF" w:fill="auto"/>
              <w:autoSpaceDN w:val="0"/>
              <w:spacing w:line="375" w:lineRule="atLeast"/>
              <w:jc w:val="center"/>
              <w:rPr>
                <w:rFonts w:ascii="宋体" w:hAnsi="宋体"/>
                <w:color w:val="000333"/>
                <w:sz w:val="18"/>
                <w:highlight w:val="none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highlight w:val="none"/>
                <w:shd w:val="clear" w:color="auto" w:fill="FFFFFF"/>
              </w:rPr>
              <w:t>见</w:t>
            </w:r>
          </w:p>
          <w:p>
            <w:pPr>
              <w:spacing w:line="440" w:lineRule="exact"/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4102" w:type="dxa"/>
            <w:gridSpan w:val="5"/>
          </w:tcPr>
          <w:p>
            <w:pPr>
              <w:shd w:val="solid" w:color="FFFFFF" w:fill="auto"/>
              <w:autoSpaceDN w:val="0"/>
              <w:spacing w:line="375" w:lineRule="atLeast"/>
              <w:ind w:firstLine="480"/>
              <w:jc w:val="left"/>
              <w:rPr>
                <w:rFonts w:ascii="楷体_GB2312" w:hAnsi="楷体_GB2312" w:eastAsia="楷体_GB2312"/>
                <w:b/>
                <w:color w:val="000000"/>
                <w:sz w:val="24"/>
                <w:highlight w:val="none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375" w:lineRule="atLeast"/>
              <w:ind w:firstLine="480"/>
              <w:jc w:val="left"/>
              <w:rPr>
                <w:rFonts w:ascii="楷体_GB2312" w:hAnsi="楷体_GB2312" w:eastAsia="楷体_GB2312"/>
                <w:b/>
                <w:color w:val="000000"/>
                <w:sz w:val="24"/>
                <w:highlight w:val="none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375" w:lineRule="atLeast"/>
              <w:ind w:firstLine="480"/>
              <w:jc w:val="left"/>
              <w:rPr>
                <w:rFonts w:ascii="宋体" w:hAnsi="宋体" w:cs="宋体"/>
                <w:b/>
                <w:color w:val="000000"/>
                <w:sz w:val="32"/>
                <w:szCs w:val="32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宋体"/>
                <w:b/>
                <w:color w:val="000000"/>
                <w:sz w:val="32"/>
                <w:szCs w:val="32"/>
                <w:highlight w:val="none"/>
                <w:shd w:val="clear" w:color="auto" w:fill="FFFFFF"/>
              </w:rPr>
              <w:t>经初审，符合应聘资格条件。</w:t>
            </w:r>
          </w:p>
          <w:p>
            <w:pPr>
              <w:shd w:val="solid" w:color="FFFFFF" w:fill="auto"/>
              <w:autoSpaceDN w:val="0"/>
              <w:spacing w:line="375" w:lineRule="atLeast"/>
              <w:jc w:val="left"/>
              <w:rPr>
                <w:rFonts w:ascii="楷体_GB2312" w:hAnsi="楷体_GB2312" w:eastAsia="楷体_GB2312"/>
                <w:b/>
                <w:color w:val="000000"/>
                <w:sz w:val="24"/>
                <w:highlight w:val="none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375" w:lineRule="atLeast"/>
              <w:jc w:val="left"/>
              <w:rPr>
                <w:rFonts w:ascii="宋体" w:hAnsi="宋体" w:cs="宋体"/>
                <w:b/>
                <w:color w:val="000000"/>
                <w:sz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highlight w:val="none"/>
                <w:shd w:val="clear" w:color="auto" w:fill="FFFFFF"/>
              </w:rPr>
              <w:t xml:space="preserve">审查人签名：       </w:t>
            </w:r>
          </w:p>
          <w:p>
            <w:pPr>
              <w:shd w:val="solid" w:color="FFFFFF" w:fill="auto"/>
              <w:autoSpaceDN w:val="0"/>
              <w:spacing w:line="375" w:lineRule="atLeast"/>
              <w:jc w:val="left"/>
              <w:rPr>
                <w:rFonts w:ascii="宋体" w:hAnsi="宋体" w:cs="宋体"/>
                <w:b/>
                <w:color w:val="000000"/>
                <w:sz w:val="24"/>
                <w:highlight w:val="none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375" w:lineRule="atLeast"/>
              <w:jc w:val="left"/>
              <w:rPr>
                <w:rFonts w:ascii="宋体" w:hAnsi="宋体" w:cs="宋体"/>
                <w:color w:val="000333"/>
                <w:sz w:val="18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highlight w:val="none"/>
                <w:shd w:val="clear" w:color="auto" w:fill="FFFFFF"/>
              </w:rPr>
              <w:t>招聘单位（章）</w:t>
            </w: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 xml:space="preserve">              </w:t>
            </w: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 xml:space="preserve">             </w:t>
            </w: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 xml:space="preserve">    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318" w:type="dxa"/>
          <w:wAfter w:w="568" w:type="dxa"/>
          <w:trHeight w:val="795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备  注</w:t>
            </w:r>
          </w:p>
        </w:tc>
        <w:tc>
          <w:tcPr>
            <w:tcW w:w="8090" w:type="dxa"/>
            <w:gridSpan w:val="13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  <w:highlight w:val="none"/>
              </w:rPr>
            </w:pPr>
          </w:p>
        </w:tc>
      </w:tr>
    </w:tbl>
    <w:p>
      <w:pPr>
        <w:spacing w:line="400" w:lineRule="exact"/>
        <w:jc w:val="left"/>
        <w:rPr>
          <w:rFonts w:ascii="宋体" w:hAnsi="宋体"/>
          <w:sz w:val="24"/>
          <w:highlight w:val="none"/>
        </w:rPr>
      </w:pPr>
      <w:r>
        <w:rPr>
          <w:rFonts w:hint="eastAsia" w:ascii="宋体" w:hAnsi="宋体"/>
          <w:sz w:val="24"/>
          <w:highlight w:val="none"/>
        </w:rPr>
        <w:t>说明：1、此表用蓝黑色钢笔填写，字迹要清楚，A4纸双面打印；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宋体" w:hAnsi="宋体"/>
          <w:sz w:val="24"/>
          <w:highlight w:val="none"/>
        </w:rPr>
      </w:pPr>
      <w:r>
        <w:rPr>
          <w:rFonts w:hint="eastAsia" w:ascii="宋体" w:hAnsi="宋体"/>
          <w:sz w:val="24"/>
          <w:highlight w:val="none"/>
          <w:lang w:val="en-US" w:eastAsia="zh-CN"/>
        </w:rPr>
        <w:t>2、</w:t>
      </w:r>
      <w:r>
        <w:rPr>
          <w:rFonts w:hint="eastAsia" w:ascii="宋体" w:hAnsi="宋体"/>
          <w:sz w:val="24"/>
          <w:highlight w:val="none"/>
        </w:rPr>
        <w:t>此表须如实填写，经审核发现与事实不符的，责任自负。</w:t>
      </w:r>
    </w:p>
    <w:p/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ind w:left="-2" w:leftChars="-400" w:hanging="838" w:hangingChars="262"/>
      <w:rPr>
        <w:rFonts w:hint="eastAsia" w:ascii="仿宋_GB2312" w:hAnsi="仿宋_GB2312" w:eastAsia="仿宋_GB2312" w:cs="仿宋_GB2312"/>
        <w:sz w:val="32"/>
        <w:szCs w:val="32"/>
        <w:lang w:eastAsia="zh-CN"/>
      </w:rPr>
    </w:pPr>
    <w:r>
      <w:rPr>
        <w:rFonts w:hint="eastAsia" w:ascii="仿宋_GB2312" w:hAnsi="仿宋_GB2312" w:eastAsia="仿宋_GB2312" w:cs="仿宋_GB2312"/>
        <w:sz w:val="32"/>
        <w:szCs w:val="32"/>
        <w:lang w:eastAsia="zh-CN"/>
      </w:rPr>
      <w:t>附件：</w:t>
    </w:r>
    <w:bookmarkStart w:id="0" w:name="_GoBack"/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BC7939"/>
    <w:rsid w:val="19513C02"/>
    <w:rsid w:val="54BC7939"/>
    <w:rsid w:val="64B50E75"/>
    <w:rsid w:val="6E381887"/>
    <w:rsid w:val="70A6006C"/>
    <w:rsid w:val="7D334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basedOn w:val="1"/>
    <w:qFormat/>
    <w:uiPriority w:val="0"/>
    <w:pPr>
      <w:widowControl/>
      <w:ind w:firstLine="420"/>
      <w:jc w:val="left"/>
    </w:pPr>
    <w:rPr>
      <w:kern w:val="0"/>
      <w:szCs w:val="20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2021-03-31T08:29:00Z</dcterms:created>
  <dc:creator>Administrator</dc:creator>
  <cp:lastModifiedBy>Administrator</cp:lastModifiedBy>
  <dcterms:modified xsi:type="dcterms:W3CDTF">2022-03-09T03:06:09Z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4F256F70CB094AC6A9631B570CAAB0DC</vt:lpwstr>
  </property>
</Properties>
</file>