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乐山市金口河区融媒体中心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求职登记表</w:t>
      </w:r>
    </w:p>
    <w:p>
      <w:pPr>
        <w:ind w:firstLine="6000" w:firstLineChars="2500"/>
        <w:jc w:val="both"/>
        <w:rPr>
          <w:rFonts w:hint="eastAsia" w:ascii="仿宋" w:hAnsi="仿宋" w:eastAsia="仿宋" w:cs="仿宋"/>
          <w:sz w:val="24"/>
        </w:rPr>
      </w:pPr>
    </w:p>
    <w:bookmarkEnd w:id="0"/>
    <w:p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填表日期：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2023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tbl>
      <w:tblPr>
        <w:tblStyle w:val="5"/>
        <w:tblW w:w="9465" w:type="dxa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164"/>
        <w:gridCol w:w="66"/>
        <w:gridCol w:w="840"/>
        <w:gridCol w:w="360"/>
        <w:gridCol w:w="1100"/>
        <w:gridCol w:w="145"/>
        <w:gridCol w:w="1185"/>
        <w:gridCol w:w="123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353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采播岗位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未婚/已婚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毕业院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及专业（最高学历）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教育</w:t>
            </w:r>
          </w:p>
        </w:tc>
        <w:tc>
          <w:tcPr>
            <w:tcW w:w="23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教育</w:t>
            </w:r>
          </w:p>
        </w:tc>
        <w:tc>
          <w:tcPr>
            <w:tcW w:w="23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住址</w:t>
            </w:r>
          </w:p>
        </w:tc>
        <w:tc>
          <w:tcPr>
            <w:tcW w:w="48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48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现工作单位及职务</w:t>
            </w:r>
          </w:p>
        </w:tc>
        <w:tc>
          <w:tcPr>
            <w:tcW w:w="48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特长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工作经历</w:t>
            </w:r>
          </w:p>
        </w:tc>
        <w:tc>
          <w:tcPr>
            <w:tcW w:w="8100" w:type="dxa"/>
            <w:gridSpan w:val="9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获得荣誉</w:t>
            </w:r>
          </w:p>
        </w:tc>
        <w:tc>
          <w:tcPr>
            <w:tcW w:w="810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自我简介</w:t>
            </w:r>
          </w:p>
        </w:tc>
        <w:tc>
          <w:tcPr>
            <w:tcW w:w="8100" w:type="dxa"/>
            <w:gridSpan w:val="9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365" w:type="dxa"/>
            <w:vMerge w:val="restart"/>
            <w:vAlign w:val="center"/>
          </w:tcPr>
          <w:p>
            <w:pPr>
              <w:pStyle w:val="7"/>
              <w:widowControl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pStyle w:val="7"/>
              <w:widowControl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</w:p>
          <w:p>
            <w:pPr>
              <w:pStyle w:val="7"/>
              <w:widowControl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称谓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年龄（岁）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65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4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65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4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65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40" w:type="dxa"/>
            <w:gridSpan w:val="2"/>
            <w:vAlign w:val="center"/>
          </w:tcPr>
          <w:p>
            <w:pPr>
              <w:pStyle w:val="7"/>
              <w:widowControl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3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报名人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</w:t>
            </w:r>
          </w:p>
        </w:tc>
        <w:tc>
          <w:tcPr>
            <w:tcW w:w="8100" w:type="dxa"/>
            <w:gridSpan w:val="9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本报名表所填内容正确无误，所提交的信息真实有效。如有虚假，本人愿承担由此产生的一切后果。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报名人签名：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月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footerReference r:id="rId3" w:type="default"/>
      <w:pgSz w:w="11906" w:h="16838"/>
      <w:pgMar w:top="2041" w:right="1463" w:bottom="1587" w:left="1463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MzQ5ZjcwM2Q0ZjEyMGQyYjkzNWJmODE3MGNiYmIifQ=="/>
  </w:docVars>
  <w:rsids>
    <w:rsidRoot w:val="28AA6EDD"/>
    <w:rsid w:val="28AA6EDD"/>
    <w:rsid w:val="6FA0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5" w:lineRule="auto"/>
      <w:outlineLvl w:val="1"/>
    </w:pPr>
    <w:rPr>
      <w:rFonts w:ascii="Arial" w:hAnsi="Arial" w:eastAsia="黑体" w:cs="Arial"/>
      <w:b/>
      <w:bCs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2023-03-06T02:21:00Z</dcterms:created>
  <dc:creator>三七</dc:creator>
  <cp:lastModifiedBy>YOU    JUMP</cp:lastModifiedBy>
  <dcterms:modified xsi:type="dcterms:W3CDTF">2023-03-06T02:26:27Z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A62F6F47090F4607B52EF0DD54944080</vt:lpwstr>
  </property>
</Properties>
</file>