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  <w:t>天全县2022年从服务基层项目人员中公开考核招聘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  <w:t>事业单位工作人员新冠肺炎防控健康承诺书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考生姓名：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针对以下情况如实填写：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1.面试前14天内是否从国外回来。（是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2.面试前14天内是否接触从国外回来的人员。（是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3.面试前14天内是否到过重点地区（是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）；如去过，（曾于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日去过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地方）。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4.面试前14天内是否接触到过重点地区回来人员，（是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）。如接触过，接触过何处回来人员？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5.面试前14天内是否出过四川，（是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）。如出过，到过何处？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6.面试前14天内是否接触新冠肺炎确诊或疑似患者？（是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7.面试前14天内有无发热、咳嗽、乏力等有新型冠状病毒感染的症状？（是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）。如有以上情形者是否有医院出具的健康证明？（是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8.本人现郑重承诺：以上提供的健康状况信息（含体温状况、有无疑似感染症状、有无疾病史等）真实无误。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9.本人已知悉《中华人民共和国刑法》第三百三十条“违反传染病防治法的规定，有下列情形之一，引起甲类传染病传播或者有传播严重危险的，处三年以下有期徒刑或者拘役；后果特别严重的，处三年以上七年以下有期徒刑”；知悉《中共人民共和国传染病防治法》第七十七条“单位和个人违反本法规定，导致传染病传播、流行，给他人人身、财产造成损害的，应当依法承担民事责任。”等规定内容。本人目前身体健康，状况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若未如实反馈活动轨迹及健康状况摸底信息，故意隐瞒病情、行程、接触史等相关信息，造成病毒传播危险，扰乱疫情防控秩序，本人自愿承担相应法律责任。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承诺人：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年    月   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2Y2RjNWUyZDQ0MThiYjQwYTMzMGM1MGI1MTYyNjkifQ=="/>
  </w:docVars>
  <w:rsids>
    <w:rsidRoot w:val="04D1509D"/>
    <w:rsid w:val="04D1509D"/>
    <w:rsid w:val="0C560A4C"/>
    <w:rsid w:val="11634478"/>
    <w:rsid w:val="11D827B8"/>
    <w:rsid w:val="2C4E35E4"/>
    <w:rsid w:val="511B15A3"/>
    <w:rsid w:val="537E1CA2"/>
    <w:rsid w:val="5AE22BD0"/>
    <w:rsid w:val="705F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1FDE3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2020-05-18T07:04:00Z</dcterms:created>
  <dc:creator>丿 Soul ゞ </dc:creator>
  <cp:lastModifiedBy>丿 Soul ゞ </cp:lastModifiedBy>
  <cp:lastPrinted>2020-05-18T07:34:00Z</cp:lastPrinted>
  <dcterms:modified xsi:type="dcterms:W3CDTF">2022-10-13T07:43:43Z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4ABCECA464624FFBA27A9A57398E8A8F</vt:lpwstr>
  </property>
</Properties>
</file>