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right="0" w:rightChars="0"/>
        <w:jc w:val="both"/>
        <w:textAlignment w:val="auto"/>
        <w:outlineLvl w:val="9"/>
        <w:rPr>
          <w:rStyle w:val="4"/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Style w:val="4"/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Style w:val="4"/>
          <w:rFonts w:hint="eastAsia" w:ascii="Times New Roman" w:hAnsi="Times New Roman" w:eastAsia="黑体" w:cs="黑体"/>
          <w:color w:val="auto"/>
          <w:sz w:val="32"/>
          <w:szCs w:val="32"/>
          <w:highlight w:val="none"/>
          <w:lang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  <w:r>
        <w:rPr>
          <w:rFonts w:hint="eastAsia" w:ascii="Times New Roman" w:hAnsi="Times New Roman" w:eastAsia="方正小标宋_GBK" w:cs="方正小标宋_GBK"/>
          <w:color w:val="auto"/>
          <w:sz w:val="44"/>
          <w:szCs w:val="44"/>
          <w:highlight w:val="none"/>
          <w:lang w:val="en-US" w:eastAsia="zh-CN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年市住建局所属事业单位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高层次人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才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引进报名表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Cs/>
          <w:color w:val="auto"/>
          <w:sz w:val="28"/>
          <w:szCs w:val="28"/>
          <w:highlight w:val="none"/>
        </w:rPr>
        <w:t>报考单位：                        报考职位：</w:t>
      </w:r>
    </w:p>
    <w:tbl>
      <w:tblPr>
        <w:tblStyle w:val="2"/>
        <w:tblW w:w="94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866"/>
        <w:gridCol w:w="75"/>
        <w:gridCol w:w="1035"/>
        <w:gridCol w:w="60"/>
        <w:gridCol w:w="645"/>
        <w:gridCol w:w="622"/>
        <w:gridCol w:w="323"/>
        <w:gridCol w:w="705"/>
        <w:gridCol w:w="525"/>
        <w:gridCol w:w="1140"/>
        <w:gridCol w:w="285"/>
        <w:gridCol w:w="10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6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姓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名</w:t>
            </w:r>
          </w:p>
        </w:tc>
        <w:tc>
          <w:tcPr>
            <w:tcW w:w="268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  <w:t>年月</w:t>
            </w:r>
          </w:p>
        </w:tc>
        <w:tc>
          <w:tcPr>
            <w:tcW w:w="299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16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政治面貌</w:t>
            </w:r>
          </w:p>
        </w:tc>
        <w:tc>
          <w:tcPr>
            <w:tcW w:w="10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民族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性别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籍贯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入党时间</w:t>
            </w:r>
          </w:p>
        </w:tc>
        <w:tc>
          <w:tcPr>
            <w:tcW w:w="2685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健康状况</w:t>
            </w:r>
          </w:p>
        </w:tc>
        <w:tc>
          <w:tcPr>
            <w:tcW w:w="246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报名学历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学位</w:t>
            </w:r>
          </w:p>
        </w:tc>
        <w:tc>
          <w:tcPr>
            <w:tcW w:w="103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教育</w:t>
            </w:r>
          </w:p>
        </w:tc>
        <w:tc>
          <w:tcPr>
            <w:tcW w:w="1650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XX</w:t>
            </w: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default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XX</w:t>
            </w: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学位）</w:t>
            </w: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毕业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院校及专业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月毕业于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大学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3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</w:p>
        </w:tc>
        <w:tc>
          <w:tcPr>
            <w:tcW w:w="103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非全日制教育</w:t>
            </w:r>
          </w:p>
        </w:tc>
        <w:tc>
          <w:tcPr>
            <w:tcW w:w="1650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XX</w:t>
            </w: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XX</w:t>
            </w: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学位）</w:t>
            </w: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毕业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院校及专业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仿宋_GB2312" w:cs="Times New Roman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月毕业于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大学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7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最高学历</w:t>
            </w:r>
          </w:p>
        </w:tc>
        <w:tc>
          <w:tcPr>
            <w:tcW w:w="391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所学专业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参加工作时间</w:t>
            </w:r>
          </w:p>
        </w:tc>
        <w:tc>
          <w:tcPr>
            <w:tcW w:w="103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健康状况</w:t>
            </w:r>
          </w:p>
        </w:tc>
        <w:tc>
          <w:tcPr>
            <w:tcW w:w="94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265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职务或专业技术资格</w:t>
            </w:r>
          </w:p>
        </w:tc>
        <w:tc>
          <w:tcPr>
            <w:tcW w:w="248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9491" w:type="dxa"/>
            <w:gridSpan w:val="1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tabs>
                <w:tab w:val="left" w:pos="3618"/>
              </w:tabs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/>
                <w:bCs w:val="0"/>
                <w:color w:val="auto"/>
                <w:sz w:val="24"/>
                <w:szCs w:val="30"/>
                <w:highlight w:val="none"/>
                <w:lang w:eastAsia="zh-CN"/>
              </w:rPr>
              <w:t>国有企事业单位或非公组织工作经历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工作单位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>1</w:t>
            </w:r>
          </w:p>
        </w:tc>
        <w:tc>
          <w:tcPr>
            <w:tcW w:w="7820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（填写单位全称、单位性质、规模或级别、本人工作的起止时间）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工作单位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>2</w:t>
            </w:r>
          </w:p>
        </w:tc>
        <w:tc>
          <w:tcPr>
            <w:tcW w:w="7820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（填写单位全称、单位性质、规模或级别、本人工作的起止时间）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167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现工作单位</w:t>
            </w:r>
          </w:p>
        </w:tc>
        <w:tc>
          <w:tcPr>
            <w:tcW w:w="391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身份证号码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71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联系地址</w:t>
            </w:r>
          </w:p>
        </w:tc>
        <w:tc>
          <w:tcPr>
            <w:tcW w:w="3915" w:type="dxa"/>
            <w:gridSpan w:val="7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固定电话</w:t>
            </w:r>
          </w:p>
        </w:tc>
        <w:tc>
          <w:tcPr>
            <w:tcW w:w="248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7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3915" w:type="dxa"/>
            <w:gridSpan w:val="7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移动电话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67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3915" w:type="dxa"/>
            <w:gridSpan w:val="7"/>
            <w:vMerge w:val="continue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电子邮箱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1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历（含学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习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经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）</w:t>
            </w:r>
          </w:p>
        </w:tc>
        <w:tc>
          <w:tcPr>
            <w:tcW w:w="8761" w:type="dxa"/>
            <w:gridSpan w:val="1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6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奖惩情况</w:t>
            </w:r>
          </w:p>
        </w:tc>
        <w:tc>
          <w:tcPr>
            <w:tcW w:w="8761" w:type="dxa"/>
            <w:gridSpan w:val="1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家庭主要成员及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重要社会关系</w:t>
            </w:r>
          </w:p>
        </w:tc>
        <w:tc>
          <w:tcPr>
            <w:tcW w:w="86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称 谓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姓 名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年龄</w:t>
            </w:r>
          </w:p>
        </w:tc>
        <w:tc>
          <w:tcPr>
            <w:tcW w:w="15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政治面貌</w:t>
            </w:r>
          </w:p>
        </w:tc>
        <w:tc>
          <w:tcPr>
            <w:tcW w:w="390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招考单位审查意见</w:t>
            </w:r>
          </w:p>
        </w:tc>
        <w:tc>
          <w:tcPr>
            <w:tcW w:w="8761" w:type="dxa"/>
            <w:gridSpan w:val="13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                盖章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主管部门审查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意见</w:t>
            </w:r>
          </w:p>
        </w:tc>
        <w:tc>
          <w:tcPr>
            <w:tcW w:w="8761" w:type="dxa"/>
            <w:gridSpan w:val="13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                盖章</w:t>
            </w:r>
          </w:p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491" w:type="dxa"/>
            <w:gridSpan w:val="14"/>
            <w:vAlign w:val="center"/>
          </w:tcPr>
          <w:p>
            <w:pPr>
              <w:snapToGrid w:val="0"/>
              <w:spacing w:line="440" w:lineRule="exact"/>
              <w:rPr>
                <w:rFonts w:ascii="宋体" w:hAnsi="宋体" w:eastAsia="仿宋_GB2312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>本人承诺：上述填写内容和提供的相关依据真实，符合招聘公告的报考条件。如有不实，弄虚作假，本人自愿放弃</w:t>
            </w: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  <w:lang w:eastAsia="zh-CN"/>
              </w:rPr>
              <w:t>报考资格</w:t>
            </w: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>并承担相应责任。</w:t>
            </w:r>
          </w:p>
          <w:p>
            <w:pPr>
              <w:snapToGrid w:val="0"/>
              <w:spacing w:line="4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 xml:space="preserve">          报考承诺人（签名）：                          年   月   日</w:t>
            </w:r>
          </w:p>
        </w:tc>
      </w:tr>
    </w:tbl>
    <w:p>
      <w:pPr>
        <w:spacing w:line="240" w:lineRule="exact"/>
        <w:jc w:val="left"/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</w:pPr>
    </w:p>
    <w:p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备注：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1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“单位性质”分“国有企业、事业单位、非公组织”。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2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简历从大学本科学习时填起。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3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栏目中无相关内容的填“无”。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4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A4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正反打印。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C4570"/>
    <w:rsid w:val="068C4570"/>
    <w:rsid w:val="0E143CEE"/>
    <w:rsid w:val="49A1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2022-07-11T10:58:00Z</dcterms:created>
  <dc:creator>NTKO</dc:creator>
  <cp:lastModifiedBy>NTKO</cp:lastModifiedBy>
  <dcterms:modified xsi:type="dcterms:W3CDTF">2022-11-01T06:05:54Z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