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73CF" w:rsidRDefault="00470E96">
      <w:pPr>
        <w:spacing w:line="660" w:lineRule="exact"/>
        <w:jc w:val="left"/>
        <w:rPr>
          <w:rFonts w:ascii="黑体" w:eastAsia="黑体" w:hAnsi="黑体" w:cs="方正小标宋简体"/>
          <w:sz w:val="32"/>
          <w:szCs w:val="32"/>
        </w:rPr>
      </w:pPr>
      <w:r>
        <w:rPr>
          <w:rFonts w:ascii="黑体" w:eastAsia="黑体" w:hAnsi="黑体" w:cs="方正小标宋简体" w:hint="eastAsia"/>
          <w:sz w:val="32"/>
          <w:szCs w:val="32"/>
        </w:rPr>
        <w:t>附件</w:t>
      </w:r>
      <w:r w:rsidR="00700DCA">
        <w:rPr>
          <w:rFonts w:ascii="黑体" w:eastAsia="黑体" w:hAnsi="黑体" w:cs="方正小标宋简体" w:hint="eastAsia"/>
          <w:sz w:val="32"/>
          <w:szCs w:val="32"/>
        </w:rPr>
        <w:t>4</w:t>
      </w:r>
    </w:p>
    <w:p w:rsidR="006773CF" w:rsidRDefault="00470E96">
      <w:pPr>
        <w:spacing w:line="6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考生防疫须知</w:t>
      </w:r>
    </w:p>
    <w:bookmarkEnd w:id="0"/>
    <w:p w:rsidR="006773CF" w:rsidRDefault="006773CF">
      <w:pPr>
        <w:pStyle w:val="a0"/>
        <w:ind w:firstLine="420"/>
      </w:pPr>
    </w:p>
    <w:p w:rsidR="006773CF" w:rsidRPr="00FE3AA6" w:rsidRDefault="00470E96">
      <w:pPr>
        <w:spacing w:line="60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FE3AA6">
        <w:rPr>
          <w:rFonts w:ascii="仿宋" w:eastAsia="仿宋" w:hAnsi="仿宋" w:cs="仿宋_GB2312" w:hint="eastAsia"/>
          <w:color w:val="000000"/>
          <w:sz w:val="32"/>
          <w:szCs w:val="32"/>
          <w:shd w:val="clear" w:color="auto" w:fill="FFFFFF"/>
        </w:rPr>
        <w:t>为保障广大考生和考务工作人员生命安全和身体健康，确保选调考试工作安全进行，请所有考生知悉、理解、配合、支持事业单位公开选调考试的防疫措施和要求。</w:t>
      </w:r>
    </w:p>
    <w:p w:rsidR="006773CF" w:rsidRPr="00FE3AA6" w:rsidRDefault="00470E96">
      <w:pPr>
        <w:spacing w:line="60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FE3AA6">
        <w:rPr>
          <w:rFonts w:ascii="仿宋" w:eastAsia="仿宋" w:hAnsi="仿宋" w:cs="仿宋_GB2312" w:hint="eastAsia"/>
          <w:sz w:val="32"/>
          <w:szCs w:val="32"/>
        </w:rPr>
        <w:t>1.考生须于报名当日起申领河北“健康码”（打开微信→搜索“冀时办”→选择“冀时办小程序”→按提示进行授权登录→首页点击“出示码”→确认授权认证身份后点击“立即领取”→输入当前居住地址和近期情况后点击提交），下载《身体健康状况监测记录表及诚信承诺书》（附后），选调全程结束前坚持每天打卡，并如实填写个人信息，每天记录健康状况。</w:t>
      </w:r>
    </w:p>
    <w:p w:rsidR="006773CF" w:rsidRPr="00FE3AA6" w:rsidRDefault="00470E96">
      <w:pPr>
        <w:spacing w:line="60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FE3AA6">
        <w:rPr>
          <w:rFonts w:ascii="仿宋" w:eastAsia="仿宋" w:hAnsi="仿宋" w:cs="仿宋_GB2312" w:hint="eastAsia"/>
          <w:sz w:val="32"/>
          <w:szCs w:val="32"/>
        </w:rPr>
        <w:t>2.目前在国内中、高风险地区和国（境）外旅居的考生，须于笔试前完成疫情防控规定的隔离观察时间，并按时到达考点。</w:t>
      </w:r>
      <w:r w:rsidR="0090794D" w:rsidRPr="008F3BD2">
        <w:rPr>
          <w:rFonts w:ascii="仿宋" w:eastAsia="仿宋" w:hAnsi="仿宋" w:cs="宋体" w:hint="eastAsia"/>
          <w:color w:val="FF0000"/>
          <w:sz w:val="32"/>
          <w:szCs w:val="32"/>
        </w:rPr>
        <w:t>考前7天有发热、干咳、咽痛、乏力、嗅（味）觉减退、腹泻等症状的，须到医院发热门诊进行鉴别诊断、排除新冠肺炎感染风险，</w:t>
      </w:r>
      <w:r w:rsidRPr="00FE3AA6">
        <w:rPr>
          <w:rFonts w:ascii="仿宋" w:eastAsia="仿宋" w:hAnsi="仿宋" w:cs="仿宋_GB2312" w:hint="eastAsia"/>
          <w:sz w:val="32"/>
          <w:szCs w:val="32"/>
        </w:rPr>
        <w:t>并将诊断结果如实填写到《身体健康状况监测记录表》。</w:t>
      </w:r>
    </w:p>
    <w:p w:rsidR="00470645" w:rsidRPr="00FE3AA6" w:rsidRDefault="00470E96">
      <w:pPr>
        <w:spacing w:line="60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FE3AA6">
        <w:rPr>
          <w:rFonts w:ascii="仿宋" w:eastAsia="仿宋" w:hAnsi="仿宋" w:cs="仿宋_GB2312" w:hint="eastAsia"/>
          <w:sz w:val="32"/>
          <w:szCs w:val="32"/>
        </w:rPr>
        <w:t>3.因有相关旅居史、密切接触史等被集中隔离</w:t>
      </w:r>
      <w:r w:rsidR="0090794D">
        <w:rPr>
          <w:rFonts w:ascii="仿宋" w:eastAsia="仿宋" w:hAnsi="仿宋" w:cs="仿宋_GB2312" w:hint="eastAsia"/>
          <w:sz w:val="32"/>
          <w:szCs w:val="32"/>
        </w:rPr>
        <w:t>、居家医学观察和居家健康监测</w:t>
      </w:r>
      <w:r w:rsidRPr="00FE3AA6">
        <w:rPr>
          <w:rFonts w:ascii="仿宋" w:eastAsia="仿宋" w:hAnsi="仿宋" w:cs="仿宋_GB2312" w:hint="eastAsia"/>
          <w:sz w:val="32"/>
          <w:szCs w:val="32"/>
        </w:rPr>
        <w:t>，笔试当天不能到达考点的；考试前7日内核酸检测结果呈阳性，仍处于新冠肺炎治疗期或出院观察期，以及因其他个人原因无法参加笔试的考生，视同放</w:t>
      </w:r>
      <w:r w:rsidRPr="00FE3AA6">
        <w:rPr>
          <w:rFonts w:ascii="仿宋" w:eastAsia="仿宋" w:hAnsi="仿宋" w:cs="仿宋_GB2312" w:hint="eastAsia"/>
          <w:sz w:val="32"/>
          <w:szCs w:val="32"/>
        </w:rPr>
        <w:lastRenderedPageBreak/>
        <w:t>弃考试资格。</w:t>
      </w:r>
    </w:p>
    <w:p w:rsidR="0090794D" w:rsidRDefault="00470E96">
      <w:pPr>
        <w:spacing w:line="600" w:lineRule="exact"/>
        <w:ind w:firstLineChars="200" w:firstLine="640"/>
        <w:rPr>
          <w:rFonts w:ascii="仿宋" w:eastAsia="仿宋" w:hAnsi="仿宋" w:cs="宋体" w:hint="eastAsia"/>
          <w:color w:val="FF0000"/>
          <w:sz w:val="32"/>
          <w:szCs w:val="32"/>
        </w:rPr>
      </w:pPr>
      <w:r w:rsidRPr="00FE3AA6">
        <w:rPr>
          <w:rFonts w:ascii="仿宋" w:eastAsia="仿宋" w:hAnsi="仿宋" w:cs="仿宋_GB2312" w:hint="eastAsia"/>
          <w:sz w:val="32"/>
          <w:szCs w:val="32"/>
        </w:rPr>
        <w:t>4.考生应按要求提前赶到考点，主动出示本人有效身份证、《准考证》、河北健康码</w:t>
      </w:r>
      <w:r w:rsidR="0090794D">
        <w:rPr>
          <w:rFonts w:ascii="仿宋" w:eastAsia="仿宋" w:hAnsi="仿宋" w:cs="仿宋_GB2312" w:hint="eastAsia"/>
          <w:sz w:val="32"/>
          <w:szCs w:val="32"/>
        </w:rPr>
        <w:t>和行程码</w:t>
      </w:r>
      <w:r w:rsidRPr="00FE3AA6">
        <w:rPr>
          <w:rFonts w:ascii="仿宋" w:eastAsia="仿宋" w:hAnsi="仿宋" w:cs="仿宋_GB2312" w:hint="eastAsia"/>
          <w:sz w:val="32"/>
          <w:szCs w:val="32"/>
        </w:rPr>
        <w:t>“绿码”、《身体健康状况监测记录表及诚信承诺书》，并按要求主动接受体温测量。</w:t>
      </w:r>
      <w:r w:rsidR="0090794D" w:rsidRPr="008F3BD2">
        <w:rPr>
          <w:rFonts w:ascii="仿宋" w:eastAsia="仿宋" w:hAnsi="仿宋" w:cs="宋体" w:hint="eastAsia"/>
          <w:color w:val="FF0000"/>
          <w:sz w:val="32"/>
          <w:szCs w:val="32"/>
        </w:rPr>
        <w:t>河北健康码非绿码，以及按照前款提示无法提供相关健康证明的考生，不得参加笔试。</w:t>
      </w:r>
    </w:p>
    <w:p w:rsidR="0090794D" w:rsidRPr="008F3BD2" w:rsidRDefault="00470E96" w:rsidP="0090794D">
      <w:pPr>
        <w:spacing w:line="600" w:lineRule="exact"/>
        <w:ind w:firstLineChars="200" w:firstLine="640"/>
        <w:rPr>
          <w:rFonts w:ascii="仿宋" w:eastAsia="仿宋" w:hAnsi="仿宋" w:cs="宋体"/>
          <w:color w:val="FF0000"/>
          <w:sz w:val="32"/>
          <w:szCs w:val="32"/>
        </w:rPr>
      </w:pPr>
      <w:r w:rsidRPr="00FE3AA6">
        <w:rPr>
          <w:rFonts w:ascii="仿宋" w:eastAsia="仿宋" w:hAnsi="仿宋" w:cs="仿宋_GB2312" w:hint="eastAsia"/>
          <w:sz w:val="32"/>
          <w:szCs w:val="32"/>
        </w:rPr>
        <w:t>5.</w:t>
      </w:r>
      <w:r w:rsidR="0090794D" w:rsidRPr="0090794D">
        <w:rPr>
          <w:rFonts w:ascii="仿宋" w:eastAsia="仿宋" w:hAnsi="仿宋" w:cs="宋体" w:hint="eastAsia"/>
          <w:color w:val="FF0000"/>
          <w:sz w:val="32"/>
          <w:szCs w:val="32"/>
        </w:rPr>
        <w:t xml:space="preserve"> </w:t>
      </w:r>
      <w:r w:rsidR="0090794D" w:rsidRPr="008F3BD2">
        <w:rPr>
          <w:rFonts w:ascii="仿宋" w:eastAsia="仿宋" w:hAnsi="仿宋" w:cs="宋体" w:hint="eastAsia"/>
          <w:color w:val="FF0000"/>
          <w:sz w:val="32"/>
          <w:szCs w:val="32"/>
        </w:rPr>
        <w:t>考生在考试过程中出现发热、咳嗽等症状，由考点卫生防疫专业人员进行初步诊断，视情况安排到隔离备用考场参加笔试，或者立即采取隔离措施，送往定点医院进行医治。</w:t>
      </w:r>
    </w:p>
    <w:p w:rsidR="006773CF" w:rsidRPr="00FE3AA6" w:rsidRDefault="00470E96">
      <w:pPr>
        <w:pStyle w:val="a4"/>
        <w:spacing w:before="0" w:beforeAutospacing="0" w:after="0" w:afterAutospacing="0" w:line="600" w:lineRule="exact"/>
        <w:ind w:firstLineChars="200" w:firstLine="640"/>
        <w:jc w:val="both"/>
        <w:rPr>
          <w:rFonts w:ascii="仿宋" w:eastAsia="仿宋" w:hAnsi="仿宋" w:cs="仿宋_GB2312"/>
          <w:color w:val="000000"/>
          <w:sz w:val="32"/>
          <w:szCs w:val="32"/>
        </w:rPr>
      </w:pPr>
      <w:r w:rsidRPr="00FE3AA6">
        <w:rPr>
          <w:rFonts w:ascii="仿宋" w:eastAsia="仿宋" w:hAnsi="仿宋" w:cs="仿宋_GB2312" w:hint="eastAsia"/>
          <w:sz w:val="32"/>
          <w:szCs w:val="32"/>
        </w:rPr>
        <w:t>6.进入考点、参加考试期间，考生除身份核验、面试答题环节外须全程佩戴医用口罩。</w:t>
      </w:r>
      <w:r w:rsidRPr="00FE3AA6">
        <w:rPr>
          <w:rFonts w:ascii="仿宋" w:eastAsia="仿宋" w:hAnsi="仿宋" w:cs="仿宋_GB2312" w:hint="eastAsia"/>
          <w:color w:val="000000"/>
          <w:sz w:val="32"/>
          <w:szCs w:val="32"/>
        </w:rPr>
        <w:t>考生须听从考点工作人员指挥，有序进入考场，进出考场、如厕时均须与他人保持1米以上距离，避免近距离接触交流。</w:t>
      </w:r>
    </w:p>
    <w:p w:rsidR="006773CF" w:rsidRPr="00FE3AA6" w:rsidRDefault="00470E96">
      <w:pPr>
        <w:pStyle w:val="a4"/>
        <w:spacing w:before="0" w:beforeAutospacing="0" w:after="0" w:afterAutospacing="0" w:line="600" w:lineRule="exact"/>
        <w:ind w:firstLineChars="200" w:firstLine="640"/>
        <w:jc w:val="both"/>
        <w:rPr>
          <w:rFonts w:ascii="仿宋" w:eastAsia="仿宋" w:hAnsi="仿宋" w:cs="仿宋_GB2312"/>
          <w:sz w:val="32"/>
          <w:szCs w:val="32"/>
        </w:rPr>
      </w:pPr>
      <w:r w:rsidRPr="00FE3AA6">
        <w:rPr>
          <w:rFonts w:ascii="仿宋" w:eastAsia="仿宋" w:hAnsi="仿宋" w:cs="仿宋_GB2312" w:hint="eastAsia"/>
          <w:sz w:val="32"/>
          <w:szCs w:val="32"/>
        </w:rPr>
        <w:t>7.资格复审、面试、体检、考核等程序均严格按以上防疫要求落实</w:t>
      </w:r>
      <w:r w:rsidRPr="00FE3AA6">
        <w:rPr>
          <w:rFonts w:ascii="仿宋" w:eastAsia="仿宋" w:hAnsi="仿宋" w:cs="仿宋_GB2312" w:hint="eastAsia"/>
          <w:color w:val="000000"/>
          <w:sz w:val="32"/>
          <w:szCs w:val="32"/>
          <w:shd w:val="clear" w:color="auto" w:fill="FFFFFF"/>
        </w:rPr>
        <w:t>考生下载打印的《个人健康信息承诺书》及相应规定时间内的健康证明材料参加</w:t>
      </w:r>
      <w:r w:rsidRPr="00FE3AA6">
        <w:rPr>
          <w:rFonts w:ascii="仿宋" w:eastAsia="仿宋" w:hAnsi="仿宋" w:cs="仿宋_GB2312" w:hint="eastAsia"/>
          <w:sz w:val="32"/>
          <w:szCs w:val="32"/>
        </w:rPr>
        <w:t>。</w:t>
      </w:r>
    </w:p>
    <w:p w:rsidR="006773CF" w:rsidRPr="00FE3AA6" w:rsidRDefault="00470E96">
      <w:pPr>
        <w:pStyle w:val="a4"/>
        <w:spacing w:before="0" w:beforeAutospacing="0" w:after="0" w:afterAutospacing="0" w:line="600" w:lineRule="exact"/>
        <w:ind w:firstLineChars="200" w:firstLine="640"/>
        <w:jc w:val="both"/>
        <w:rPr>
          <w:rFonts w:ascii="仿宋" w:eastAsia="仿宋" w:hAnsi="仿宋" w:cs="仿宋_GB2312"/>
          <w:sz w:val="32"/>
          <w:szCs w:val="32"/>
        </w:rPr>
      </w:pPr>
      <w:r w:rsidRPr="00FE3AA6">
        <w:rPr>
          <w:rFonts w:ascii="仿宋" w:eastAsia="仿宋" w:hAnsi="仿宋" w:cs="仿宋_GB2312" w:hint="eastAsia"/>
          <w:color w:val="000000"/>
          <w:sz w:val="32"/>
          <w:szCs w:val="32"/>
        </w:rPr>
        <w:t>8.考生应当切实增加疫情防控意识，做好个人防护工作。考试前主动减少外出和不必要的聚集、人员接触，不到人群拥挤、通风不好的场所，不到疫情防控处于中高风险等级的地区，乘坐公共交通工具时应注意规避疫情风险。县（市、区）考生可依据自身情况提前做好来保定准备，考试期间需入住宾馆的，请选择有资质并符合复工复产要求的宾馆，并</w:t>
      </w:r>
      <w:r w:rsidRPr="00FE3AA6">
        <w:rPr>
          <w:rFonts w:ascii="仿宋" w:eastAsia="仿宋" w:hAnsi="仿宋" w:cs="仿宋_GB2312" w:hint="eastAsia"/>
          <w:color w:val="000000"/>
          <w:sz w:val="32"/>
          <w:szCs w:val="32"/>
        </w:rPr>
        <w:lastRenderedPageBreak/>
        <w:t>提前向拟入住宾馆了解疫情防控要求。</w:t>
      </w:r>
    </w:p>
    <w:p w:rsidR="006773CF" w:rsidRPr="00FE3AA6" w:rsidRDefault="00470E96">
      <w:pPr>
        <w:spacing w:line="60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FE3AA6">
        <w:rPr>
          <w:rFonts w:ascii="仿宋" w:eastAsia="仿宋" w:hAnsi="仿宋" w:cs="仿宋_GB2312" w:hint="eastAsia"/>
          <w:sz w:val="32"/>
          <w:szCs w:val="32"/>
        </w:rPr>
        <w:t xml:space="preserve">请广大考生自觉做到诚实守信，考试前注意做好个人防护，合理选择交通方式出行，以免影响考试。凡违反我市常态化疫情防控有关规定，刻意隐瞒病情或者不如实报告发热史、旅居史和疫情接触史等疫情防控重点信息的考生，将依法依规追究责任。  </w:t>
      </w:r>
    </w:p>
    <w:p w:rsidR="006773CF" w:rsidRPr="00FE3AA6" w:rsidRDefault="00470E96">
      <w:pPr>
        <w:spacing w:line="600" w:lineRule="exact"/>
        <w:ind w:firstLineChars="200" w:firstLine="640"/>
        <w:rPr>
          <w:rFonts w:ascii="仿宋" w:eastAsia="仿宋" w:hAnsi="仿宋" w:cs="仿宋_GB2312"/>
          <w:sz w:val="32"/>
          <w:szCs w:val="32"/>
        </w:rPr>
        <w:sectPr w:rsidR="006773CF" w:rsidRPr="00FE3AA6">
          <w:pgSz w:w="11906" w:h="16838"/>
          <w:pgMar w:top="1440" w:right="1800" w:bottom="1440" w:left="1800" w:header="851" w:footer="992" w:gutter="0"/>
          <w:pgNumType w:fmt="numberInDash"/>
          <w:cols w:space="720"/>
          <w:docGrid w:type="lines" w:linePitch="312"/>
        </w:sectPr>
      </w:pPr>
      <w:r w:rsidRPr="00FE3AA6">
        <w:rPr>
          <w:rFonts w:ascii="仿宋" w:eastAsia="仿宋" w:hAnsi="仿宋" w:cs="仿宋_GB2312" w:hint="eastAsia"/>
          <w:sz w:val="32"/>
          <w:szCs w:val="32"/>
        </w:rPr>
        <w:t>公告发布后，如疫情防控态势突发重大变化，将按照上级指示精神，酌情调整变更相关工作安排。</w:t>
      </w:r>
    </w:p>
    <w:p w:rsidR="006773CF" w:rsidRPr="00FE3AA6" w:rsidRDefault="006773CF">
      <w:pPr>
        <w:rPr>
          <w:rFonts w:ascii="仿宋" w:eastAsia="仿宋" w:hAnsi="仿宋"/>
        </w:rPr>
      </w:pPr>
    </w:p>
    <w:sectPr w:rsidR="006773CF" w:rsidRPr="00FE3AA6" w:rsidSect="006773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0276" w:rsidRDefault="00BC0276" w:rsidP="00470645">
      <w:r>
        <w:separator/>
      </w:r>
    </w:p>
  </w:endnote>
  <w:endnote w:type="continuationSeparator" w:id="0">
    <w:p w:rsidR="00BC0276" w:rsidRDefault="00BC0276" w:rsidP="004706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0276" w:rsidRDefault="00BC0276" w:rsidP="00470645">
      <w:r>
        <w:separator/>
      </w:r>
    </w:p>
  </w:footnote>
  <w:footnote w:type="continuationSeparator" w:id="0">
    <w:p w:rsidR="00BC0276" w:rsidRDefault="00BC0276" w:rsidP="0047064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6CD354E"/>
    <w:rsid w:val="00295AB0"/>
    <w:rsid w:val="00461C59"/>
    <w:rsid w:val="00470645"/>
    <w:rsid w:val="00470E96"/>
    <w:rsid w:val="006773CF"/>
    <w:rsid w:val="00700DCA"/>
    <w:rsid w:val="0090794D"/>
    <w:rsid w:val="00AD10CF"/>
    <w:rsid w:val="00BC0276"/>
    <w:rsid w:val="00E66B78"/>
    <w:rsid w:val="00F700BF"/>
    <w:rsid w:val="00FE3AA6"/>
    <w:rsid w:val="66CD35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6773CF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6773CF"/>
    <w:pPr>
      <w:ind w:firstLineChars="200" w:firstLine="200"/>
    </w:pPr>
    <w:rPr>
      <w:rFonts w:ascii="Times New Roman" w:hAnsi="Times New Roman"/>
    </w:rPr>
  </w:style>
  <w:style w:type="paragraph" w:styleId="a4">
    <w:name w:val="Normal (Web)"/>
    <w:basedOn w:val="a"/>
    <w:rsid w:val="006773CF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5">
    <w:name w:val="header"/>
    <w:basedOn w:val="a"/>
    <w:link w:val="Char"/>
    <w:rsid w:val="004706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5"/>
    <w:rsid w:val="00470645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Char0"/>
    <w:rsid w:val="004706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6"/>
    <w:rsid w:val="00470645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329</TotalTime>
  <Pages>4</Pages>
  <Words>177</Words>
  <Characters>1011</Characters>
  <Application>Microsoft Office Word</Application>
  <DocSecurity>0</DocSecurity>
  <Lines>8</Lines>
  <Paragraphs>2</Paragraphs>
  <ScaleCrop>false</ScaleCrop>
  <Company/>
  <LinksUpToDate>false</LinksUpToDate>
  <CharactersWithSpaces>1186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2022-03-26T08:44:00Z</dcterms:created>
  <dcterms:modified xsi:type="dcterms:W3CDTF">2022-07-07T09:12:00Z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62A57A11BC23441B8215BC1E184E23BA</vt:lpwstr>
  </property>
</Properties>
</file>