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359C4" w:rsidRDefault="00555A18">
      <w:pPr>
        <w:spacing w:line="596" w:lineRule="exact"/>
        <w:jc w:val="left"/>
        <w:rPr>
          <w:rFonts w:eastAsia="方正仿宋_GBK"/>
          <w:szCs w:val="32"/>
        </w:rPr>
      </w:pPr>
      <w:r>
        <w:rPr>
          <w:rFonts w:eastAsia="方正仿宋_GBK" w:hint="eastAsia"/>
          <w:szCs w:val="32"/>
        </w:rPr>
        <w:t>附件</w:t>
      </w:r>
      <w:r w:rsidR="00496670">
        <w:rPr>
          <w:rFonts w:eastAsia="方正仿宋_GBK" w:hint="eastAsia"/>
          <w:szCs w:val="32"/>
        </w:rPr>
        <w:t>5</w:t>
      </w:r>
    </w:p>
    <w:p w:rsidR="00E359C4" w:rsidRPr="00106AD6" w:rsidRDefault="00106AD6">
      <w:pPr>
        <w:pStyle w:val="a5"/>
        <w:shd w:val="clear" w:color="auto" w:fill="FFFFFF"/>
        <w:spacing w:before="0" w:beforeAutospacing="0" w:after="0" w:afterAutospacing="0" w:line="578" w:lineRule="exact"/>
        <w:jc w:val="center"/>
        <w:rPr>
          <w:rFonts w:ascii="方正小标宋_GBK" w:eastAsia="方正小标宋_GBK" w:hAnsi="方正小标宋_GBK" w:cs="方正小标宋_GBK"/>
          <w:color w:val="333333"/>
          <w:sz w:val="32"/>
          <w:szCs w:val="32"/>
        </w:rPr>
      </w:pPr>
      <w:r w:rsidRPr="00106AD6">
        <w:rPr>
          <w:rFonts w:ascii="方正小标宋_GBK" w:eastAsia="方正小标宋_GBK" w:hAnsi="方正小标宋_GBK" w:cs="方正小标宋_GBK" w:hint="eastAsia"/>
          <w:sz w:val="32"/>
          <w:szCs w:val="32"/>
        </w:rPr>
        <w:t>重庆市丰都县教育事业单位考核招聘2022届教育部直属师范大学公费师范生</w:t>
      </w:r>
      <w:r w:rsidR="00555A18" w:rsidRPr="00106AD6">
        <w:rPr>
          <w:rFonts w:ascii="方正小标宋_GBK" w:eastAsia="方正小标宋_GBK" w:hAnsi="方正小标宋_GBK" w:cs="方正小标宋_GBK" w:hint="eastAsia"/>
          <w:sz w:val="32"/>
          <w:szCs w:val="32"/>
        </w:rPr>
        <w:t>疫情防控告知书</w:t>
      </w:r>
    </w:p>
    <w:p w:rsidR="00E359C4" w:rsidRDefault="00E359C4">
      <w:pPr>
        <w:spacing w:line="596" w:lineRule="exact"/>
        <w:jc w:val="center"/>
        <w:rPr>
          <w:rFonts w:ascii="方正小标宋_GBK" w:eastAsia="方正小标宋_GBK" w:hAnsi="方正小标宋_GBK" w:cs="方正小标宋_GBK"/>
          <w:color w:val="333333"/>
          <w:sz w:val="44"/>
          <w:szCs w:val="44"/>
        </w:rPr>
      </w:pPr>
    </w:p>
    <w:p w:rsidR="00E359C4" w:rsidRDefault="00555A18">
      <w:pPr>
        <w:spacing w:line="596" w:lineRule="exact"/>
        <w:ind w:firstLineChars="200" w:firstLine="640"/>
        <w:rPr>
          <w:rFonts w:eastAsia="方正仿宋_GBK"/>
          <w:szCs w:val="32"/>
        </w:rPr>
      </w:pPr>
      <w:r>
        <w:rPr>
          <w:rFonts w:eastAsia="方正仿宋_GBK"/>
          <w:szCs w:val="32"/>
        </w:rPr>
        <w:t>根据目前国家和本市新冠肺炎疫情防控工</w:t>
      </w:r>
      <w:bookmarkStart w:id="0" w:name="_GoBack"/>
      <w:bookmarkEnd w:id="0"/>
      <w:r>
        <w:rPr>
          <w:rFonts w:eastAsia="方正仿宋_GBK"/>
          <w:szCs w:val="32"/>
        </w:rPr>
        <w:t>作最新规定和要求，为全力确保每一位考生生命安全和身体健康，顺利参加考试，现将考试期间疫情防控须知发布如下，请所有考生知悉、理解、配合、支持考试防疫的措施和要求。</w:t>
      </w:r>
    </w:p>
    <w:p w:rsidR="00E359C4" w:rsidRDefault="00555A18">
      <w:pPr>
        <w:spacing w:line="596" w:lineRule="exact"/>
        <w:ind w:firstLineChars="200" w:firstLine="640"/>
        <w:rPr>
          <w:rFonts w:eastAsia="方正仿宋_GBK"/>
          <w:szCs w:val="32"/>
        </w:rPr>
      </w:pPr>
      <w:r>
        <w:rPr>
          <w:rFonts w:eastAsia="方正仿宋_GBK"/>
          <w:szCs w:val="32"/>
        </w:rPr>
        <w:t>一、考生在</w:t>
      </w:r>
      <w:r>
        <w:rPr>
          <w:rFonts w:eastAsia="方正仿宋_GBK" w:hint="eastAsia"/>
          <w:szCs w:val="32"/>
        </w:rPr>
        <w:t>报名和</w:t>
      </w:r>
      <w:r>
        <w:rPr>
          <w:rFonts w:eastAsia="方正仿宋_GBK"/>
          <w:szCs w:val="32"/>
        </w:rPr>
        <w:t>考</w:t>
      </w:r>
      <w:r>
        <w:rPr>
          <w:rFonts w:eastAsia="方正仿宋_GBK" w:hint="eastAsia"/>
          <w:szCs w:val="32"/>
        </w:rPr>
        <w:t>试</w:t>
      </w:r>
      <w:r>
        <w:rPr>
          <w:rFonts w:eastAsia="方正仿宋_GBK"/>
          <w:szCs w:val="32"/>
        </w:rPr>
        <w:t>前</w:t>
      </w:r>
      <w:r>
        <w:rPr>
          <w:rFonts w:eastAsia="方正仿宋_GBK"/>
          <w:szCs w:val="32"/>
        </w:rPr>
        <w:t>14</w:t>
      </w:r>
      <w:r>
        <w:rPr>
          <w:rFonts w:eastAsia="方正仿宋_GBK"/>
          <w:szCs w:val="32"/>
        </w:rPr>
        <w:t>天起须注册</w:t>
      </w:r>
      <w:r>
        <w:rPr>
          <w:rFonts w:eastAsia="方正仿宋_GBK"/>
          <w:szCs w:val="32"/>
        </w:rPr>
        <w:t>“</w:t>
      </w:r>
      <w:r>
        <w:rPr>
          <w:rFonts w:eastAsia="方正仿宋_GBK"/>
          <w:szCs w:val="32"/>
        </w:rPr>
        <w:t>渝康码</w:t>
      </w:r>
      <w:r>
        <w:rPr>
          <w:rFonts w:eastAsia="方正仿宋_GBK"/>
          <w:szCs w:val="32"/>
        </w:rPr>
        <w:t>”</w:t>
      </w:r>
      <w:r>
        <w:rPr>
          <w:rFonts w:eastAsia="方正仿宋_GBK"/>
          <w:szCs w:val="32"/>
        </w:rPr>
        <w:t>和</w:t>
      </w:r>
      <w:r>
        <w:rPr>
          <w:rFonts w:eastAsia="方正仿宋_GBK"/>
          <w:szCs w:val="32"/>
        </w:rPr>
        <w:t>“</w:t>
      </w:r>
      <w:r>
        <w:rPr>
          <w:rFonts w:eastAsia="方正仿宋_GBK"/>
          <w:szCs w:val="32"/>
        </w:rPr>
        <w:t>通信大数据行程卡</w:t>
      </w:r>
      <w:r>
        <w:rPr>
          <w:rFonts w:eastAsia="方正仿宋_GBK"/>
          <w:szCs w:val="32"/>
        </w:rPr>
        <w:t>”</w:t>
      </w:r>
      <w:r>
        <w:rPr>
          <w:rFonts w:eastAsia="方正仿宋_GBK"/>
          <w:szCs w:val="32"/>
        </w:rPr>
        <w:t>（可通过微信、支付宝小程序或相关手机</w:t>
      </w:r>
      <w:r>
        <w:rPr>
          <w:rFonts w:eastAsia="方正仿宋_GBK"/>
          <w:szCs w:val="32"/>
        </w:rPr>
        <w:t>APP</w:t>
      </w:r>
      <w:r>
        <w:rPr>
          <w:rFonts w:eastAsia="方正仿宋_GBK"/>
          <w:szCs w:val="32"/>
        </w:rPr>
        <w:t>完成），自我监测有无发热、咳嗽、乏力等疑似症状。如果旅居史、接触史发生变化或出现相关症状的，须及时在</w:t>
      </w:r>
      <w:r>
        <w:rPr>
          <w:rFonts w:eastAsia="方正仿宋_GBK"/>
          <w:szCs w:val="32"/>
        </w:rPr>
        <w:t>“</w:t>
      </w:r>
      <w:r>
        <w:rPr>
          <w:rFonts w:eastAsia="方正仿宋_GBK"/>
          <w:szCs w:val="32"/>
        </w:rPr>
        <w:t>渝康码</w:t>
      </w:r>
      <w:r>
        <w:rPr>
          <w:rFonts w:eastAsia="方正仿宋_GBK"/>
          <w:szCs w:val="32"/>
        </w:rPr>
        <w:t>”</w:t>
      </w:r>
      <w:r>
        <w:rPr>
          <w:rFonts w:eastAsia="方正仿宋_GBK"/>
          <w:szCs w:val="32"/>
        </w:rPr>
        <w:t>进行申报更新，并到医疗机构及时就诊排查，排除新冠肺炎等重点传染病。建议考生考前</w:t>
      </w:r>
      <w:r>
        <w:rPr>
          <w:rFonts w:eastAsia="方正仿宋_GBK"/>
          <w:szCs w:val="32"/>
        </w:rPr>
        <w:t>14</w:t>
      </w:r>
      <w:r>
        <w:rPr>
          <w:rFonts w:eastAsia="方正仿宋_GBK"/>
          <w:szCs w:val="32"/>
        </w:rPr>
        <w:t>天在渝且不离渝，考前</w:t>
      </w:r>
      <w:r>
        <w:rPr>
          <w:rFonts w:eastAsia="方正仿宋_GBK"/>
          <w:szCs w:val="32"/>
        </w:rPr>
        <w:t>14</w:t>
      </w:r>
      <w:r>
        <w:rPr>
          <w:rFonts w:eastAsia="方正仿宋_GBK"/>
          <w:szCs w:val="32"/>
        </w:rPr>
        <w:t>天内有境外或非低风险地区活动轨迹的考生，按本市疫情防控最新要求处理。</w:t>
      </w:r>
    </w:p>
    <w:p w:rsidR="00E359C4" w:rsidRDefault="00555A18">
      <w:pPr>
        <w:spacing w:line="596" w:lineRule="exact"/>
        <w:ind w:firstLineChars="200" w:firstLine="640"/>
        <w:rPr>
          <w:rFonts w:eastAsia="方正仿宋_GBK"/>
          <w:szCs w:val="32"/>
        </w:rPr>
      </w:pPr>
      <w:r>
        <w:rPr>
          <w:rFonts w:eastAsia="方正仿宋_GBK"/>
          <w:szCs w:val="32"/>
        </w:rPr>
        <w:t>二、</w:t>
      </w:r>
      <w:r>
        <w:rPr>
          <w:rFonts w:eastAsia="方正仿宋_GBK" w:hint="eastAsia"/>
          <w:szCs w:val="32"/>
        </w:rPr>
        <w:t>报名及</w:t>
      </w:r>
      <w:r>
        <w:rPr>
          <w:rFonts w:eastAsia="方正仿宋_GBK"/>
          <w:szCs w:val="32"/>
        </w:rPr>
        <w:t>考试当日，所有考生须持考前</w:t>
      </w:r>
      <w:r>
        <w:rPr>
          <w:rFonts w:eastAsia="方正仿宋_GBK"/>
          <w:szCs w:val="32"/>
        </w:rPr>
        <w:t>48</w:t>
      </w:r>
      <w:r>
        <w:rPr>
          <w:rFonts w:eastAsia="方正仿宋_GBK"/>
          <w:szCs w:val="32"/>
        </w:rPr>
        <w:t>小时内新冠肺炎病毒核酸检测阴性报告，且重庆</w:t>
      </w:r>
      <w:r>
        <w:rPr>
          <w:rFonts w:eastAsia="方正仿宋_GBK"/>
          <w:szCs w:val="32"/>
        </w:rPr>
        <w:t>“</w:t>
      </w:r>
      <w:r>
        <w:rPr>
          <w:rFonts w:eastAsia="方正仿宋_GBK"/>
          <w:szCs w:val="32"/>
        </w:rPr>
        <w:t>渝康码</w:t>
      </w:r>
      <w:r>
        <w:rPr>
          <w:rFonts w:eastAsia="方正仿宋_GBK"/>
          <w:szCs w:val="32"/>
        </w:rPr>
        <w:t>”“</w:t>
      </w:r>
      <w:r>
        <w:rPr>
          <w:rFonts w:eastAsia="方正仿宋_GBK"/>
          <w:szCs w:val="32"/>
        </w:rPr>
        <w:t>通信大数据行程卡</w:t>
      </w:r>
      <w:r>
        <w:rPr>
          <w:rFonts w:eastAsia="方正仿宋_GBK"/>
          <w:szCs w:val="32"/>
        </w:rPr>
        <w:t>”</w:t>
      </w:r>
      <w:r>
        <w:rPr>
          <w:rFonts w:eastAsia="方正仿宋_GBK"/>
          <w:szCs w:val="32"/>
        </w:rPr>
        <w:t>显示为绿码，无异常（当日更新），体温查验＜</w:t>
      </w:r>
      <w:r>
        <w:rPr>
          <w:rFonts w:eastAsia="方正仿宋_GBK"/>
          <w:szCs w:val="32"/>
        </w:rPr>
        <w:t>37.3℃</w:t>
      </w:r>
      <w:r>
        <w:rPr>
          <w:rFonts w:eastAsia="方正仿宋_GBK"/>
          <w:szCs w:val="32"/>
        </w:rPr>
        <w:t>，且无异常情况的，可入场参加考试。</w:t>
      </w:r>
    </w:p>
    <w:p w:rsidR="00E359C4" w:rsidRDefault="00555A18">
      <w:pPr>
        <w:spacing w:line="596" w:lineRule="exact"/>
        <w:ind w:firstLineChars="200" w:firstLine="640"/>
        <w:rPr>
          <w:rFonts w:eastAsia="方正仿宋_GBK"/>
          <w:szCs w:val="32"/>
        </w:rPr>
      </w:pPr>
      <w:r>
        <w:rPr>
          <w:rFonts w:eastAsia="方正仿宋_GBK"/>
          <w:szCs w:val="32"/>
        </w:rPr>
        <w:t>考前</w:t>
      </w:r>
      <w:r>
        <w:rPr>
          <w:rFonts w:eastAsia="方正仿宋_GBK"/>
          <w:szCs w:val="32"/>
        </w:rPr>
        <w:t>48</w:t>
      </w:r>
      <w:r>
        <w:rPr>
          <w:rFonts w:eastAsia="方正仿宋_GBK"/>
          <w:szCs w:val="32"/>
        </w:rPr>
        <w:t>小时内</w:t>
      </w:r>
      <w:r>
        <w:rPr>
          <w:rFonts w:eastAsia="方正仿宋_GBK" w:hint="eastAsia"/>
          <w:szCs w:val="32"/>
        </w:rPr>
        <w:t>（</w:t>
      </w:r>
      <w:r>
        <w:rPr>
          <w:rFonts w:eastAsia="方正仿宋_GBK"/>
          <w:szCs w:val="32"/>
        </w:rPr>
        <w:t>新冠肺炎病毒核酸检测阴性报告</w:t>
      </w:r>
      <w:r>
        <w:rPr>
          <w:rFonts w:eastAsia="方正仿宋_GBK" w:hint="eastAsia"/>
          <w:szCs w:val="32"/>
        </w:rPr>
        <w:t>）</w:t>
      </w:r>
      <w:r>
        <w:rPr>
          <w:rFonts w:eastAsia="方正仿宋_GBK"/>
          <w:szCs w:val="32"/>
        </w:rPr>
        <w:t>指</w:t>
      </w:r>
      <w:r>
        <w:rPr>
          <w:rFonts w:eastAsia="方正仿宋_GBK" w:hint="eastAsia"/>
          <w:szCs w:val="32"/>
        </w:rPr>
        <w:t>考生进入考点前</w:t>
      </w:r>
      <w:r>
        <w:rPr>
          <w:rFonts w:eastAsia="方正仿宋_GBK" w:hint="eastAsia"/>
          <w:szCs w:val="32"/>
        </w:rPr>
        <w:t>48</w:t>
      </w:r>
      <w:r>
        <w:rPr>
          <w:rFonts w:eastAsia="方正仿宋_GBK" w:hint="eastAsia"/>
          <w:szCs w:val="32"/>
        </w:rPr>
        <w:t>小时以内</w:t>
      </w:r>
      <w:r>
        <w:rPr>
          <w:rFonts w:eastAsia="方正仿宋_GBK"/>
          <w:szCs w:val="32"/>
        </w:rPr>
        <w:t>。</w:t>
      </w:r>
    </w:p>
    <w:p w:rsidR="00E359C4" w:rsidRDefault="00555A18">
      <w:pPr>
        <w:spacing w:line="596" w:lineRule="exact"/>
        <w:ind w:firstLineChars="200" w:firstLine="640"/>
        <w:rPr>
          <w:rFonts w:eastAsia="方正仿宋_GBK"/>
          <w:szCs w:val="32"/>
        </w:rPr>
      </w:pPr>
      <w:r>
        <w:rPr>
          <w:rFonts w:eastAsia="方正仿宋_GBK"/>
          <w:szCs w:val="32"/>
        </w:rPr>
        <w:t>注：核酸检测报告时间指核酸检测报告的出具报告时间</w:t>
      </w:r>
      <w:r>
        <w:rPr>
          <w:rFonts w:eastAsia="方正仿宋_GBK"/>
          <w:szCs w:val="32"/>
        </w:rPr>
        <w:lastRenderedPageBreak/>
        <w:t>（非报告打印时间）。</w:t>
      </w:r>
    </w:p>
    <w:p w:rsidR="00E359C4" w:rsidRDefault="00555A18">
      <w:pPr>
        <w:spacing w:line="596" w:lineRule="exact"/>
        <w:ind w:firstLineChars="200" w:firstLine="640"/>
        <w:rPr>
          <w:rFonts w:eastAsia="方正仿宋_GBK"/>
          <w:szCs w:val="32"/>
        </w:rPr>
      </w:pPr>
      <w:r>
        <w:rPr>
          <w:rFonts w:eastAsia="方正仿宋_GBK"/>
          <w:szCs w:val="32"/>
        </w:rPr>
        <w:t>请考生根据自己参加考试时间合理安排核酸检测时间，以免影响您参加考试。</w:t>
      </w:r>
    </w:p>
    <w:p w:rsidR="00E359C4" w:rsidRPr="00C31037" w:rsidRDefault="00555A18">
      <w:pPr>
        <w:spacing w:line="596" w:lineRule="exact"/>
        <w:ind w:firstLineChars="200" w:firstLine="640"/>
        <w:rPr>
          <w:rFonts w:ascii="方正仿宋_GBK" w:eastAsia="方正仿宋_GBK"/>
          <w:szCs w:val="32"/>
        </w:rPr>
      </w:pPr>
      <w:r w:rsidRPr="00C31037">
        <w:rPr>
          <w:rFonts w:ascii="方正仿宋_GBK" w:eastAsia="方正仿宋_GBK" w:hint="eastAsia"/>
          <w:szCs w:val="32"/>
        </w:rPr>
        <w:t>三、考试当日，考生应提前60分钟到达考点，预留足够时间配合考点工作人员进行入场核验。</w:t>
      </w:r>
      <w:r w:rsidRPr="00C31037">
        <w:rPr>
          <w:rFonts w:ascii="方正仿宋_GBK" w:eastAsia="方正仿宋_GBK" w:hint="eastAsia"/>
          <w:szCs w:val="32"/>
          <w:u w:val="single"/>
        </w:rPr>
        <w:t>进入考点时，考生须接受防疫安全检查和指导，出示本人纸质准考证和考前48小时内核酸检测阴性报告（纸质和电子均可），并出示“渝康码”、“通信大数据行程卡”备查（建议使用微信“防疫健康码”可直接显示两码一报告）。</w:t>
      </w:r>
    </w:p>
    <w:p w:rsidR="00E359C4" w:rsidRDefault="00555A18">
      <w:pPr>
        <w:spacing w:line="596" w:lineRule="exact"/>
        <w:ind w:firstLineChars="200" w:firstLine="640"/>
        <w:rPr>
          <w:rFonts w:eastAsia="方正仿宋_GBK"/>
          <w:szCs w:val="32"/>
        </w:rPr>
      </w:pPr>
      <w:r w:rsidRPr="00C31037">
        <w:rPr>
          <w:rFonts w:ascii="方正仿宋_GBK" w:eastAsia="方正仿宋_GBK" w:hint="eastAsia"/>
          <w:szCs w:val="32"/>
        </w:rPr>
        <w:t>四、考生有以下情况之一的，不得参加</w:t>
      </w:r>
      <w:r>
        <w:rPr>
          <w:rFonts w:eastAsia="方正仿宋_GBK"/>
          <w:szCs w:val="32"/>
        </w:rPr>
        <w:t>考试：</w:t>
      </w:r>
    </w:p>
    <w:p w:rsidR="00E359C4" w:rsidRDefault="00555A18">
      <w:pPr>
        <w:spacing w:line="596" w:lineRule="exact"/>
        <w:ind w:firstLineChars="200" w:firstLine="640"/>
        <w:rPr>
          <w:rFonts w:eastAsia="方正仿宋_GBK"/>
          <w:szCs w:val="32"/>
        </w:rPr>
      </w:pPr>
      <w:r>
        <w:rPr>
          <w:rFonts w:eastAsia="方正仿宋_GBK"/>
          <w:szCs w:val="32"/>
        </w:rPr>
        <w:t>（一）</w:t>
      </w:r>
      <w:r>
        <w:rPr>
          <w:rFonts w:eastAsia="方正仿宋_GBK" w:hint="eastAsia"/>
          <w:szCs w:val="32"/>
        </w:rPr>
        <w:t>考试</w:t>
      </w:r>
      <w:r>
        <w:rPr>
          <w:rFonts w:eastAsia="方正仿宋_GBK"/>
          <w:szCs w:val="32"/>
        </w:rPr>
        <w:t>前</w:t>
      </w:r>
      <w:r>
        <w:rPr>
          <w:rFonts w:eastAsia="方正仿宋_GBK"/>
          <w:szCs w:val="32"/>
        </w:rPr>
        <w:t>28</w:t>
      </w:r>
      <w:r>
        <w:rPr>
          <w:rFonts w:eastAsia="方正仿宋_GBK"/>
          <w:szCs w:val="32"/>
        </w:rPr>
        <w:t>天内有境外旅居史，尚未完成隔离医学观察等健康管理的人员。</w:t>
      </w:r>
    </w:p>
    <w:p w:rsidR="00E359C4" w:rsidRDefault="00555A18">
      <w:pPr>
        <w:spacing w:line="596" w:lineRule="exact"/>
        <w:ind w:firstLineChars="200" w:firstLine="640"/>
        <w:rPr>
          <w:rFonts w:eastAsia="方正仿宋_GBK"/>
          <w:szCs w:val="32"/>
        </w:rPr>
      </w:pPr>
      <w:r>
        <w:rPr>
          <w:rFonts w:eastAsia="方正仿宋_GBK"/>
          <w:szCs w:val="32"/>
        </w:rPr>
        <w:t>（二）新冠确诊病例、疑似病例和无症状感染者密切接触者、密接的密接，尚未完成隔离医学观察等健康管理的人员。</w:t>
      </w:r>
    </w:p>
    <w:p w:rsidR="00E359C4" w:rsidRDefault="00555A18">
      <w:pPr>
        <w:spacing w:line="596" w:lineRule="exact"/>
        <w:ind w:firstLineChars="200" w:firstLine="640"/>
        <w:rPr>
          <w:rFonts w:eastAsia="方正仿宋_GBK"/>
          <w:szCs w:val="32"/>
        </w:rPr>
      </w:pPr>
      <w:r>
        <w:rPr>
          <w:rFonts w:eastAsia="方正仿宋_GBK"/>
          <w:szCs w:val="32"/>
        </w:rPr>
        <w:t>（三）尚未出院的新冠确诊病例、疑似病例和无症状感染者；或者治愈出院的确诊病例或无症状感染者，但尚在随访医学观察期内。</w:t>
      </w:r>
    </w:p>
    <w:p w:rsidR="00E359C4" w:rsidRDefault="00555A18">
      <w:pPr>
        <w:spacing w:line="596" w:lineRule="exact"/>
        <w:ind w:firstLineChars="200" w:firstLine="640"/>
        <w:rPr>
          <w:rFonts w:eastAsia="方正仿宋_GBK"/>
          <w:szCs w:val="32"/>
        </w:rPr>
      </w:pPr>
      <w:r>
        <w:rPr>
          <w:rFonts w:eastAsia="方正仿宋_GBK"/>
          <w:szCs w:val="32"/>
        </w:rPr>
        <w:t>（四）</w:t>
      </w:r>
      <w:r>
        <w:rPr>
          <w:rFonts w:eastAsia="方正仿宋_GBK" w:hint="eastAsia"/>
          <w:szCs w:val="32"/>
        </w:rPr>
        <w:t>考试</w:t>
      </w:r>
      <w:r>
        <w:rPr>
          <w:rFonts w:eastAsia="方正仿宋_GBK"/>
          <w:szCs w:val="32"/>
        </w:rPr>
        <w:t>前</w:t>
      </w:r>
      <w:r>
        <w:rPr>
          <w:rFonts w:eastAsia="方正仿宋_GBK"/>
          <w:szCs w:val="32"/>
        </w:rPr>
        <w:t>14</w:t>
      </w:r>
      <w:r>
        <w:rPr>
          <w:rFonts w:eastAsia="方正仿宋_GBK"/>
          <w:szCs w:val="32"/>
        </w:rPr>
        <w:t>天内，曾出现体温</w:t>
      </w:r>
      <w:r>
        <w:rPr>
          <w:rFonts w:eastAsia="方正仿宋_GBK"/>
          <w:szCs w:val="32"/>
        </w:rPr>
        <w:t>≥37.3℃</w:t>
      </w:r>
      <w:r>
        <w:rPr>
          <w:rFonts w:eastAsia="方正仿宋_GBK"/>
          <w:szCs w:val="32"/>
        </w:rPr>
        <w:t>或有疑似症状，但</w:t>
      </w:r>
      <w:r>
        <w:rPr>
          <w:rFonts w:eastAsia="方正仿宋_GBK" w:hint="eastAsia"/>
          <w:szCs w:val="32"/>
        </w:rPr>
        <w:t>考试</w:t>
      </w:r>
      <w:r>
        <w:rPr>
          <w:rFonts w:eastAsia="方正仿宋_GBK"/>
          <w:szCs w:val="32"/>
        </w:rPr>
        <w:t>前未排除传染病或仍存在身体不适症状。</w:t>
      </w:r>
    </w:p>
    <w:p w:rsidR="00E359C4" w:rsidRDefault="00555A18">
      <w:pPr>
        <w:spacing w:line="596" w:lineRule="exact"/>
        <w:ind w:firstLineChars="200" w:firstLine="640"/>
        <w:rPr>
          <w:rFonts w:eastAsia="方正仿宋_GBK"/>
          <w:szCs w:val="32"/>
        </w:rPr>
      </w:pPr>
      <w:r>
        <w:rPr>
          <w:rFonts w:eastAsia="方正仿宋_GBK"/>
          <w:szCs w:val="32"/>
        </w:rPr>
        <w:t>（五）</w:t>
      </w:r>
      <w:r>
        <w:rPr>
          <w:rFonts w:eastAsia="方正仿宋_GBK" w:hint="eastAsia"/>
          <w:szCs w:val="32"/>
        </w:rPr>
        <w:t>考试</w:t>
      </w:r>
      <w:r>
        <w:rPr>
          <w:rFonts w:eastAsia="方正仿宋_GBK"/>
          <w:szCs w:val="32"/>
        </w:rPr>
        <w:t>前</w:t>
      </w:r>
      <w:r>
        <w:rPr>
          <w:rFonts w:eastAsia="方正仿宋_GBK"/>
          <w:szCs w:val="32"/>
        </w:rPr>
        <w:t>14</w:t>
      </w:r>
      <w:r>
        <w:rPr>
          <w:rFonts w:eastAsia="方正仿宋_GBK"/>
          <w:szCs w:val="32"/>
        </w:rPr>
        <w:t>天内有国内中高风险地区旅居史，未完成隔离医学观察等健康管理的人员。</w:t>
      </w:r>
    </w:p>
    <w:p w:rsidR="00E359C4" w:rsidRDefault="00555A18">
      <w:pPr>
        <w:spacing w:line="596" w:lineRule="exact"/>
        <w:ind w:firstLineChars="200" w:firstLine="640"/>
        <w:rPr>
          <w:rFonts w:eastAsia="方正仿宋_GBK"/>
          <w:szCs w:val="32"/>
        </w:rPr>
      </w:pPr>
      <w:r>
        <w:rPr>
          <w:rFonts w:eastAsia="方正仿宋_GBK"/>
          <w:szCs w:val="32"/>
        </w:rPr>
        <w:t>（六）考试当天，重庆</w:t>
      </w:r>
      <w:r>
        <w:rPr>
          <w:rFonts w:eastAsia="方正仿宋_GBK"/>
          <w:szCs w:val="32"/>
        </w:rPr>
        <w:t>“</w:t>
      </w:r>
      <w:r>
        <w:rPr>
          <w:rFonts w:eastAsia="方正仿宋_GBK"/>
          <w:szCs w:val="32"/>
        </w:rPr>
        <w:t>渝康码</w:t>
      </w:r>
      <w:r>
        <w:rPr>
          <w:rFonts w:eastAsia="方正仿宋_GBK"/>
          <w:szCs w:val="32"/>
        </w:rPr>
        <w:t>”</w:t>
      </w:r>
      <w:r>
        <w:rPr>
          <w:rFonts w:eastAsia="方正仿宋_GBK"/>
          <w:szCs w:val="32"/>
        </w:rPr>
        <w:t>、</w:t>
      </w:r>
      <w:r>
        <w:rPr>
          <w:rFonts w:eastAsia="方正仿宋_GBK"/>
          <w:szCs w:val="32"/>
        </w:rPr>
        <w:t>“</w:t>
      </w:r>
      <w:r>
        <w:rPr>
          <w:rFonts w:eastAsia="方正仿宋_GBK"/>
          <w:szCs w:val="32"/>
        </w:rPr>
        <w:t>通信大数据行程卡</w:t>
      </w:r>
      <w:r>
        <w:rPr>
          <w:rFonts w:eastAsia="方正仿宋_GBK"/>
          <w:szCs w:val="32"/>
        </w:rPr>
        <w:t>”</w:t>
      </w:r>
      <w:r>
        <w:rPr>
          <w:rFonts w:eastAsia="方正仿宋_GBK"/>
          <w:szCs w:val="32"/>
        </w:rPr>
        <w:lastRenderedPageBreak/>
        <w:t>异常的考生。</w:t>
      </w:r>
    </w:p>
    <w:p w:rsidR="00E359C4" w:rsidRDefault="00555A18">
      <w:pPr>
        <w:spacing w:line="596" w:lineRule="exact"/>
        <w:ind w:firstLineChars="200" w:firstLine="640"/>
        <w:rPr>
          <w:rFonts w:eastAsia="方正仿宋_GBK"/>
          <w:szCs w:val="32"/>
        </w:rPr>
      </w:pPr>
      <w:r>
        <w:rPr>
          <w:rFonts w:eastAsia="方正仿宋_GBK"/>
          <w:szCs w:val="32"/>
        </w:rPr>
        <w:t>（七）考试当天，不能按上述要求提供考前</w:t>
      </w:r>
      <w:r>
        <w:rPr>
          <w:rFonts w:eastAsia="方正仿宋_GBK"/>
          <w:szCs w:val="32"/>
        </w:rPr>
        <w:t>48</w:t>
      </w:r>
      <w:r>
        <w:rPr>
          <w:rFonts w:eastAsia="方正仿宋_GBK"/>
          <w:szCs w:val="32"/>
        </w:rPr>
        <w:t>小时内核酸检测阴性</w:t>
      </w:r>
      <w:r>
        <w:rPr>
          <w:rFonts w:eastAsia="方正仿宋_GBK" w:hint="eastAsia"/>
          <w:szCs w:val="32"/>
        </w:rPr>
        <w:t>报告</w:t>
      </w:r>
      <w:r>
        <w:rPr>
          <w:rFonts w:eastAsia="方正仿宋_GBK"/>
          <w:szCs w:val="32"/>
        </w:rPr>
        <w:t>的考生。</w:t>
      </w:r>
    </w:p>
    <w:p w:rsidR="00E359C4" w:rsidRDefault="00555A18">
      <w:pPr>
        <w:spacing w:line="596" w:lineRule="exact"/>
        <w:ind w:firstLineChars="200" w:firstLine="640"/>
        <w:rPr>
          <w:rFonts w:eastAsia="方正仿宋_GBK"/>
          <w:szCs w:val="32"/>
        </w:rPr>
      </w:pPr>
      <w:r>
        <w:rPr>
          <w:rFonts w:eastAsia="方正仿宋_GBK"/>
          <w:szCs w:val="32"/>
        </w:rPr>
        <w:t>（八）考生进入考点前，因体温异常、干咳、乏力等症状，经现场医务专业人员确认有可疑症状的考生。</w:t>
      </w:r>
    </w:p>
    <w:p w:rsidR="00E359C4" w:rsidRDefault="00555A18">
      <w:pPr>
        <w:spacing w:line="596" w:lineRule="exact"/>
        <w:ind w:firstLineChars="200" w:firstLine="640"/>
        <w:rPr>
          <w:rFonts w:eastAsia="方正仿宋_GBK"/>
          <w:szCs w:val="32"/>
        </w:rPr>
      </w:pPr>
      <w:r>
        <w:rPr>
          <w:rFonts w:eastAsia="方正仿宋_GBK"/>
          <w:szCs w:val="32"/>
        </w:rPr>
        <w:t>五、考生应遵守疫情防控相关规定，并做好自我防护。</w:t>
      </w:r>
    </w:p>
    <w:p w:rsidR="00E359C4" w:rsidRDefault="00555A18">
      <w:pPr>
        <w:spacing w:line="596" w:lineRule="exact"/>
        <w:ind w:firstLineChars="200" w:firstLine="640"/>
        <w:rPr>
          <w:rFonts w:eastAsia="方正仿宋_GBK"/>
          <w:szCs w:val="32"/>
        </w:rPr>
      </w:pPr>
      <w:r>
        <w:rPr>
          <w:rFonts w:eastAsia="方正仿宋_GBK"/>
          <w:szCs w:val="32"/>
        </w:rPr>
        <w:t>（一）考生应当遵守本市疫情防控相关规定，主动及时了解考试相关疫情防控要求，积极配合考点、考场做好现场防疫工作。</w:t>
      </w:r>
    </w:p>
    <w:p w:rsidR="00E359C4" w:rsidRDefault="00555A18">
      <w:pPr>
        <w:spacing w:line="596" w:lineRule="exact"/>
        <w:ind w:firstLineChars="200" w:firstLine="640"/>
        <w:rPr>
          <w:rFonts w:eastAsia="方正仿宋_GBK"/>
          <w:szCs w:val="32"/>
        </w:rPr>
      </w:pPr>
      <w:r>
        <w:rPr>
          <w:rFonts w:eastAsia="方正仿宋_GBK"/>
          <w:szCs w:val="32"/>
        </w:rPr>
        <w:t>（二）考生在备考期间，务必做好个人防护，避免前往人员密集地区，避免与无关人员接触。勤洗手，公共场所佩戴口罩，在各种场所保持一定的安全社交距离。考试当天，尽可能做到居住地与考点之间</w:t>
      </w:r>
      <w:r>
        <w:rPr>
          <w:rFonts w:eastAsia="方正仿宋_GBK"/>
          <w:szCs w:val="32"/>
        </w:rPr>
        <w:t>“</w:t>
      </w:r>
      <w:r>
        <w:rPr>
          <w:rFonts w:eastAsia="方正仿宋_GBK"/>
          <w:szCs w:val="32"/>
        </w:rPr>
        <w:t>两点一线</w:t>
      </w:r>
      <w:r>
        <w:rPr>
          <w:rFonts w:eastAsia="方正仿宋_GBK"/>
          <w:szCs w:val="32"/>
        </w:rPr>
        <w:t>”</w:t>
      </w:r>
      <w:r>
        <w:rPr>
          <w:rFonts w:eastAsia="方正仿宋_GBK"/>
          <w:szCs w:val="32"/>
        </w:rPr>
        <w:t>。</w:t>
      </w:r>
    </w:p>
    <w:p w:rsidR="00E359C4" w:rsidRDefault="00555A18">
      <w:pPr>
        <w:spacing w:line="596" w:lineRule="exact"/>
        <w:ind w:firstLineChars="200" w:firstLine="640"/>
        <w:rPr>
          <w:rFonts w:eastAsia="方正仿宋_GBK"/>
          <w:szCs w:val="32"/>
        </w:rPr>
      </w:pPr>
      <w:r>
        <w:rPr>
          <w:rFonts w:eastAsia="方正仿宋_GBK"/>
          <w:szCs w:val="32"/>
        </w:rPr>
        <w:t>（三）考生在考试当天，须自备口罩，除核验身份时须按要求摘戴口罩外，进出考点、考场应当全程佩戴口罩，在考试过程中建议全程</w:t>
      </w:r>
      <w:r>
        <w:rPr>
          <w:rFonts w:eastAsia="方正仿宋_GBK" w:hint="eastAsia"/>
          <w:szCs w:val="32"/>
        </w:rPr>
        <w:t>（除面试室答题环节外）</w:t>
      </w:r>
      <w:r>
        <w:rPr>
          <w:rFonts w:eastAsia="方正仿宋_GBK"/>
          <w:szCs w:val="32"/>
        </w:rPr>
        <w:t>佩戴口罩。</w:t>
      </w:r>
    </w:p>
    <w:p w:rsidR="00E359C4" w:rsidRDefault="00555A18">
      <w:pPr>
        <w:spacing w:line="596" w:lineRule="exact"/>
        <w:ind w:firstLineChars="200" w:firstLine="640"/>
        <w:rPr>
          <w:rFonts w:eastAsia="方正仿宋_GBK"/>
          <w:szCs w:val="32"/>
        </w:rPr>
      </w:pPr>
      <w:r>
        <w:rPr>
          <w:rFonts w:eastAsia="方正仿宋_GBK"/>
          <w:szCs w:val="32"/>
        </w:rPr>
        <w:t>（四）在考试过程中，考生若出现发热、咳嗽、咽痛、呼吸困难、呕吐、腹泻等异常状况，应立即向监考人员报告，经考点医务人员评估后具备继续完成考试条件的，可转移至备用考场考试，考试时间不补，考试结束后应配合送医就诊；对评估不具备继续完成考试条件的考生应及时送医就诊。</w:t>
      </w:r>
    </w:p>
    <w:p w:rsidR="00E359C4" w:rsidRDefault="00555A18">
      <w:pPr>
        <w:spacing w:line="596" w:lineRule="exact"/>
        <w:ind w:firstLineChars="200" w:firstLine="640"/>
        <w:rPr>
          <w:rFonts w:eastAsia="方正仿宋_GBK"/>
          <w:szCs w:val="32"/>
        </w:rPr>
      </w:pPr>
      <w:r>
        <w:rPr>
          <w:rFonts w:eastAsia="方正仿宋_GBK"/>
          <w:szCs w:val="32"/>
        </w:rPr>
        <w:t>（五）考生自行赴考，送考人员不得进入考点和在考点周围聚集，考点不提供停车条件。每场考试结束后，考生须</w:t>
      </w:r>
      <w:r>
        <w:rPr>
          <w:rFonts w:eastAsia="方正仿宋_GBK"/>
          <w:szCs w:val="32"/>
        </w:rPr>
        <w:lastRenderedPageBreak/>
        <w:t>服从考点安排分批、错峰离场。</w:t>
      </w:r>
    </w:p>
    <w:p w:rsidR="00E359C4" w:rsidRDefault="00555A18">
      <w:pPr>
        <w:spacing w:line="596" w:lineRule="exact"/>
        <w:ind w:firstLineChars="200" w:firstLine="640"/>
        <w:rPr>
          <w:rFonts w:eastAsia="方正仿宋_GBK"/>
          <w:szCs w:val="32"/>
        </w:rPr>
      </w:pPr>
      <w:r>
        <w:rPr>
          <w:rFonts w:eastAsia="方正仿宋_GBK" w:hint="eastAsia"/>
          <w:szCs w:val="32"/>
        </w:rPr>
        <w:t>六、有关要求</w:t>
      </w:r>
    </w:p>
    <w:p w:rsidR="00E359C4" w:rsidRDefault="00555A18">
      <w:pPr>
        <w:spacing w:line="596" w:lineRule="exact"/>
        <w:ind w:firstLineChars="200" w:firstLine="640"/>
        <w:rPr>
          <w:rFonts w:eastAsia="方正仿宋_GBK"/>
          <w:szCs w:val="32"/>
        </w:rPr>
      </w:pPr>
      <w:r>
        <w:rPr>
          <w:rFonts w:eastAsia="方正仿宋_GBK"/>
          <w:szCs w:val="32"/>
        </w:rPr>
        <w:t>（一）考生应认真阅读本防控须知</w:t>
      </w:r>
      <w:r>
        <w:rPr>
          <w:rFonts w:eastAsia="方正仿宋_GBK" w:hint="eastAsia"/>
          <w:szCs w:val="32"/>
        </w:rPr>
        <w:t>，</w:t>
      </w:r>
      <w:r>
        <w:rPr>
          <w:rFonts w:eastAsia="方正仿宋_GBK"/>
          <w:szCs w:val="32"/>
        </w:rPr>
        <w:t>如违反相关规定，自愿承担相关责任、接受相应处理。</w:t>
      </w:r>
    </w:p>
    <w:p w:rsidR="00E359C4" w:rsidRDefault="00555A18">
      <w:pPr>
        <w:spacing w:line="596" w:lineRule="exact"/>
        <w:ind w:firstLineChars="200" w:firstLine="640"/>
        <w:rPr>
          <w:rFonts w:eastAsia="方正仿宋_GBK"/>
          <w:szCs w:val="32"/>
        </w:rPr>
      </w:pPr>
      <w:r>
        <w:rPr>
          <w:rFonts w:eastAsia="方正仿宋_GBK"/>
          <w:szCs w:val="32"/>
        </w:rPr>
        <w:t>（二）考生不配合考试防疫工作、不如实报告健康状况，隐瞒或谎报旅居史、接触史、健康状况等疫情防控信息，提供虚假防疫证明材料（信息）的，取消考试资格。造成不良后果的，依法追究其法律责任。</w:t>
      </w:r>
    </w:p>
    <w:p w:rsidR="00E359C4" w:rsidRDefault="00E359C4"/>
    <w:sectPr w:rsidR="00E359C4" w:rsidSect="00E359C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E0B1E" w:rsidRDefault="003E0B1E" w:rsidP="00C31037">
      <w:r>
        <w:separator/>
      </w:r>
    </w:p>
  </w:endnote>
  <w:endnote w:type="continuationSeparator" w:id="0">
    <w:p w:rsidR="003E0B1E" w:rsidRDefault="003E0B1E" w:rsidP="00C3103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E0B1E" w:rsidRDefault="003E0B1E" w:rsidP="00C31037">
      <w:r>
        <w:separator/>
      </w:r>
    </w:p>
  </w:footnote>
  <w:footnote w:type="continuationSeparator" w:id="0">
    <w:p w:rsidR="003E0B1E" w:rsidRDefault="003E0B1E" w:rsidP="00C3103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embedSystemFont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359C4"/>
    <w:rsid w:val="00106AD6"/>
    <w:rsid w:val="003E0B1E"/>
    <w:rsid w:val="00496670"/>
    <w:rsid w:val="00555A18"/>
    <w:rsid w:val="005A7F85"/>
    <w:rsid w:val="00C31037"/>
    <w:rsid w:val="00E359C4"/>
    <w:rsid w:val="04377DA6"/>
    <w:rsid w:val="1CD0347F"/>
    <w:rsid w:val="4BB72367"/>
    <w:rsid w:val="690D7691"/>
    <w:rsid w:val="69183A27"/>
    <w:rsid w:val="6CB800F4"/>
    <w:rsid w:val="761F58D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E359C4"/>
    <w:pPr>
      <w:widowControl w:val="0"/>
      <w:jc w:val="both"/>
    </w:pPr>
    <w:rPr>
      <w:rFonts w:ascii="Times New Roman" w:eastAsia="仿宋_GB2312" w:hAnsi="Times New Roman" w:cs="Times New Roman"/>
      <w:kern w:val="2"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rsid w:val="00E359C4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qFormat/>
    <w:rsid w:val="00E359C4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5">
    <w:name w:val="Normal (Web)"/>
    <w:basedOn w:val="a"/>
    <w:qFormat/>
    <w:rsid w:val="00E359C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249</Words>
  <Characters>1421</Characters>
  <Application>Microsoft Office Word</Application>
  <DocSecurity>0</DocSecurity>
  <Lines>11</Lines>
  <Paragraphs>3</Paragraphs>
  <ScaleCrop>false</ScaleCrop>
  <Company>Microsoft</Company>
  <LinksUpToDate>false</LinksUpToDate>
  <CharactersWithSpaces>1667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李永清</cp:lastModifiedBy>
  <cp:revision>4</cp:revision>
  <dcterms:created xsi:type="dcterms:W3CDTF">2022-04-13T00:33:00Z</dcterms:created>
  <dcterms:modified xsi:type="dcterms:W3CDTF">2022-06-22T06:48:00Z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CFADD0EA2D064AB39A83D82425BF610D</vt:lpwstr>
  </property>
  <property fmtid="{D5CDD505-2E9C-101B-9397-08002B2CF9AE}" pid="4" name="commondata">
    <vt:lpwstr>eyJoZGlkIjoiODg4ZGFkY2ZiODJhMDYxZjg4OWQwZWUzYjczN2Y4MDIifQ==</vt:lpwstr>
  </property>
</Properties>
</file>