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451" w:type="dxa"/>
        <w:tblInd w:w="-459" w:type="dxa"/>
        <w:tblLook w:val="04A0" w:firstRow="1" w:lastRow="0" w:firstColumn="1" w:lastColumn="0" w:noHBand="0" w:noVBand="1"/>
      </w:tblPr>
      <w:tblGrid>
        <w:gridCol w:w="437"/>
        <w:gridCol w:w="1488"/>
        <w:gridCol w:w="1489"/>
        <w:gridCol w:w="993"/>
        <w:gridCol w:w="2126"/>
        <w:gridCol w:w="709"/>
        <w:gridCol w:w="850"/>
        <w:gridCol w:w="1418"/>
        <w:gridCol w:w="992"/>
        <w:gridCol w:w="992"/>
        <w:gridCol w:w="992"/>
        <w:gridCol w:w="981"/>
        <w:gridCol w:w="1984"/>
      </w:tblGrid>
      <w:tr w:rsidR="00E26CA7" w:rsidRPr="00161A5A" w:rsidTr="0021310E">
        <w:trPr>
          <w:trHeight w:val="1395"/>
        </w:trPr>
        <w:tc>
          <w:tcPr>
            <w:tcW w:w="15451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26CA7" w:rsidRPr="00161A5A" w:rsidRDefault="00634344" w:rsidP="00F33B09">
            <w:pPr>
              <w:widowControl/>
              <w:spacing w:line="600" w:lineRule="exact"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32"/>
                <w:szCs w:val="32"/>
              </w:rPr>
              <w:t>附件：</w:t>
            </w:r>
          </w:p>
          <w:p w:rsidR="00E26CA7" w:rsidRPr="00161A5A" w:rsidRDefault="00E26CA7" w:rsidP="00056834">
            <w:pPr>
              <w:widowControl/>
              <w:spacing w:line="600" w:lineRule="exact"/>
              <w:jc w:val="center"/>
              <w:rPr>
                <w:rFonts w:ascii="方正小标宋简体" w:eastAsia="方正小标宋简体" w:hAnsi="黑体" w:cs="宋体"/>
                <w:bCs/>
                <w:color w:val="000000"/>
                <w:kern w:val="0"/>
                <w:sz w:val="44"/>
                <w:szCs w:val="44"/>
              </w:rPr>
            </w:pPr>
            <w:r w:rsidRPr="00161A5A">
              <w:rPr>
                <w:rFonts w:ascii="方正小标宋简体" w:eastAsia="方正小标宋简体" w:hAnsi="黑体" w:cs="宋体" w:hint="eastAsia"/>
                <w:bCs/>
                <w:color w:val="000000"/>
                <w:kern w:val="0"/>
                <w:sz w:val="44"/>
                <w:szCs w:val="44"/>
              </w:rPr>
              <w:t>201</w:t>
            </w:r>
            <w:r w:rsidR="00D04834" w:rsidRPr="00161A5A">
              <w:rPr>
                <w:rFonts w:ascii="方正小标宋简体" w:eastAsia="方正小标宋简体" w:hAnsi="黑体" w:cs="宋体" w:hint="eastAsia"/>
                <w:bCs/>
                <w:color w:val="000000"/>
                <w:kern w:val="0"/>
                <w:sz w:val="44"/>
                <w:szCs w:val="44"/>
              </w:rPr>
              <w:t>7</w:t>
            </w:r>
            <w:r w:rsidRPr="00161A5A">
              <w:rPr>
                <w:rFonts w:ascii="方正小标宋简体" w:eastAsia="方正小标宋简体" w:hAnsi="黑体" w:cs="宋体" w:hint="eastAsia"/>
                <w:bCs/>
                <w:color w:val="000000"/>
                <w:kern w:val="0"/>
                <w:sz w:val="44"/>
                <w:szCs w:val="44"/>
              </w:rPr>
              <w:t>年北京市南水北调</w:t>
            </w:r>
            <w:r w:rsidR="00056834">
              <w:rPr>
                <w:rFonts w:ascii="方正小标宋简体" w:eastAsia="方正小标宋简体" w:hAnsi="黑体" w:cs="宋体" w:hint="eastAsia"/>
                <w:bCs/>
                <w:color w:val="000000"/>
                <w:kern w:val="0"/>
                <w:sz w:val="44"/>
                <w:szCs w:val="44"/>
              </w:rPr>
              <w:t>下属事业单位</w:t>
            </w:r>
            <w:r w:rsidRPr="00161A5A">
              <w:rPr>
                <w:rFonts w:ascii="方正小标宋简体" w:eastAsia="方正小标宋简体" w:hAnsi="黑体" w:cs="宋体" w:hint="eastAsia"/>
                <w:bCs/>
                <w:color w:val="000000"/>
                <w:kern w:val="0"/>
                <w:sz w:val="44"/>
                <w:szCs w:val="44"/>
              </w:rPr>
              <w:t>公开招聘岗位表</w:t>
            </w:r>
          </w:p>
        </w:tc>
      </w:tr>
      <w:tr w:rsidR="00056834" w:rsidRPr="00161A5A" w:rsidTr="00056834">
        <w:trPr>
          <w:trHeight w:val="1350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6834" w:rsidRPr="005C2579" w:rsidRDefault="00056834" w:rsidP="000B0917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 w:rsidRPr="005C2579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6834" w:rsidRPr="005C2579" w:rsidRDefault="00056834" w:rsidP="000B0917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招聘单位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6834" w:rsidRPr="005C2579" w:rsidRDefault="00056834" w:rsidP="000F4B74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 w:rsidRPr="005C2579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用人部门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6834" w:rsidRPr="005C2579" w:rsidRDefault="00056834" w:rsidP="000B0917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 w:rsidRPr="005C2579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岗位</w:t>
            </w:r>
          </w:p>
          <w:p w:rsidR="00056834" w:rsidRPr="005C2579" w:rsidRDefault="00056834" w:rsidP="000B0917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 w:rsidRPr="005C2579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6834" w:rsidRPr="005C2579" w:rsidRDefault="00056834" w:rsidP="000B0917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 w:rsidRPr="005C2579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岗位简介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6834" w:rsidRPr="005C2579" w:rsidRDefault="00056834" w:rsidP="000B0917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 w:rsidRPr="005C2579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岗位类别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6834" w:rsidRPr="005C2579" w:rsidRDefault="00056834" w:rsidP="000B0917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 w:rsidRPr="005C2579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招聘人数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6834" w:rsidRPr="005C2579" w:rsidRDefault="00056834" w:rsidP="000B0917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 w:rsidRPr="005C2579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6834" w:rsidRPr="005C2579" w:rsidRDefault="00056834" w:rsidP="000B0917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 w:rsidRPr="005C2579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学位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6834" w:rsidRPr="005C2579" w:rsidRDefault="00056834" w:rsidP="000B0917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 w:rsidRPr="005C2579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专业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6834" w:rsidRPr="005C2579" w:rsidRDefault="00056834" w:rsidP="000B0917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 w:rsidRPr="005C2579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年龄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6834" w:rsidRPr="005C2579" w:rsidRDefault="00056834" w:rsidP="000B0917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进入面试比例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6834" w:rsidRPr="005C2579" w:rsidRDefault="00056834" w:rsidP="000B0917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 w:rsidRPr="005C2579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其它条件</w:t>
            </w:r>
          </w:p>
        </w:tc>
      </w:tr>
      <w:tr w:rsidR="006C111C" w:rsidRPr="00161A5A" w:rsidTr="001A4D4C">
        <w:trPr>
          <w:trHeight w:val="1350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111C" w:rsidRPr="00161A5A" w:rsidRDefault="006C111C" w:rsidP="001312FF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2"/>
              </w:rPr>
            </w:pPr>
            <w:r w:rsidRPr="00161A5A">
              <w:rPr>
                <w:rFonts w:ascii="仿宋_GB2312" w:eastAsia="仿宋_GB2312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488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111C" w:rsidRPr="00161A5A" w:rsidRDefault="006C111C" w:rsidP="001312FF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2"/>
              </w:rPr>
              <w:t>北京市南水北调调水运行管理中心</w:t>
            </w:r>
          </w:p>
        </w:tc>
        <w:tc>
          <w:tcPr>
            <w:tcW w:w="1489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6C111C" w:rsidRPr="00161A5A" w:rsidRDefault="006C111C" w:rsidP="006C111C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2"/>
              </w:rPr>
            </w:pPr>
            <w:r w:rsidRPr="00161A5A">
              <w:rPr>
                <w:rFonts w:ascii="仿宋_GB2312" w:eastAsia="仿宋_GB2312" w:hAnsi="仿宋" w:cs="宋体" w:hint="eastAsia"/>
                <w:color w:val="000000"/>
                <w:kern w:val="0"/>
                <w:sz w:val="22"/>
              </w:rPr>
              <w:t>综合科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111C" w:rsidRPr="00161A5A" w:rsidRDefault="006C111C" w:rsidP="001312FF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2"/>
              </w:rPr>
            </w:pPr>
            <w:r w:rsidRPr="00161A5A">
              <w:rPr>
                <w:rFonts w:ascii="仿宋_GB2312" w:eastAsia="仿宋_GB2312" w:hAnsi="仿宋" w:cs="宋体" w:hint="eastAsia"/>
                <w:color w:val="000000"/>
                <w:kern w:val="0"/>
                <w:sz w:val="22"/>
              </w:rPr>
              <w:t>行政管理岗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111C" w:rsidRPr="006C111C" w:rsidRDefault="006C111C" w:rsidP="000909CC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2"/>
              </w:rPr>
            </w:pPr>
            <w:r w:rsidRPr="006C111C">
              <w:rPr>
                <w:rFonts w:ascii="仿宋_GB2312" w:eastAsia="仿宋_GB2312" w:hAnsi="仿宋" w:cs="宋体" w:hint="eastAsia"/>
                <w:color w:val="000000"/>
                <w:kern w:val="0"/>
                <w:sz w:val="22"/>
              </w:rPr>
              <w:t>负责档案管理、资产管理、后勤、安全等日常行政管理工作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111C" w:rsidRPr="00161A5A" w:rsidRDefault="006C111C" w:rsidP="00056834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2"/>
              </w:rPr>
              <w:t>技术十二级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111C" w:rsidRPr="00161A5A" w:rsidRDefault="006C111C" w:rsidP="00E0646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2"/>
              </w:rPr>
            </w:pPr>
            <w:r w:rsidRPr="00161A5A">
              <w:rPr>
                <w:rFonts w:ascii="仿宋_GB2312" w:eastAsia="仿宋_GB2312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111C" w:rsidRPr="00161A5A" w:rsidRDefault="006C111C" w:rsidP="00E06463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2"/>
              </w:rPr>
            </w:pPr>
            <w:r w:rsidRPr="00161A5A">
              <w:rPr>
                <w:rFonts w:ascii="仿宋_GB2312" w:eastAsia="仿宋_GB2312" w:hAnsi="仿宋" w:cs="宋体" w:hint="eastAsia"/>
                <w:color w:val="000000"/>
                <w:kern w:val="0"/>
                <w:sz w:val="22"/>
              </w:rPr>
              <w:t>全日制本科及以上学历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111C" w:rsidRPr="00161A5A" w:rsidRDefault="006C111C" w:rsidP="00056834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2"/>
              </w:rPr>
            </w:pPr>
            <w:r w:rsidRPr="00161A5A">
              <w:rPr>
                <w:rFonts w:ascii="仿宋_GB2312" w:eastAsia="仿宋_GB2312" w:hAnsi="仿宋" w:cs="宋体" w:hint="eastAsia"/>
                <w:color w:val="000000"/>
                <w:kern w:val="0"/>
                <w:sz w:val="22"/>
              </w:rPr>
              <w:t>具有相应学位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111C" w:rsidRPr="00161A5A" w:rsidRDefault="006C111C" w:rsidP="00056834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2"/>
              </w:rPr>
            </w:pPr>
            <w:r w:rsidRPr="00161A5A">
              <w:rPr>
                <w:rFonts w:ascii="仿宋_GB2312" w:eastAsia="仿宋_GB2312" w:hAnsi="仿宋" w:cs="宋体" w:hint="eastAsia"/>
                <w:color w:val="000000"/>
                <w:kern w:val="0"/>
                <w:sz w:val="22"/>
              </w:rPr>
              <w:t>管理类相关专业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111C" w:rsidRPr="00161A5A" w:rsidRDefault="006C111C" w:rsidP="00A8448E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2"/>
              </w:rPr>
            </w:pPr>
            <w:r w:rsidRPr="00161A5A">
              <w:rPr>
                <w:rFonts w:ascii="仿宋_GB2312" w:eastAsia="仿宋_GB2312" w:hAnsi="仿宋" w:cs="宋体" w:hint="eastAsia"/>
                <w:color w:val="000000"/>
                <w:kern w:val="0"/>
                <w:sz w:val="22"/>
              </w:rPr>
              <w:t>35周岁及以下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111C" w:rsidRPr="00161A5A" w:rsidRDefault="006C111C" w:rsidP="00E0646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2"/>
              </w:rPr>
              <w:t>1:5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111C" w:rsidRPr="00161A5A" w:rsidRDefault="006C111C" w:rsidP="00E06463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2"/>
              </w:rPr>
            </w:pPr>
            <w:r w:rsidRPr="00161A5A">
              <w:rPr>
                <w:rFonts w:ascii="仿宋_GB2312" w:eastAsia="仿宋_GB2312" w:hAnsi="仿宋" w:cs="宋体" w:hint="eastAsia"/>
                <w:color w:val="000000"/>
                <w:kern w:val="0"/>
                <w:sz w:val="22"/>
              </w:rPr>
              <w:t>具有</w:t>
            </w:r>
            <w:r>
              <w:rPr>
                <w:rFonts w:ascii="仿宋_GB2312" w:eastAsia="仿宋_GB2312" w:hAnsi="仿宋" w:cs="宋体" w:hint="eastAsia"/>
                <w:color w:val="000000"/>
                <w:kern w:val="0"/>
                <w:sz w:val="22"/>
              </w:rPr>
              <w:t>一</w:t>
            </w:r>
            <w:r w:rsidRPr="00161A5A">
              <w:rPr>
                <w:rFonts w:ascii="仿宋_GB2312" w:eastAsia="仿宋_GB2312" w:hAnsi="仿宋" w:cs="宋体" w:hint="eastAsia"/>
                <w:color w:val="000000"/>
                <w:kern w:val="0"/>
                <w:sz w:val="22"/>
              </w:rPr>
              <w:t>年以上相关工作</w:t>
            </w:r>
            <w:r>
              <w:rPr>
                <w:rFonts w:ascii="仿宋_GB2312" w:eastAsia="仿宋_GB2312" w:hAnsi="仿宋" w:cs="宋体" w:hint="eastAsia"/>
                <w:color w:val="000000"/>
                <w:kern w:val="0"/>
                <w:sz w:val="22"/>
              </w:rPr>
              <w:t>经历</w:t>
            </w:r>
          </w:p>
        </w:tc>
      </w:tr>
      <w:tr w:rsidR="006C111C" w:rsidRPr="00161A5A" w:rsidTr="001A4D4C">
        <w:trPr>
          <w:trHeight w:val="1350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111C" w:rsidRPr="00161A5A" w:rsidRDefault="006C111C" w:rsidP="001312FF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2"/>
              </w:rPr>
            </w:pPr>
            <w:r w:rsidRPr="00161A5A">
              <w:rPr>
                <w:rFonts w:ascii="仿宋_GB2312" w:eastAsia="仿宋_GB2312" w:hAnsi="仿宋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4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111C" w:rsidRPr="00161A5A" w:rsidRDefault="006C111C" w:rsidP="001312FF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148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111C" w:rsidRPr="00161A5A" w:rsidRDefault="006C111C" w:rsidP="001312FF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111C" w:rsidRPr="00056834" w:rsidRDefault="006C111C" w:rsidP="001312FF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2"/>
              </w:rPr>
            </w:pPr>
            <w:r w:rsidRPr="00056834">
              <w:rPr>
                <w:rFonts w:ascii="仿宋_GB2312" w:eastAsia="仿宋_GB2312" w:hAnsi="仿宋" w:cs="宋体" w:hint="eastAsia"/>
                <w:color w:val="000000"/>
                <w:kern w:val="0"/>
                <w:sz w:val="22"/>
              </w:rPr>
              <w:t>出纳岗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111C" w:rsidRPr="00056834" w:rsidRDefault="006C111C" w:rsidP="00F33B09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2"/>
              </w:rPr>
            </w:pPr>
            <w:r w:rsidRPr="00056834">
              <w:rPr>
                <w:rFonts w:ascii="仿宋_GB2312" w:eastAsia="仿宋_GB2312" w:hAnsi="仿宋" w:cs="宋体" w:hint="eastAsia"/>
                <w:color w:val="000000"/>
                <w:kern w:val="0"/>
                <w:sz w:val="22"/>
              </w:rPr>
              <w:t>负责日常会计核算等工作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111C" w:rsidRPr="00161A5A" w:rsidRDefault="006C111C" w:rsidP="00E0646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2"/>
              </w:rPr>
            </w:pPr>
            <w:r w:rsidRPr="00161A5A">
              <w:rPr>
                <w:rFonts w:ascii="仿宋_GB2312" w:eastAsia="仿宋_GB2312" w:hAnsi="仿宋" w:cs="宋体" w:hint="eastAsia"/>
                <w:color w:val="000000"/>
                <w:kern w:val="0"/>
                <w:sz w:val="22"/>
              </w:rPr>
              <w:t>技术</w:t>
            </w:r>
            <w:r>
              <w:rPr>
                <w:rFonts w:ascii="仿宋_GB2312" w:eastAsia="仿宋_GB2312" w:hAnsi="仿宋" w:cs="宋体" w:hint="eastAsia"/>
                <w:color w:val="000000"/>
                <w:kern w:val="0"/>
                <w:sz w:val="22"/>
              </w:rPr>
              <w:t>十二级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111C" w:rsidRPr="00161A5A" w:rsidRDefault="006C111C" w:rsidP="00E0646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2"/>
              </w:rPr>
            </w:pPr>
            <w:r w:rsidRPr="00161A5A">
              <w:rPr>
                <w:rFonts w:ascii="仿宋_GB2312" w:eastAsia="仿宋_GB2312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111C" w:rsidRPr="00161A5A" w:rsidRDefault="006C111C" w:rsidP="00E06463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2"/>
              </w:rPr>
            </w:pPr>
            <w:r w:rsidRPr="00161A5A">
              <w:rPr>
                <w:rFonts w:ascii="仿宋_GB2312" w:eastAsia="仿宋_GB2312" w:hAnsi="仿宋" w:cs="宋体" w:hint="eastAsia"/>
                <w:color w:val="000000"/>
                <w:kern w:val="0"/>
                <w:sz w:val="22"/>
              </w:rPr>
              <w:t>全日制本科及以上学历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111C" w:rsidRPr="00161A5A" w:rsidRDefault="006C111C" w:rsidP="00056834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2"/>
              </w:rPr>
            </w:pPr>
            <w:r w:rsidRPr="00161A5A">
              <w:rPr>
                <w:rFonts w:ascii="仿宋_GB2312" w:eastAsia="仿宋_GB2312" w:hAnsi="仿宋" w:cs="宋体" w:hint="eastAsia"/>
                <w:color w:val="000000"/>
                <w:kern w:val="0"/>
                <w:sz w:val="22"/>
              </w:rPr>
              <w:t>具有相应学位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111C" w:rsidRPr="00161A5A" w:rsidRDefault="006C111C" w:rsidP="00056834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2"/>
              </w:rPr>
            </w:pPr>
            <w:r w:rsidRPr="00161A5A">
              <w:rPr>
                <w:rFonts w:ascii="仿宋_GB2312" w:eastAsia="仿宋_GB2312" w:hAnsi="仿宋" w:cs="宋体" w:hint="eastAsia"/>
                <w:color w:val="000000"/>
                <w:kern w:val="0"/>
                <w:sz w:val="22"/>
              </w:rPr>
              <w:t>会计学相关专业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111C" w:rsidRPr="00161A5A" w:rsidRDefault="006C111C" w:rsidP="00A8448E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2"/>
              </w:rPr>
            </w:pPr>
            <w:r w:rsidRPr="00161A5A">
              <w:rPr>
                <w:rFonts w:ascii="仿宋_GB2312" w:eastAsia="仿宋_GB2312" w:hAnsi="仿宋" w:cs="宋体" w:hint="eastAsia"/>
                <w:color w:val="000000"/>
                <w:kern w:val="0"/>
                <w:sz w:val="22"/>
              </w:rPr>
              <w:t>35周岁及以下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111C" w:rsidRPr="00161A5A" w:rsidRDefault="006C111C" w:rsidP="00CA3E48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2"/>
              </w:rPr>
              <w:t>1:5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111C" w:rsidRPr="00161A5A" w:rsidRDefault="006C111C" w:rsidP="00E06463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2"/>
              </w:rPr>
            </w:pPr>
            <w:r w:rsidRPr="00161A5A">
              <w:rPr>
                <w:rFonts w:ascii="仿宋_GB2312" w:eastAsia="仿宋_GB2312" w:hAnsi="仿宋" w:cs="宋体" w:hint="eastAsia"/>
                <w:color w:val="000000"/>
                <w:kern w:val="0"/>
                <w:sz w:val="22"/>
              </w:rPr>
              <w:t>具有会计从业资格</w:t>
            </w:r>
            <w:r w:rsidRPr="00161A5A">
              <w:rPr>
                <w:rFonts w:ascii="仿宋_GB2312" w:eastAsia="仿宋_GB2312" w:hAnsi="仿宋" w:cs="宋体"/>
                <w:color w:val="000000"/>
                <w:kern w:val="0"/>
                <w:sz w:val="22"/>
              </w:rPr>
              <w:t>证书</w:t>
            </w:r>
          </w:p>
        </w:tc>
      </w:tr>
      <w:tr w:rsidR="004672A5" w:rsidRPr="00040D00" w:rsidTr="00E14154">
        <w:trPr>
          <w:trHeight w:val="1350"/>
        </w:trPr>
        <w:tc>
          <w:tcPr>
            <w:tcW w:w="4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72A5" w:rsidRPr="00161A5A" w:rsidRDefault="004672A5" w:rsidP="001312FF">
            <w:pPr>
              <w:widowControl/>
              <w:jc w:val="center"/>
              <w:rPr>
                <w:rFonts w:ascii="仿宋_GB2312" w:eastAsia="仿宋_GB2312" w:hAnsi="仿宋" w:cs="宋体"/>
                <w:bCs/>
                <w:color w:val="000000"/>
                <w:kern w:val="0"/>
                <w:sz w:val="22"/>
              </w:rPr>
            </w:pPr>
            <w:r w:rsidRPr="00161A5A">
              <w:rPr>
                <w:rFonts w:ascii="仿宋_GB2312" w:eastAsia="仿宋_GB2312" w:hAnsi="仿宋" w:cs="宋体" w:hint="eastAsia"/>
                <w:bCs/>
                <w:color w:val="000000"/>
                <w:kern w:val="0"/>
                <w:sz w:val="22"/>
              </w:rPr>
              <w:t>3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C111C" w:rsidRDefault="004672A5" w:rsidP="00D0377E">
            <w:pPr>
              <w:widowControl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2"/>
              </w:rPr>
              <w:t>北京市南水北调水费收缴</w:t>
            </w:r>
          </w:p>
          <w:p w:rsidR="004672A5" w:rsidRPr="00161A5A" w:rsidRDefault="004672A5" w:rsidP="00D0377E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2"/>
              </w:rPr>
              <w:t>事务中心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72A5" w:rsidRPr="00056834" w:rsidRDefault="004672A5" w:rsidP="00476789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2"/>
              </w:rPr>
            </w:pPr>
            <w:r w:rsidRPr="00056834">
              <w:rPr>
                <w:rFonts w:ascii="仿宋_GB2312" w:eastAsia="仿宋_GB2312" w:hAnsi="仿宋" w:cs="宋体" w:hint="eastAsia"/>
                <w:color w:val="000000"/>
                <w:kern w:val="0"/>
                <w:sz w:val="22"/>
              </w:rPr>
              <w:t>水量稽核岗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72A5" w:rsidRPr="00056834" w:rsidRDefault="004672A5" w:rsidP="00D0377E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2"/>
              </w:rPr>
            </w:pPr>
            <w:r w:rsidRPr="00056834">
              <w:rPr>
                <w:rFonts w:ascii="仿宋_GB2312" w:eastAsia="仿宋_GB2312" w:hAnsi="仿宋" w:cs="宋体" w:hint="eastAsia"/>
                <w:color w:val="000000"/>
                <w:kern w:val="0"/>
                <w:sz w:val="22"/>
              </w:rPr>
              <w:t>制定或配合上级单位执行相关的政策和制度；开展涉水类水</w:t>
            </w:r>
            <w:proofErr w:type="gramStart"/>
            <w:r w:rsidRPr="00056834">
              <w:rPr>
                <w:rFonts w:ascii="仿宋_GB2312" w:eastAsia="仿宋_GB2312" w:hAnsi="仿宋" w:cs="宋体" w:hint="eastAsia"/>
                <w:color w:val="000000"/>
                <w:kern w:val="0"/>
                <w:sz w:val="22"/>
              </w:rPr>
              <w:t>务</w:t>
            </w:r>
            <w:proofErr w:type="gramEnd"/>
            <w:r w:rsidRPr="00056834">
              <w:rPr>
                <w:rFonts w:ascii="仿宋_GB2312" w:eastAsia="仿宋_GB2312" w:hAnsi="仿宋" w:cs="宋体" w:hint="eastAsia"/>
                <w:color w:val="000000"/>
                <w:kern w:val="0"/>
                <w:sz w:val="22"/>
              </w:rPr>
              <w:t>政策执行，负责稽核分析整理水量数据资料并撰写分析报告</w:t>
            </w:r>
            <w:r w:rsidRPr="00056834">
              <w:rPr>
                <w:rFonts w:ascii="仿宋_GB2312" w:eastAsia="仿宋_GB2312" w:hAnsi="仿宋" w:cs="宋体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72A5" w:rsidRPr="00161A5A" w:rsidRDefault="004672A5" w:rsidP="00E0646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2"/>
              </w:rPr>
            </w:pPr>
            <w:bookmarkStart w:id="0" w:name="_GoBack"/>
            <w:bookmarkEnd w:id="0"/>
            <w:r w:rsidRPr="00161A5A">
              <w:rPr>
                <w:rFonts w:ascii="仿宋_GB2312" w:eastAsia="仿宋_GB2312" w:hAnsi="仿宋" w:cs="宋体" w:hint="eastAsia"/>
                <w:color w:val="000000"/>
                <w:kern w:val="0"/>
                <w:sz w:val="22"/>
              </w:rPr>
              <w:t>管理</w:t>
            </w:r>
            <w:r>
              <w:rPr>
                <w:rFonts w:ascii="仿宋_GB2312" w:eastAsia="仿宋_GB2312" w:hAnsi="仿宋" w:cs="宋体" w:hint="eastAsia"/>
                <w:color w:val="000000"/>
                <w:kern w:val="0"/>
                <w:sz w:val="22"/>
              </w:rPr>
              <w:t>九级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72A5" w:rsidRPr="00161A5A" w:rsidRDefault="004672A5" w:rsidP="00E0646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2"/>
              </w:rPr>
            </w:pPr>
            <w:r w:rsidRPr="00161A5A">
              <w:rPr>
                <w:rFonts w:ascii="仿宋_GB2312" w:eastAsia="仿宋_GB2312" w:hAnsi="仿宋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72A5" w:rsidRPr="00161A5A" w:rsidRDefault="004672A5" w:rsidP="00E0646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2"/>
              </w:rPr>
            </w:pPr>
            <w:r w:rsidRPr="00161A5A">
              <w:rPr>
                <w:rFonts w:ascii="仿宋_GB2312" w:eastAsia="仿宋_GB2312" w:hAnsi="仿宋" w:cs="宋体" w:hint="eastAsia"/>
                <w:color w:val="000000"/>
                <w:kern w:val="0"/>
                <w:sz w:val="22"/>
              </w:rPr>
              <w:t>全日制本科及以上学历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72A5" w:rsidRPr="00161A5A" w:rsidRDefault="004672A5" w:rsidP="00E0646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2"/>
              </w:rPr>
              <w:t>具有</w:t>
            </w:r>
            <w:r w:rsidRPr="00161A5A">
              <w:rPr>
                <w:rFonts w:ascii="仿宋_GB2312" w:eastAsia="仿宋_GB2312" w:hAnsi="仿宋" w:cs="宋体" w:hint="eastAsia"/>
                <w:color w:val="000000"/>
                <w:kern w:val="0"/>
                <w:sz w:val="22"/>
              </w:rPr>
              <w:t>相应学位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72A5" w:rsidRPr="00161A5A" w:rsidRDefault="004672A5" w:rsidP="00E06463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2"/>
              </w:rPr>
            </w:pPr>
            <w:r w:rsidRPr="00161A5A">
              <w:rPr>
                <w:rFonts w:ascii="仿宋_GB2312" w:eastAsia="仿宋_GB2312" w:hAnsi="仿宋" w:cs="宋体" w:hint="eastAsia"/>
                <w:color w:val="000000"/>
                <w:kern w:val="0"/>
                <w:sz w:val="22"/>
              </w:rPr>
              <w:t>水利工程、土木工程类相关专业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72A5" w:rsidRPr="00161A5A" w:rsidRDefault="004672A5" w:rsidP="00E0646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2"/>
              </w:rPr>
            </w:pPr>
            <w:r w:rsidRPr="00161A5A">
              <w:rPr>
                <w:rFonts w:ascii="仿宋_GB2312" w:eastAsia="仿宋_GB2312" w:hAnsi="仿宋" w:cs="宋体" w:hint="eastAsia"/>
                <w:color w:val="000000"/>
                <w:kern w:val="0"/>
                <w:sz w:val="22"/>
              </w:rPr>
              <w:t>35周岁及以下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72A5" w:rsidRPr="00161A5A" w:rsidRDefault="004672A5" w:rsidP="00E06463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2"/>
              </w:rPr>
              <w:t>1:3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672A5" w:rsidRPr="00161A5A" w:rsidRDefault="004672A5" w:rsidP="00A8448E">
            <w:pPr>
              <w:widowControl/>
              <w:jc w:val="left"/>
              <w:rPr>
                <w:rFonts w:ascii="仿宋_GB2312" w:eastAsia="仿宋_GB2312" w:hAnsi="仿宋" w:cs="宋体"/>
                <w:color w:val="000000"/>
                <w:kern w:val="0"/>
                <w:sz w:val="22"/>
              </w:rPr>
            </w:pPr>
            <w:r w:rsidRPr="00161A5A">
              <w:rPr>
                <w:rFonts w:ascii="仿宋_GB2312" w:eastAsia="仿宋_GB2312" w:hAnsi="仿宋" w:cs="宋体" w:hint="eastAsia"/>
                <w:color w:val="000000"/>
                <w:kern w:val="0"/>
                <w:sz w:val="22"/>
              </w:rPr>
              <w:t>具有良好的文字综合能力和沟通协调能力，责任心强。</w:t>
            </w:r>
          </w:p>
        </w:tc>
      </w:tr>
    </w:tbl>
    <w:p w:rsidR="00E26CA7" w:rsidRPr="00E61C2C" w:rsidRDefault="00E26CA7" w:rsidP="00F33B09">
      <w:pPr>
        <w:pStyle w:val="a3"/>
        <w:spacing w:before="0" w:beforeAutospacing="0" w:after="0" w:afterAutospacing="0" w:line="486" w:lineRule="atLeast"/>
        <w:rPr>
          <w:color w:val="333333"/>
          <w:sz w:val="30"/>
          <w:szCs w:val="30"/>
        </w:rPr>
      </w:pPr>
    </w:p>
    <w:sectPr w:rsidR="00E26CA7" w:rsidRPr="00E61C2C" w:rsidSect="00E26CA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07D1" w:rsidRDefault="008707D1" w:rsidP="00E61C2C">
      <w:r>
        <w:separator/>
      </w:r>
    </w:p>
  </w:endnote>
  <w:endnote w:type="continuationSeparator" w:id="0">
    <w:p w:rsidR="008707D1" w:rsidRDefault="008707D1" w:rsidP="00E61C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宋体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07D1" w:rsidRDefault="008707D1" w:rsidP="00E61C2C">
      <w:r>
        <w:separator/>
      </w:r>
    </w:p>
  </w:footnote>
  <w:footnote w:type="continuationSeparator" w:id="0">
    <w:p w:rsidR="008707D1" w:rsidRDefault="008707D1" w:rsidP="00E61C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B5F0A"/>
    <w:multiLevelType w:val="hybridMultilevel"/>
    <w:tmpl w:val="D32A8C7C"/>
    <w:lvl w:ilvl="0" w:tplc="8B803B2E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711B"/>
    <w:rsid w:val="00020AD2"/>
    <w:rsid w:val="00034CA1"/>
    <w:rsid w:val="00056834"/>
    <w:rsid w:val="00063D1B"/>
    <w:rsid w:val="000909CC"/>
    <w:rsid w:val="000A234C"/>
    <w:rsid w:val="00126A8A"/>
    <w:rsid w:val="001312FF"/>
    <w:rsid w:val="0013711B"/>
    <w:rsid w:val="00161A5A"/>
    <w:rsid w:val="001A514B"/>
    <w:rsid w:val="001B4DDB"/>
    <w:rsid w:val="001B6E04"/>
    <w:rsid w:val="0021310E"/>
    <w:rsid w:val="002630B0"/>
    <w:rsid w:val="00264A7C"/>
    <w:rsid w:val="002850D7"/>
    <w:rsid w:val="0028646A"/>
    <w:rsid w:val="002C5CD0"/>
    <w:rsid w:val="002D2EAE"/>
    <w:rsid w:val="002E517F"/>
    <w:rsid w:val="00304EB6"/>
    <w:rsid w:val="00321881"/>
    <w:rsid w:val="003618D0"/>
    <w:rsid w:val="003B2C4E"/>
    <w:rsid w:val="003B5A50"/>
    <w:rsid w:val="003C4923"/>
    <w:rsid w:val="003F147F"/>
    <w:rsid w:val="004011EF"/>
    <w:rsid w:val="004124C1"/>
    <w:rsid w:val="00415F3D"/>
    <w:rsid w:val="00433792"/>
    <w:rsid w:val="004520BD"/>
    <w:rsid w:val="004550C7"/>
    <w:rsid w:val="004672A5"/>
    <w:rsid w:val="00476789"/>
    <w:rsid w:val="00485BB7"/>
    <w:rsid w:val="004863AC"/>
    <w:rsid w:val="00494E1B"/>
    <w:rsid w:val="004B261C"/>
    <w:rsid w:val="004B41D5"/>
    <w:rsid w:val="00503A87"/>
    <w:rsid w:val="00507D77"/>
    <w:rsid w:val="00517D96"/>
    <w:rsid w:val="00527862"/>
    <w:rsid w:val="0058051D"/>
    <w:rsid w:val="005961B5"/>
    <w:rsid w:val="00596200"/>
    <w:rsid w:val="005C2579"/>
    <w:rsid w:val="00604244"/>
    <w:rsid w:val="00616A1C"/>
    <w:rsid w:val="00616EC9"/>
    <w:rsid w:val="00634344"/>
    <w:rsid w:val="00636B85"/>
    <w:rsid w:val="006639BC"/>
    <w:rsid w:val="00697786"/>
    <w:rsid w:val="006A163D"/>
    <w:rsid w:val="006A6B30"/>
    <w:rsid w:val="006C111C"/>
    <w:rsid w:val="006E32EA"/>
    <w:rsid w:val="00737132"/>
    <w:rsid w:val="00745AA6"/>
    <w:rsid w:val="007479DA"/>
    <w:rsid w:val="00780A64"/>
    <w:rsid w:val="00784B6F"/>
    <w:rsid w:val="007B68D5"/>
    <w:rsid w:val="007C5CA4"/>
    <w:rsid w:val="007D33E5"/>
    <w:rsid w:val="007E1459"/>
    <w:rsid w:val="007E2C66"/>
    <w:rsid w:val="007F1B5D"/>
    <w:rsid w:val="00811F21"/>
    <w:rsid w:val="00813C44"/>
    <w:rsid w:val="00815F0D"/>
    <w:rsid w:val="00840361"/>
    <w:rsid w:val="00840CE9"/>
    <w:rsid w:val="00847E27"/>
    <w:rsid w:val="008707D1"/>
    <w:rsid w:val="00880190"/>
    <w:rsid w:val="0088608F"/>
    <w:rsid w:val="008C783D"/>
    <w:rsid w:val="009120BE"/>
    <w:rsid w:val="009249DF"/>
    <w:rsid w:val="00945A7F"/>
    <w:rsid w:val="009A3C12"/>
    <w:rsid w:val="009E3F0F"/>
    <w:rsid w:val="009E4B50"/>
    <w:rsid w:val="00A26659"/>
    <w:rsid w:val="00A43DA8"/>
    <w:rsid w:val="00A5437D"/>
    <w:rsid w:val="00A70A80"/>
    <w:rsid w:val="00A8448E"/>
    <w:rsid w:val="00A90D4A"/>
    <w:rsid w:val="00AC61F7"/>
    <w:rsid w:val="00AF199F"/>
    <w:rsid w:val="00B17286"/>
    <w:rsid w:val="00B17E75"/>
    <w:rsid w:val="00B35062"/>
    <w:rsid w:val="00B35066"/>
    <w:rsid w:val="00B427DB"/>
    <w:rsid w:val="00B66D4B"/>
    <w:rsid w:val="00B940E8"/>
    <w:rsid w:val="00B9750E"/>
    <w:rsid w:val="00BB4DEC"/>
    <w:rsid w:val="00BC0371"/>
    <w:rsid w:val="00BC140D"/>
    <w:rsid w:val="00BF4434"/>
    <w:rsid w:val="00C41303"/>
    <w:rsid w:val="00C432CB"/>
    <w:rsid w:val="00C617F4"/>
    <w:rsid w:val="00C81B66"/>
    <w:rsid w:val="00C85C57"/>
    <w:rsid w:val="00CA3E48"/>
    <w:rsid w:val="00CC3E6D"/>
    <w:rsid w:val="00CC3E7E"/>
    <w:rsid w:val="00CD3BA6"/>
    <w:rsid w:val="00CF1AF6"/>
    <w:rsid w:val="00D03720"/>
    <w:rsid w:val="00D04834"/>
    <w:rsid w:val="00D37277"/>
    <w:rsid w:val="00D409CC"/>
    <w:rsid w:val="00D56331"/>
    <w:rsid w:val="00D60E5A"/>
    <w:rsid w:val="00D75BE9"/>
    <w:rsid w:val="00D85F72"/>
    <w:rsid w:val="00DE505F"/>
    <w:rsid w:val="00DF1670"/>
    <w:rsid w:val="00E01731"/>
    <w:rsid w:val="00E26CA7"/>
    <w:rsid w:val="00E319DB"/>
    <w:rsid w:val="00E356E8"/>
    <w:rsid w:val="00E61024"/>
    <w:rsid w:val="00E61C2C"/>
    <w:rsid w:val="00E72309"/>
    <w:rsid w:val="00E75395"/>
    <w:rsid w:val="00E77B4F"/>
    <w:rsid w:val="00EC6AE4"/>
    <w:rsid w:val="00EC7342"/>
    <w:rsid w:val="00F33B09"/>
    <w:rsid w:val="00FD4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3711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13711B"/>
    <w:rPr>
      <w:b/>
      <w:bCs/>
    </w:rPr>
  </w:style>
  <w:style w:type="paragraph" w:styleId="a5">
    <w:name w:val="header"/>
    <w:basedOn w:val="a"/>
    <w:link w:val="Char"/>
    <w:uiPriority w:val="99"/>
    <w:unhideWhenUsed/>
    <w:rsid w:val="00E61C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E61C2C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E61C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E61C2C"/>
    <w:rPr>
      <w:sz w:val="18"/>
      <w:szCs w:val="18"/>
    </w:rPr>
  </w:style>
  <w:style w:type="paragraph" w:styleId="a7">
    <w:name w:val="Date"/>
    <w:basedOn w:val="a"/>
    <w:next w:val="a"/>
    <w:link w:val="Char1"/>
    <w:uiPriority w:val="99"/>
    <w:semiHidden/>
    <w:unhideWhenUsed/>
    <w:rsid w:val="00E61C2C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E61C2C"/>
  </w:style>
  <w:style w:type="paragraph" w:styleId="a8">
    <w:name w:val="List Paragraph"/>
    <w:basedOn w:val="a"/>
    <w:uiPriority w:val="34"/>
    <w:qFormat/>
    <w:rsid w:val="00485BB7"/>
    <w:pPr>
      <w:ind w:firstLineChars="200" w:firstLine="420"/>
    </w:pPr>
  </w:style>
  <w:style w:type="paragraph" w:styleId="a9">
    <w:name w:val="Balloon Text"/>
    <w:basedOn w:val="a"/>
    <w:link w:val="Char2"/>
    <w:uiPriority w:val="99"/>
    <w:semiHidden/>
    <w:unhideWhenUsed/>
    <w:rsid w:val="00476789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47678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3711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13711B"/>
    <w:rPr>
      <w:b/>
      <w:bCs/>
    </w:rPr>
  </w:style>
  <w:style w:type="paragraph" w:styleId="a5">
    <w:name w:val="header"/>
    <w:basedOn w:val="a"/>
    <w:link w:val="Char"/>
    <w:uiPriority w:val="99"/>
    <w:unhideWhenUsed/>
    <w:rsid w:val="00E61C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E61C2C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E61C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E61C2C"/>
    <w:rPr>
      <w:sz w:val="18"/>
      <w:szCs w:val="18"/>
    </w:rPr>
  </w:style>
  <w:style w:type="paragraph" w:styleId="a7">
    <w:name w:val="Date"/>
    <w:basedOn w:val="a"/>
    <w:next w:val="a"/>
    <w:link w:val="Char1"/>
    <w:uiPriority w:val="99"/>
    <w:semiHidden/>
    <w:unhideWhenUsed/>
    <w:rsid w:val="00E61C2C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E61C2C"/>
  </w:style>
  <w:style w:type="paragraph" w:styleId="a8">
    <w:name w:val="List Paragraph"/>
    <w:basedOn w:val="a"/>
    <w:uiPriority w:val="34"/>
    <w:qFormat/>
    <w:rsid w:val="00485BB7"/>
    <w:pPr>
      <w:ind w:firstLineChars="200" w:firstLine="420"/>
    </w:pPr>
  </w:style>
  <w:style w:type="paragraph" w:styleId="a9">
    <w:name w:val="Balloon Text"/>
    <w:basedOn w:val="a"/>
    <w:link w:val="Char2"/>
    <w:uiPriority w:val="99"/>
    <w:semiHidden/>
    <w:unhideWhenUsed/>
    <w:rsid w:val="00476789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47678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965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8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89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659</TotalTime>
  <Pages>1</Pages>
  <Words>65</Words>
  <Characters>377</Characters>
  <Application>Microsoft Office Word</Application>
  <DocSecurity>0</DocSecurity>
  <Lines>3</Lines>
  <Paragraphs>1</Paragraphs>
  <ScaleCrop>false</ScaleCrop>
  <Company>Lenovo</Company>
  <LinksUpToDate>false</LinksUpToDate>
  <CharactersWithSpaces>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nsbd3</cp:lastModifiedBy>
  <cp:revision>64</cp:revision>
  <cp:lastPrinted>2017-04-20T01:25:00Z</cp:lastPrinted>
  <dcterms:created xsi:type="dcterms:W3CDTF">2016-08-23T08:23:00Z</dcterms:created>
  <dcterms:modified xsi:type="dcterms:W3CDTF">2017-04-21T08:12:00Z</dcterms:modified>
</cp:coreProperties>
</file>