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30E" w:rsidRDefault="00E4530E" w:rsidP="00E4530E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  <w:r w:rsidRPr="00A14CC6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工商行政管理局</w:t>
      </w:r>
      <w:r w:rsidRPr="0021176D"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E4530E" w:rsidRPr="00490C30" w:rsidRDefault="00E4530E" w:rsidP="00E4530E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2024"/>
        <w:gridCol w:w="2025"/>
        <w:gridCol w:w="2359"/>
        <w:gridCol w:w="1691"/>
        <w:gridCol w:w="1549"/>
        <w:gridCol w:w="3780"/>
      </w:tblGrid>
      <w:tr w:rsidR="00E4530E" w:rsidRPr="005A20CB" w:rsidTr="001F0201">
        <w:tc>
          <w:tcPr>
            <w:tcW w:w="2024" w:type="dxa"/>
            <w:vAlign w:val="center"/>
          </w:tcPr>
          <w:p w:rsidR="00E4530E" w:rsidRPr="005A20CB" w:rsidRDefault="00E4530E" w:rsidP="001F0201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5A20CB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2025" w:type="dxa"/>
            <w:vAlign w:val="center"/>
          </w:tcPr>
          <w:p w:rsidR="00E4530E" w:rsidRPr="005A20CB" w:rsidRDefault="00E4530E" w:rsidP="001F0201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5A20CB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359" w:type="dxa"/>
            <w:vAlign w:val="center"/>
          </w:tcPr>
          <w:p w:rsidR="00E4530E" w:rsidRPr="005A20CB" w:rsidRDefault="00E4530E" w:rsidP="001F0201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5A20CB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691" w:type="dxa"/>
            <w:vAlign w:val="center"/>
          </w:tcPr>
          <w:p w:rsidR="00E4530E" w:rsidRPr="005A20CB" w:rsidRDefault="00E4530E" w:rsidP="001F0201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5A20CB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549" w:type="dxa"/>
            <w:vAlign w:val="center"/>
          </w:tcPr>
          <w:p w:rsidR="00E4530E" w:rsidRPr="005A20CB" w:rsidRDefault="00E4530E" w:rsidP="001F0201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5A20CB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3780" w:type="dxa"/>
            <w:vAlign w:val="center"/>
          </w:tcPr>
          <w:p w:rsidR="00E4530E" w:rsidRPr="005A20CB" w:rsidRDefault="00E4530E" w:rsidP="001F0201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5A20CB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</w:tr>
      <w:tr w:rsidR="00E4530E" w:rsidRPr="005A20CB" w:rsidTr="001F0201">
        <w:trPr>
          <w:trHeight w:val="1320"/>
        </w:trPr>
        <w:tc>
          <w:tcPr>
            <w:tcW w:w="2024" w:type="dxa"/>
            <w:vMerge w:val="restart"/>
            <w:vAlign w:val="center"/>
          </w:tcPr>
          <w:p w:rsidR="00E4530E" w:rsidRPr="001D6166" w:rsidRDefault="00E4530E" w:rsidP="001F0201">
            <w:pPr>
              <w:jc w:val="center"/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</w:pPr>
            <w:r w:rsidRPr="001D6166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苏州市</w:t>
            </w:r>
            <w:r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工商行政管理局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vAlign w:val="center"/>
          </w:tcPr>
          <w:p w:rsidR="00E4530E" w:rsidRPr="001D6166" w:rsidRDefault="00E4530E" w:rsidP="001F0201">
            <w:pPr>
              <w:jc w:val="center"/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业务受理员</w:t>
            </w:r>
          </w:p>
        </w:tc>
        <w:tc>
          <w:tcPr>
            <w:tcW w:w="2359" w:type="dxa"/>
            <w:tcBorders>
              <w:bottom w:val="single" w:sz="4" w:space="0" w:color="auto"/>
            </w:tcBorders>
            <w:vAlign w:val="center"/>
          </w:tcPr>
          <w:p w:rsidR="00E4530E" w:rsidRPr="001D6166" w:rsidRDefault="00E4530E" w:rsidP="001F0201">
            <w:pPr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商标注册申请业务指导、受理商标注册申请、商标注册业务咨询</w:t>
            </w:r>
          </w:p>
        </w:tc>
        <w:tc>
          <w:tcPr>
            <w:tcW w:w="1691" w:type="dxa"/>
            <w:tcBorders>
              <w:bottom w:val="single" w:sz="4" w:space="0" w:color="auto"/>
            </w:tcBorders>
            <w:vAlign w:val="center"/>
          </w:tcPr>
          <w:p w:rsidR="00E4530E" w:rsidRPr="001D6166" w:rsidRDefault="00E4530E" w:rsidP="001F0201">
            <w:pPr>
              <w:jc w:val="center"/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vAlign w:val="center"/>
          </w:tcPr>
          <w:p w:rsidR="00E4530E" w:rsidRPr="001D6166" w:rsidRDefault="00E4530E" w:rsidP="001F0201">
            <w:pPr>
              <w:jc w:val="center"/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</w:pPr>
            <w:r w:rsidRPr="001D6166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大专</w:t>
            </w:r>
            <w:r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及以上</w:t>
            </w:r>
          </w:p>
        </w:tc>
        <w:tc>
          <w:tcPr>
            <w:tcW w:w="3780" w:type="dxa"/>
            <w:tcBorders>
              <w:bottom w:val="single" w:sz="4" w:space="0" w:color="auto"/>
            </w:tcBorders>
            <w:vAlign w:val="center"/>
          </w:tcPr>
          <w:p w:rsidR="00E4530E" w:rsidRPr="001D6166" w:rsidRDefault="00E4530E" w:rsidP="001F0201">
            <w:pPr>
              <w:jc w:val="center"/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</w:pPr>
            <w:r w:rsidRPr="001D6166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法律类</w:t>
            </w:r>
            <w:r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、经济类、工商管理类</w:t>
            </w:r>
          </w:p>
        </w:tc>
      </w:tr>
      <w:tr w:rsidR="00E4530E" w:rsidRPr="005A20CB" w:rsidTr="001F0201">
        <w:trPr>
          <w:trHeight w:val="1245"/>
        </w:trPr>
        <w:tc>
          <w:tcPr>
            <w:tcW w:w="2024" w:type="dxa"/>
            <w:vMerge/>
            <w:vAlign w:val="center"/>
          </w:tcPr>
          <w:p w:rsidR="00E4530E" w:rsidRPr="001D6166" w:rsidRDefault="00E4530E" w:rsidP="001F0201">
            <w:pPr>
              <w:jc w:val="center"/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  <w:vAlign w:val="center"/>
          </w:tcPr>
          <w:p w:rsidR="00E4530E" w:rsidRPr="001D6166" w:rsidRDefault="00E4530E" w:rsidP="001F0201">
            <w:pPr>
              <w:jc w:val="center"/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收费员</w:t>
            </w:r>
          </w:p>
        </w:tc>
        <w:tc>
          <w:tcPr>
            <w:tcW w:w="2359" w:type="dxa"/>
            <w:tcBorders>
              <w:top w:val="single" w:sz="4" w:space="0" w:color="auto"/>
            </w:tcBorders>
            <w:vAlign w:val="center"/>
          </w:tcPr>
          <w:p w:rsidR="00E4530E" w:rsidRPr="001D6166" w:rsidRDefault="00E4530E" w:rsidP="001F0201">
            <w:pPr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商标注册申请业务指导、商标注册业务咨询、财务收费、与窗口业务相关的其他辅助工作</w:t>
            </w:r>
          </w:p>
        </w:tc>
        <w:tc>
          <w:tcPr>
            <w:tcW w:w="1691" w:type="dxa"/>
            <w:tcBorders>
              <w:top w:val="single" w:sz="4" w:space="0" w:color="auto"/>
            </w:tcBorders>
            <w:vAlign w:val="center"/>
          </w:tcPr>
          <w:p w:rsidR="00E4530E" w:rsidRPr="001D6166" w:rsidRDefault="00E4530E" w:rsidP="001F0201">
            <w:pPr>
              <w:jc w:val="center"/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</w:pPr>
            <w:r w:rsidRPr="001D6166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49" w:type="dxa"/>
            <w:tcBorders>
              <w:top w:val="single" w:sz="4" w:space="0" w:color="auto"/>
            </w:tcBorders>
            <w:vAlign w:val="center"/>
          </w:tcPr>
          <w:p w:rsidR="00E4530E" w:rsidRPr="001D6166" w:rsidRDefault="00E4530E" w:rsidP="001F0201">
            <w:pPr>
              <w:jc w:val="center"/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大专及以上</w:t>
            </w:r>
          </w:p>
        </w:tc>
        <w:tc>
          <w:tcPr>
            <w:tcW w:w="3780" w:type="dxa"/>
            <w:tcBorders>
              <w:top w:val="single" w:sz="4" w:space="0" w:color="auto"/>
            </w:tcBorders>
            <w:vAlign w:val="center"/>
          </w:tcPr>
          <w:p w:rsidR="00E4530E" w:rsidRPr="001D6166" w:rsidRDefault="00E4530E" w:rsidP="001F0201">
            <w:pPr>
              <w:jc w:val="center"/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</w:pPr>
            <w:r w:rsidRPr="001D6166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法律类</w:t>
            </w:r>
            <w:r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、经济类、工商管理类</w:t>
            </w:r>
          </w:p>
        </w:tc>
      </w:tr>
    </w:tbl>
    <w:p w:rsidR="000E17C8" w:rsidRPr="00E4530E" w:rsidRDefault="000E17C8"/>
    <w:sectPr w:rsidR="000E17C8" w:rsidRPr="00E4530E" w:rsidSect="00E4530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17C8" w:rsidRDefault="000E17C8" w:rsidP="00E4530E">
      <w:r>
        <w:separator/>
      </w:r>
    </w:p>
  </w:endnote>
  <w:endnote w:type="continuationSeparator" w:id="1">
    <w:p w:rsidR="000E17C8" w:rsidRDefault="000E17C8" w:rsidP="00E453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17C8" w:rsidRDefault="000E17C8" w:rsidP="00E4530E">
      <w:r>
        <w:separator/>
      </w:r>
    </w:p>
  </w:footnote>
  <w:footnote w:type="continuationSeparator" w:id="1">
    <w:p w:rsidR="000E17C8" w:rsidRDefault="000E17C8" w:rsidP="00E453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530E"/>
    <w:rsid w:val="000E17C8"/>
    <w:rsid w:val="00E45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3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53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53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53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53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2017-02-09T08:46:00Z</dcterms:created>
  <dcterms:modified xsi:type="dcterms:W3CDTF">2017-02-09T08:46:00Z</dcterms:modified>
</cp:coreProperties>
</file>