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2017年罗庄区部分事业单位公开招聘工作人员计划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4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0"/>
        <w:gridCol w:w="952"/>
        <w:gridCol w:w="1088"/>
        <w:gridCol w:w="476"/>
        <w:gridCol w:w="1156"/>
        <w:gridCol w:w="544"/>
        <w:gridCol w:w="476"/>
        <w:gridCol w:w="1132"/>
        <w:gridCol w:w="476"/>
        <w:gridCol w:w="476"/>
        <w:gridCol w:w="476"/>
        <w:gridCol w:w="2265"/>
        <w:gridCol w:w="748"/>
        <w:gridCol w:w="1633"/>
        <w:gridCol w:w="612"/>
        <w:gridCol w:w="1096"/>
        <w:gridCol w:w="748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9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1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11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22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6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0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9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罗庄区委办公室 </w:t>
            </w:r>
          </w:p>
        </w:tc>
        <w:tc>
          <w:tcPr>
            <w:tcW w:w="1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罗庄区委办公室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11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财务岗位 </w:t>
            </w:r>
          </w:p>
        </w:tc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从事财会出纳工作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会计学、财务管理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8246023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9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罗庄区委办公室 </w:t>
            </w:r>
          </w:p>
        </w:tc>
        <w:tc>
          <w:tcPr>
            <w:tcW w:w="1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罗庄区委农村工作办公室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11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农村工作岗位 </w:t>
            </w:r>
          </w:p>
        </w:tc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从事“三农”有关工作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农学、农林经济管理、农村区域发展、园艺、农业资源与环境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8246023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9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罗庄区委员会宣传部 </w:t>
            </w:r>
          </w:p>
        </w:tc>
        <w:tc>
          <w:tcPr>
            <w:tcW w:w="1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罗庄区文学艺术界联合会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11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管理岗位 </w:t>
            </w:r>
          </w:p>
        </w:tc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从事文化艺术综合管理工作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美术学、文化产业管理、视觉传达设计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8246023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9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罗庄区委员会宣传部 </w:t>
            </w:r>
          </w:p>
        </w:tc>
        <w:tc>
          <w:tcPr>
            <w:tcW w:w="1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罗庄区文化与产业发展办公室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11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文字撰写岗位 </w:t>
            </w:r>
          </w:p>
        </w:tc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从事文字材料撰写工作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 汉语言、新闻学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8246023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9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罗庄区妇女联合会 </w:t>
            </w:r>
          </w:p>
        </w:tc>
        <w:tc>
          <w:tcPr>
            <w:tcW w:w="1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罗庄区妇女儿童委员会办公室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11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财务管理岗位 </w:t>
            </w:r>
          </w:p>
        </w:tc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财务管理、会计学、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金融学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8246023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9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罗庄区人民法院 </w:t>
            </w:r>
          </w:p>
        </w:tc>
        <w:tc>
          <w:tcPr>
            <w:tcW w:w="1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罗庄区人民法院机关服务中心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11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审判辅助岗位 </w:t>
            </w:r>
          </w:p>
        </w:tc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从事审判辅助工作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22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法学、民商法学、诉讼法学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8246023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9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1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临沂册山中学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11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服务基层项目人员定向招聘岗位 </w:t>
            </w:r>
          </w:p>
        </w:tc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从事教育辅助工作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16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8246023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9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1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临沂高都小学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11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服务基层项目人员定向招聘岗位 </w:t>
            </w:r>
          </w:p>
        </w:tc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从事教育辅助工作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16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10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8246023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9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罗庄区卫生和计划生育局 </w:t>
            </w:r>
          </w:p>
        </w:tc>
        <w:tc>
          <w:tcPr>
            <w:tcW w:w="1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沂堂镇卫生院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11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急症室岗位 </w:t>
            </w:r>
          </w:p>
        </w:tc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从事急诊工作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8243277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9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罗庄区卫生和计划生育局 </w:t>
            </w:r>
          </w:p>
        </w:tc>
        <w:tc>
          <w:tcPr>
            <w:tcW w:w="1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沂堂镇卫生院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11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康复科岗位 </w:t>
            </w:r>
          </w:p>
        </w:tc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从事康复科工作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临床医学（康复治疗方向）、康复治疗学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8243277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9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罗庄区卫生和计划生育局 </w:t>
            </w:r>
          </w:p>
        </w:tc>
        <w:tc>
          <w:tcPr>
            <w:tcW w:w="1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褚墩中心卫生院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11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门诊岗位 </w:t>
            </w:r>
          </w:p>
        </w:tc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从事内外科门诊工作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8243277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9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罗庄区卫生和计划生育局 </w:t>
            </w:r>
          </w:p>
        </w:tc>
        <w:tc>
          <w:tcPr>
            <w:tcW w:w="1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褚墩中心卫生院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11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妇产科岗位 </w:t>
            </w:r>
          </w:p>
        </w:tc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从事妇产科工作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妇幼保健医学、妇幼卫生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 </w:t>
            </w:r>
          </w:p>
        </w:tc>
        <w:tc>
          <w:tcPr>
            <w:tcW w:w="10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8243277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9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罗庄区卫生和计划生育局 </w:t>
            </w:r>
          </w:p>
        </w:tc>
        <w:tc>
          <w:tcPr>
            <w:tcW w:w="10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黄山镇卫生院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115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护理岗位 </w:t>
            </w:r>
          </w:p>
        </w:tc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医疗卫生类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1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从事护理工作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63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 </w:t>
            </w:r>
          </w:p>
        </w:tc>
        <w:tc>
          <w:tcPr>
            <w:tcW w:w="10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8243277 </w:t>
            </w:r>
          </w:p>
        </w:tc>
        <w:tc>
          <w:tcPr>
            <w:tcW w:w="7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4694" w:type="dxa"/>
            <w:gridSpan w:val="17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注：岗位未特别说明的，学历学位高于岗位要求，专业条件符合岗位规定的可以应聘。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582359"/>
    <w:rsid w:val="3CAD1BAE"/>
    <w:rsid w:val="665823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2017-01-12T06:51:00Z</dcterms:created>
  <dc:creator>Administrator</dc:creator>
  <cp:lastModifiedBy>Administrator</cp:lastModifiedBy>
  <dcterms:modified xsi:type="dcterms:W3CDTF">2017-01-12T06:52:23Z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