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371B" w:rsidRDefault="006E371B" w:rsidP="006E371B">
      <w:pPr>
        <w:spacing w:line="600" w:lineRule="exact"/>
        <w:jc w:val="left"/>
        <w:rPr>
          <w:rStyle w:val="txt07bold"/>
          <w:rFonts w:ascii="方正小标宋简体" w:eastAsia="方正小标宋简体" w:hAnsi="方正小标宋简体" w:cs="方正小标宋简体"/>
          <w:sz w:val="44"/>
          <w:szCs w:val="44"/>
        </w:rPr>
      </w:pPr>
      <w:r w:rsidRPr="00E43375">
        <w:rPr>
          <w:rStyle w:val="txt07bold"/>
          <w:rFonts w:ascii="仿宋_GB2312" w:eastAsia="仿宋_GB2312" w:hAnsi="方正小标宋简体" w:cs="方正小标宋简体" w:hint="eastAsia"/>
          <w:sz w:val="36"/>
          <w:szCs w:val="36"/>
        </w:rPr>
        <w:t>附件2</w:t>
      </w:r>
      <w:r>
        <w:rPr>
          <w:rStyle w:val="txt07bold"/>
          <w:rFonts w:ascii="方正小标宋简体" w:eastAsia="方正小标宋简体" w:hAnsi="方正小标宋简体" w:cs="方正小标宋简体" w:hint="eastAsia"/>
          <w:sz w:val="44"/>
          <w:szCs w:val="44"/>
        </w:rPr>
        <w:t>：</w:t>
      </w:r>
    </w:p>
    <w:p w:rsidR="006E371B" w:rsidRDefault="006E371B" w:rsidP="006E371B">
      <w:pPr>
        <w:spacing w:line="600" w:lineRule="exact"/>
        <w:jc w:val="center"/>
        <w:rPr>
          <w:rStyle w:val="txt07bold"/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Style w:val="txt07bold"/>
          <w:rFonts w:ascii="方正小标宋简体" w:eastAsia="方正小标宋简体" w:hAnsi="方正小标宋简体" w:cs="方正小标宋简体" w:hint="eastAsia"/>
          <w:sz w:val="44"/>
          <w:szCs w:val="44"/>
        </w:rPr>
        <w:t>赣州蓉江新区管委会面向社会公开招聘</w:t>
      </w:r>
    </w:p>
    <w:p w:rsidR="006E371B" w:rsidRDefault="006E371B" w:rsidP="006E371B">
      <w:pPr>
        <w:spacing w:line="600" w:lineRule="exact"/>
        <w:jc w:val="center"/>
        <w:rPr>
          <w:rStyle w:val="txt07bold"/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Style w:val="txt07bold"/>
          <w:rFonts w:ascii="方正小标宋简体" w:eastAsia="方正小标宋简体" w:hAnsi="方正小标宋简体" w:cs="方正小标宋简体" w:hint="eastAsia"/>
          <w:sz w:val="44"/>
          <w:szCs w:val="44"/>
        </w:rPr>
        <w:t>事业单位工作人员诚信报考说明</w:t>
      </w:r>
    </w:p>
    <w:p w:rsidR="006E371B" w:rsidRDefault="006E371B" w:rsidP="006E371B">
      <w:pPr>
        <w:spacing w:line="560" w:lineRule="exact"/>
        <w:jc w:val="center"/>
        <w:rPr>
          <w:rStyle w:val="txt07bold"/>
          <w:rFonts w:ascii="方正小标宋简体" w:eastAsia="方正小标宋简体" w:hAnsi="方正小标宋简体" w:cs="方正小标宋简体"/>
          <w:sz w:val="44"/>
          <w:szCs w:val="44"/>
        </w:rPr>
      </w:pPr>
    </w:p>
    <w:p w:rsidR="006E371B" w:rsidRDefault="006E371B" w:rsidP="006E371B">
      <w:pPr>
        <w:pStyle w:val="a3"/>
        <w:spacing w:before="0" w:beforeAutospacing="0" w:after="0" w:afterAutospacing="0" w:line="360" w:lineRule="atLeas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hint="eastAsia"/>
          <w:sz w:val="21"/>
          <w:szCs w:val="21"/>
        </w:rPr>
        <w:t xml:space="preserve">　　  </w:t>
      </w:r>
      <w:r>
        <w:rPr>
          <w:rStyle w:val="txt07bold"/>
          <w:rFonts w:ascii="仿宋_GB2312" w:eastAsia="仿宋_GB2312" w:hAnsi="仿宋_GB2312" w:cs="仿宋_GB2312" w:hint="eastAsia"/>
          <w:bCs/>
          <w:sz w:val="32"/>
          <w:szCs w:val="32"/>
        </w:rPr>
        <w:t>赣州蓉江新区管委会面向社会公开招聘事业单位工作人员</w:t>
      </w:r>
      <w:r>
        <w:rPr>
          <w:rFonts w:ascii="仿宋_GB2312" w:eastAsia="仿宋_GB2312" w:hAnsi="仿宋_GB2312" w:cs="仿宋_GB2312" w:hint="eastAsia"/>
          <w:sz w:val="32"/>
          <w:szCs w:val="32"/>
        </w:rPr>
        <w:t>实行诚信报考制度，诚信报考主要包括三个方面的内容： </w:t>
      </w:r>
    </w:p>
    <w:p w:rsidR="006E371B" w:rsidRDefault="006E371B" w:rsidP="006E371B">
      <w:pPr>
        <w:pStyle w:val="a3"/>
        <w:spacing w:before="0" w:beforeAutospacing="0" w:after="0" w:afterAutospacing="0" w:line="360" w:lineRule="atLeas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 　 一是网上报名时不进行资格审查。报考人员应仔细阅读职位资格条件，选报符合条件的职位。如对自己是否符合职位资格条件有疑问，应先向招聘单位咨询，确认符合条件后再填报。面试前将进行资格审查，不符合条件的将被取消考试或录用资格。 </w:t>
      </w:r>
    </w:p>
    <w:p w:rsidR="006E371B" w:rsidRDefault="006E371B" w:rsidP="006E371B">
      <w:pPr>
        <w:pStyle w:val="a3"/>
        <w:spacing w:before="0" w:beforeAutospacing="0" w:after="0" w:afterAutospacing="0" w:line="360" w:lineRule="atLeas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 　 二是报考人员应提供真实、准确的个人信息、证明、证件等相关资料，如因弄虚作假被取消考试或录用资格，或因提供不准确信息造成无法与报考人员联系而影响考试和录用的，后果由报考人员自己承担。 </w:t>
      </w:r>
    </w:p>
    <w:p w:rsidR="006E371B" w:rsidRDefault="006E371B" w:rsidP="006E371B">
      <w:pPr>
        <w:pStyle w:val="a3"/>
        <w:spacing w:before="0" w:beforeAutospacing="0" w:after="0" w:afterAutospacing="0" w:line="360" w:lineRule="atLeas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    三是报考人员应遵守</w:t>
      </w:r>
      <w:r>
        <w:rPr>
          <w:rStyle w:val="txt07bold"/>
          <w:rFonts w:ascii="仿宋_GB2312" w:eastAsia="仿宋_GB2312" w:hAnsi="仿宋_GB2312" w:cs="仿宋_GB2312" w:hint="eastAsia"/>
          <w:bCs/>
          <w:sz w:val="32"/>
          <w:szCs w:val="32"/>
        </w:rPr>
        <w:t>事业单位公开招聘的</w:t>
      </w:r>
      <w:r>
        <w:rPr>
          <w:rFonts w:ascii="仿宋_GB2312" w:eastAsia="仿宋_GB2312" w:hAnsi="仿宋_GB2312" w:cs="仿宋_GB2312" w:hint="eastAsia"/>
          <w:sz w:val="32"/>
          <w:szCs w:val="32"/>
        </w:rPr>
        <w:t>有关规定和政策，认真履行报考人员的各项义务，保证遵守考试纪律，服从考试安排，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不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舞弊，不协助他人舞弊。</w:t>
      </w:r>
    </w:p>
    <w:p w:rsidR="006E371B" w:rsidRDefault="006E371B" w:rsidP="006E371B">
      <w:pPr>
        <w:spacing w:line="560" w:lineRule="exact"/>
        <w:rPr>
          <w:rFonts w:ascii="宋体" w:eastAsia="仿宋_GB2312" w:hAnsi="宋体"/>
          <w:sz w:val="32"/>
          <w:szCs w:val="32"/>
        </w:rPr>
      </w:pPr>
    </w:p>
    <w:p w:rsidR="00BD23E7" w:rsidRPr="006E371B" w:rsidRDefault="00BD23E7"/>
    <w:sectPr w:rsidR="00BD23E7" w:rsidRPr="006E371B" w:rsidSect="00B603CD">
      <w:pgSz w:w="11906" w:h="16838"/>
      <w:pgMar w:top="2098" w:right="1587" w:bottom="1984" w:left="1587" w:header="851" w:footer="1361" w:gutter="0"/>
      <w:pgNumType w:fmt="numberInDash"/>
      <w:cols w:space="0"/>
      <w:docGrid w:type="lines" w:linePitch="32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E371B"/>
    <w:rsid w:val="006E371B"/>
    <w:rsid w:val="00BD23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37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E37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txt07bold">
    <w:name w:val="txt07 bold"/>
    <w:basedOn w:val="a0"/>
    <w:qFormat/>
    <w:rsid w:val="006E37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323</Characters>
  <Application>Microsoft Office Word</Application>
  <DocSecurity>0</DocSecurity>
  <Lines>2</Lines>
  <Paragraphs>1</Paragraphs>
  <ScaleCrop>false</ScaleCrop>
  <Company>Microsoft</Company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</dc:creator>
  <cp:lastModifiedBy>y</cp:lastModifiedBy>
  <cp:revision>1</cp:revision>
  <dcterms:created xsi:type="dcterms:W3CDTF">2016-11-10T06:42:00Z</dcterms:created>
  <dcterms:modified xsi:type="dcterms:W3CDTF">2016-11-10T06:43:00Z</dcterms:modified>
</cp:coreProperties>
</file>