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5BF" w:rsidRDefault="00C855BF" w:rsidP="00C855BF">
      <w:pPr>
        <w:spacing w:line="520" w:lineRule="exact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附件1</w:t>
      </w:r>
    </w:p>
    <w:p w:rsidR="00C855BF" w:rsidRDefault="00C855BF" w:rsidP="00C855BF">
      <w:pPr>
        <w:spacing w:line="520" w:lineRule="exact"/>
        <w:jc w:val="center"/>
        <w:rPr>
          <w:rFonts w:ascii="方正小标宋简体" w:eastAsia="方正小标宋简体" w:hAnsi="方正小标宋简体" w:hint="eastAsia"/>
          <w:color w:val="000000"/>
          <w:sz w:val="32"/>
          <w:szCs w:val="32"/>
        </w:rPr>
      </w:pPr>
      <w:r>
        <w:rPr>
          <w:rFonts w:ascii="方正小标宋简体" w:eastAsia="方正小标宋简体" w:hAnsi="方正小标宋简体" w:hint="eastAsia"/>
          <w:color w:val="000000"/>
          <w:sz w:val="32"/>
          <w:szCs w:val="32"/>
        </w:rPr>
        <w:t>职    位    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5"/>
        <w:gridCol w:w="816"/>
        <w:gridCol w:w="708"/>
        <w:gridCol w:w="816"/>
        <w:gridCol w:w="1138"/>
        <w:gridCol w:w="708"/>
        <w:gridCol w:w="420"/>
        <w:gridCol w:w="528"/>
        <w:gridCol w:w="648"/>
        <w:gridCol w:w="648"/>
        <w:gridCol w:w="1080"/>
        <w:gridCol w:w="1080"/>
        <w:gridCol w:w="840"/>
        <w:gridCol w:w="1536"/>
        <w:gridCol w:w="2112"/>
        <w:gridCol w:w="816"/>
      </w:tblGrid>
      <w:tr w:rsidR="00C855BF" w:rsidTr="005E33A6">
        <w:tc>
          <w:tcPr>
            <w:tcW w:w="825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Cs w:val="32"/>
              </w:rPr>
              <w:t>招聘单位</w:t>
            </w:r>
          </w:p>
        </w:tc>
        <w:tc>
          <w:tcPr>
            <w:tcW w:w="816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Cs w:val="32"/>
              </w:rPr>
              <w:t>岗位名称</w:t>
            </w:r>
          </w:p>
        </w:tc>
        <w:tc>
          <w:tcPr>
            <w:tcW w:w="708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Cs w:val="32"/>
              </w:rPr>
              <w:t>岗位类别</w:t>
            </w:r>
          </w:p>
        </w:tc>
        <w:tc>
          <w:tcPr>
            <w:tcW w:w="816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Cs w:val="32"/>
              </w:rPr>
              <w:t>岗位等级</w:t>
            </w:r>
          </w:p>
        </w:tc>
        <w:tc>
          <w:tcPr>
            <w:tcW w:w="1138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Cs w:val="32"/>
              </w:rPr>
              <w:t>岗位描述</w:t>
            </w:r>
          </w:p>
        </w:tc>
        <w:tc>
          <w:tcPr>
            <w:tcW w:w="708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Cs w:val="32"/>
              </w:rPr>
              <w:t>招聘对象</w:t>
            </w:r>
          </w:p>
        </w:tc>
        <w:tc>
          <w:tcPr>
            <w:tcW w:w="420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Cs w:val="32"/>
              </w:rPr>
              <w:t>招聘人数</w:t>
            </w:r>
          </w:p>
        </w:tc>
        <w:tc>
          <w:tcPr>
            <w:tcW w:w="528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Cs w:val="32"/>
              </w:rPr>
              <w:t>政治面貌</w:t>
            </w:r>
          </w:p>
        </w:tc>
        <w:tc>
          <w:tcPr>
            <w:tcW w:w="648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Cs w:val="32"/>
              </w:rPr>
              <w:t>学历要求</w:t>
            </w:r>
          </w:p>
        </w:tc>
        <w:tc>
          <w:tcPr>
            <w:tcW w:w="648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Cs w:val="32"/>
              </w:rPr>
              <w:t>学位要求</w:t>
            </w:r>
          </w:p>
        </w:tc>
        <w:tc>
          <w:tcPr>
            <w:tcW w:w="1080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Cs w:val="32"/>
              </w:rPr>
              <w:t>专业要求</w:t>
            </w:r>
          </w:p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Cs w:val="32"/>
              </w:rPr>
              <w:t>_本科</w:t>
            </w:r>
          </w:p>
        </w:tc>
        <w:tc>
          <w:tcPr>
            <w:tcW w:w="1080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Cs w:val="32"/>
              </w:rPr>
              <w:t>专业要求</w:t>
            </w:r>
          </w:p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Cs w:val="32"/>
              </w:rPr>
              <w:t>_研究生</w:t>
            </w:r>
          </w:p>
        </w:tc>
        <w:tc>
          <w:tcPr>
            <w:tcW w:w="840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Cs w:val="32"/>
              </w:rPr>
              <w:t>专业技术职称要求</w:t>
            </w:r>
          </w:p>
        </w:tc>
        <w:tc>
          <w:tcPr>
            <w:tcW w:w="1536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Cs w:val="32"/>
              </w:rPr>
              <w:t>年龄要求</w:t>
            </w:r>
          </w:p>
        </w:tc>
        <w:tc>
          <w:tcPr>
            <w:tcW w:w="2112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Cs w:val="32"/>
              </w:rPr>
              <w:t>其他要求</w:t>
            </w:r>
          </w:p>
        </w:tc>
        <w:tc>
          <w:tcPr>
            <w:tcW w:w="816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Cs w:val="32"/>
              </w:rPr>
              <w:t>薪酬待遇</w:t>
            </w:r>
          </w:p>
        </w:tc>
      </w:tr>
      <w:tr w:rsidR="00C855BF" w:rsidTr="005E33A6">
        <w:trPr>
          <w:trHeight w:val="2331"/>
        </w:trPr>
        <w:tc>
          <w:tcPr>
            <w:tcW w:w="825" w:type="dxa"/>
            <w:vMerge w:val="restart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Cs w:val="32"/>
              </w:rPr>
              <w:t>南海区城市建设档案馆</w:t>
            </w:r>
          </w:p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</w:p>
        </w:tc>
        <w:tc>
          <w:tcPr>
            <w:tcW w:w="816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技术指导部工作人员</w:t>
            </w:r>
          </w:p>
        </w:tc>
        <w:tc>
          <w:tcPr>
            <w:tcW w:w="708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专业技术岗位</w:t>
            </w:r>
          </w:p>
        </w:tc>
        <w:tc>
          <w:tcPr>
            <w:tcW w:w="816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十级</w:t>
            </w:r>
          </w:p>
        </w:tc>
        <w:tc>
          <w:tcPr>
            <w:tcW w:w="1138" w:type="dxa"/>
            <w:vAlign w:val="center"/>
          </w:tcPr>
          <w:p w:rsidR="00C855BF" w:rsidRDefault="00C855BF" w:rsidP="005E33A6">
            <w:r>
              <w:rPr>
                <w:rFonts w:ascii="宋体" w:hAnsi="宋体" w:hint="eastAsia"/>
                <w:color w:val="000000"/>
                <w:sz w:val="22"/>
                <w:szCs w:val="22"/>
              </w:rPr>
              <w:t>负责城建档案核验和管理工作。</w:t>
            </w:r>
          </w:p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社会人员</w:t>
            </w:r>
          </w:p>
        </w:tc>
        <w:tc>
          <w:tcPr>
            <w:tcW w:w="420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1</w:t>
            </w:r>
          </w:p>
        </w:tc>
        <w:tc>
          <w:tcPr>
            <w:tcW w:w="528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不限</w:t>
            </w:r>
          </w:p>
        </w:tc>
        <w:tc>
          <w:tcPr>
            <w:tcW w:w="648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全日制大学本科</w:t>
            </w:r>
          </w:p>
        </w:tc>
        <w:tc>
          <w:tcPr>
            <w:tcW w:w="648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学士</w:t>
            </w:r>
          </w:p>
        </w:tc>
        <w:tc>
          <w:tcPr>
            <w:tcW w:w="1080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B080703土木工程</w:t>
            </w:r>
          </w:p>
        </w:tc>
        <w:tc>
          <w:tcPr>
            <w:tcW w:w="1080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无</w:t>
            </w:r>
          </w:p>
        </w:tc>
        <w:tc>
          <w:tcPr>
            <w:tcW w:w="840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中级职称</w:t>
            </w:r>
          </w:p>
        </w:tc>
        <w:tc>
          <w:tcPr>
            <w:tcW w:w="1536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40周岁以下</w:t>
            </w:r>
          </w:p>
        </w:tc>
        <w:tc>
          <w:tcPr>
            <w:tcW w:w="2112" w:type="dxa"/>
            <w:vMerge w:val="restart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需2年或以上相关专业工作经历（不包括实习经历）。</w:t>
            </w:r>
          </w:p>
        </w:tc>
        <w:tc>
          <w:tcPr>
            <w:tcW w:w="816" w:type="dxa"/>
            <w:vMerge w:val="restart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32"/>
              </w:rPr>
            </w:pPr>
            <w:r>
              <w:rPr>
                <w:rFonts w:ascii="宋体" w:hAnsi="宋体" w:hint="eastAsia"/>
                <w:color w:val="000000"/>
                <w:szCs w:val="32"/>
              </w:rPr>
              <w:t>工资待遇按国家事业单位有关政策规定执行。</w:t>
            </w:r>
          </w:p>
        </w:tc>
      </w:tr>
      <w:tr w:rsidR="00C855BF" w:rsidTr="005E33A6">
        <w:trPr>
          <w:trHeight w:val="2055"/>
        </w:trPr>
        <w:tc>
          <w:tcPr>
            <w:tcW w:w="825" w:type="dxa"/>
            <w:vMerge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黑体" w:eastAsia="黑体" w:hAnsi="黑体" w:hint="eastAsia"/>
                <w:color w:val="000000"/>
                <w:szCs w:val="32"/>
              </w:rPr>
            </w:pPr>
          </w:p>
        </w:tc>
        <w:tc>
          <w:tcPr>
            <w:tcW w:w="816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技术指导部工作人员</w:t>
            </w:r>
          </w:p>
        </w:tc>
        <w:tc>
          <w:tcPr>
            <w:tcW w:w="708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专业技术岗位</w:t>
            </w:r>
          </w:p>
        </w:tc>
        <w:tc>
          <w:tcPr>
            <w:tcW w:w="816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十二级</w:t>
            </w:r>
          </w:p>
        </w:tc>
        <w:tc>
          <w:tcPr>
            <w:tcW w:w="1138" w:type="dxa"/>
            <w:vAlign w:val="center"/>
          </w:tcPr>
          <w:p w:rsidR="00C855BF" w:rsidRDefault="00C855BF" w:rsidP="005E33A6">
            <w:r>
              <w:rPr>
                <w:rFonts w:ascii="宋体" w:hAnsi="宋体" w:hint="eastAsia"/>
                <w:color w:val="000000"/>
                <w:sz w:val="22"/>
                <w:szCs w:val="22"/>
              </w:rPr>
              <w:t>负责城建档案核验和管理工作。</w:t>
            </w:r>
          </w:p>
          <w:p w:rsidR="00C855BF" w:rsidRDefault="00C855BF" w:rsidP="005E33A6">
            <w:pPr>
              <w:spacing w:line="300" w:lineRule="exact"/>
              <w:jc w:val="center"/>
              <w:rPr>
                <w:rFonts w:ascii="仿宋_GB2312" w:hint="eastAsia"/>
                <w:sz w:val="22"/>
                <w:szCs w:val="20"/>
                <w:lang w:bidi="ar"/>
              </w:rPr>
            </w:pPr>
          </w:p>
        </w:tc>
        <w:tc>
          <w:tcPr>
            <w:tcW w:w="708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社会人员</w:t>
            </w:r>
          </w:p>
        </w:tc>
        <w:tc>
          <w:tcPr>
            <w:tcW w:w="420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1</w:t>
            </w:r>
          </w:p>
        </w:tc>
        <w:tc>
          <w:tcPr>
            <w:tcW w:w="528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不限</w:t>
            </w:r>
          </w:p>
        </w:tc>
        <w:tc>
          <w:tcPr>
            <w:tcW w:w="648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全日制大学本科</w:t>
            </w:r>
          </w:p>
        </w:tc>
        <w:tc>
          <w:tcPr>
            <w:tcW w:w="648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学士</w:t>
            </w:r>
          </w:p>
        </w:tc>
        <w:tc>
          <w:tcPr>
            <w:tcW w:w="1080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B110502档案学、B110501图书馆学</w:t>
            </w:r>
          </w:p>
        </w:tc>
        <w:tc>
          <w:tcPr>
            <w:tcW w:w="1080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无</w:t>
            </w:r>
          </w:p>
        </w:tc>
        <w:tc>
          <w:tcPr>
            <w:tcW w:w="840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初级职称</w:t>
            </w:r>
          </w:p>
        </w:tc>
        <w:tc>
          <w:tcPr>
            <w:tcW w:w="1536" w:type="dxa"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  <w:r>
              <w:rPr>
                <w:rFonts w:ascii="宋体" w:hAnsi="宋体" w:hint="eastAsia"/>
                <w:szCs w:val="32"/>
              </w:rPr>
              <w:t>35周岁以下</w:t>
            </w:r>
          </w:p>
        </w:tc>
        <w:tc>
          <w:tcPr>
            <w:tcW w:w="2112" w:type="dxa"/>
            <w:vMerge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szCs w:val="32"/>
              </w:rPr>
            </w:pPr>
          </w:p>
        </w:tc>
        <w:tc>
          <w:tcPr>
            <w:tcW w:w="816" w:type="dxa"/>
            <w:vMerge/>
            <w:vAlign w:val="center"/>
          </w:tcPr>
          <w:p w:rsidR="00C855BF" w:rsidRDefault="00C855BF" w:rsidP="005E33A6">
            <w:pPr>
              <w:spacing w:line="300" w:lineRule="exact"/>
              <w:jc w:val="center"/>
              <w:rPr>
                <w:rFonts w:ascii="宋体" w:hAnsi="宋体" w:hint="eastAsia"/>
                <w:color w:val="000000"/>
                <w:szCs w:val="32"/>
              </w:rPr>
            </w:pPr>
          </w:p>
        </w:tc>
      </w:tr>
    </w:tbl>
    <w:p w:rsidR="00C855BF" w:rsidRDefault="00C855BF" w:rsidP="00C855BF">
      <w:pPr>
        <w:spacing w:line="360" w:lineRule="exact"/>
        <w:rPr>
          <w:rFonts w:ascii="宋体" w:hAnsi="宋体" w:hint="eastAsia"/>
          <w:color w:val="000000"/>
          <w:szCs w:val="32"/>
        </w:rPr>
      </w:pPr>
      <w:r>
        <w:rPr>
          <w:rFonts w:ascii="宋体" w:hAnsi="宋体" w:hint="eastAsia"/>
          <w:color w:val="000000"/>
          <w:szCs w:val="32"/>
        </w:rPr>
        <w:t>说明：①年龄及工作年限计算截止时间为2016年10月31日；②学历学位</w:t>
      </w:r>
      <w:proofErr w:type="gramStart"/>
      <w:r>
        <w:rPr>
          <w:rFonts w:ascii="宋体" w:hAnsi="宋体" w:hint="eastAsia"/>
          <w:color w:val="000000"/>
          <w:szCs w:val="32"/>
        </w:rPr>
        <w:t>须国家</w:t>
      </w:r>
      <w:proofErr w:type="gramEnd"/>
      <w:r>
        <w:rPr>
          <w:rFonts w:ascii="宋体" w:hAnsi="宋体" w:hint="eastAsia"/>
          <w:color w:val="000000"/>
          <w:szCs w:val="32"/>
        </w:rPr>
        <w:t>承认，国（境）外学历须提供学历认证；③学科、专业代码及名称参照广东省考试录用公务员专业目录（2016版）。</w:t>
      </w:r>
    </w:p>
    <w:p w:rsidR="006E527B" w:rsidRPr="00C855BF" w:rsidRDefault="006E527B">
      <w:bookmarkStart w:id="0" w:name="_GoBack"/>
      <w:bookmarkEnd w:id="0"/>
    </w:p>
    <w:sectPr w:rsidR="006E527B" w:rsidRPr="00C855BF" w:rsidSect="00C855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55BF" w:rsidRDefault="00C855BF" w:rsidP="00C855BF">
      <w:r>
        <w:separator/>
      </w:r>
    </w:p>
  </w:endnote>
  <w:endnote w:type="continuationSeparator" w:id="0">
    <w:p w:rsidR="00C855BF" w:rsidRDefault="00C855BF" w:rsidP="00C855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55BF" w:rsidRDefault="00C855BF" w:rsidP="00C855BF">
      <w:r>
        <w:separator/>
      </w:r>
    </w:p>
  </w:footnote>
  <w:footnote w:type="continuationSeparator" w:id="0">
    <w:p w:rsidR="00C855BF" w:rsidRDefault="00C855BF" w:rsidP="00C855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1C0"/>
    <w:rsid w:val="006E527B"/>
    <w:rsid w:val="006F71C0"/>
    <w:rsid w:val="00C85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5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5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55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55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55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5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5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55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55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55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nhrc</dc:creator>
  <cp:keywords/>
  <dc:description/>
  <cp:lastModifiedBy>nhrc</cp:lastModifiedBy>
  <cp:revision>2</cp:revision>
  <dcterms:created xsi:type="dcterms:W3CDTF">2016-10-27T02:57:00Z</dcterms:created>
  <dcterms:modified xsi:type="dcterms:W3CDTF">2016-10-27T02:58:00Z</dcterms:modified>
</cp:coreProperties>
</file>