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附件2：</w:t>
      </w:r>
    </w:p>
    <w:tbl>
      <w:tblPr>
        <w:tblStyle w:val="5"/>
        <w:tblW w:w="1504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418"/>
        <w:gridCol w:w="1843"/>
        <w:gridCol w:w="708"/>
        <w:gridCol w:w="709"/>
        <w:gridCol w:w="992"/>
        <w:gridCol w:w="993"/>
        <w:gridCol w:w="1417"/>
        <w:gridCol w:w="2552"/>
        <w:gridCol w:w="38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04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44"/>
                <w:szCs w:val="4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44"/>
                <w:szCs w:val="44"/>
              </w:rPr>
              <w:t>大鹏新区生态保护和城市建设局公开招考编外人员职位表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招考单位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招考职位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职位编号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拟聘</w:t>
            </w:r>
            <w:r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59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所需资格条件</w:t>
            </w:r>
          </w:p>
        </w:tc>
        <w:tc>
          <w:tcPr>
            <w:tcW w:w="38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年龄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学历要求</w:t>
            </w:r>
            <w:r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生态保护和城市建设局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级辅助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管理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人员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FZ</w:t>
            </w:r>
            <w:r>
              <w:rPr>
                <w:rFonts w:hint="eastAsia" w:ascii="仿宋" w:hAnsi="仿宋" w:eastAsia="仿宋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</w:rPr>
              <w:t>_</w:t>
            </w:r>
            <w:r>
              <w:rPr>
                <w:rFonts w:hint="eastAsia" w:ascii="仿宋" w:hAnsi="仿宋" w:eastAsia="仿宋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高中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具备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年及以上工作经验</w:t>
            </w:r>
          </w:p>
        </w:tc>
      </w:tr>
    </w:tbl>
    <w:p>
      <w:pPr>
        <w:rPr>
          <w:rFonts w:ascii="仿宋" w:hAnsi="仿宋" w:eastAsia="仿宋"/>
        </w:rPr>
      </w:pPr>
      <w:bookmarkStart w:id="0" w:name="_GoBack"/>
      <w:bookmarkEnd w:id="0"/>
    </w:p>
    <w:sectPr>
      <w:pgSz w:w="16838" w:h="11906" w:orient="landscape"/>
      <w:pgMar w:top="907" w:right="907" w:bottom="907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1C4B"/>
    <w:rsid w:val="000A1B96"/>
    <w:rsid w:val="001711EB"/>
    <w:rsid w:val="001C157E"/>
    <w:rsid w:val="001C1C4B"/>
    <w:rsid w:val="001D65FB"/>
    <w:rsid w:val="002513C8"/>
    <w:rsid w:val="00345AFF"/>
    <w:rsid w:val="003853C6"/>
    <w:rsid w:val="00395C88"/>
    <w:rsid w:val="00424A76"/>
    <w:rsid w:val="004A0505"/>
    <w:rsid w:val="004A07F2"/>
    <w:rsid w:val="004B57D6"/>
    <w:rsid w:val="005559A0"/>
    <w:rsid w:val="0056306C"/>
    <w:rsid w:val="005838AC"/>
    <w:rsid w:val="005D5372"/>
    <w:rsid w:val="00611E62"/>
    <w:rsid w:val="006A6473"/>
    <w:rsid w:val="006B15FD"/>
    <w:rsid w:val="006C0277"/>
    <w:rsid w:val="006C3771"/>
    <w:rsid w:val="006F1374"/>
    <w:rsid w:val="00702B1D"/>
    <w:rsid w:val="007513B3"/>
    <w:rsid w:val="00876CFC"/>
    <w:rsid w:val="00876F87"/>
    <w:rsid w:val="008A108E"/>
    <w:rsid w:val="008C3F25"/>
    <w:rsid w:val="008D0FC8"/>
    <w:rsid w:val="009771EB"/>
    <w:rsid w:val="009C28CC"/>
    <w:rsid w:val="009D522E"/>
    <w:rsid w:val="009D5988"/>
    <w:rsid w:val="00A563D3"/>
    <w:rsid w:val="00A661D5"/>
    <w:rsid w:val="00A77C30"/>
    <w:rsid w:val="00AB7AD7"/>
    <w:rsid w:val="00B5316B"/>
    <w:rsid w:val="00B923DD"/>
    <w:rsid w:val="00BC7E5C"/>
    <w:rsid w:val="00C177D3"/>
    <w:rsid w:val="00C36C66"/>
    <w:rsid w:val="00CD305E"/>
    <w:rsid w:val="00D522FA"/>
    <w:rsid w:val="00D60167"/>
    <w:rsid w:val="00D73744"/>
    <w:rsid w:val="00D813F6"/>
    <w:rsid w:val="00DA672B"/>
    <w:rsid w:val="00DC03FD"/>
    <w:rsid w:val="00E107B2"/>
    <w:rsid w:val="00E63869"/>
    <w:rsid w:val="00EA2CE0"/>
    <w:rsid w:val="00EF0588"/>
    <w:rsid w:val="00EF3A11"/>
    <w:rsid w:val="00F37F83"/>
    <w:rsid w:val="00F87899"/>
    <w:rsid w:val="00FA453E"/>
    <w:rsid w:val="00FC7C7A"/>
    <w:rsid w:val="177B1552"/>
    <w:rsid w:val="36C5556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141</Words>
  <Characters>804</Characters>
  <Lines>6</Lines>
  <Paragraphs>1</Paragraphs>
  <ScaleCrop>false</ScaleCrop>
  <LinksUpToDate>false</LinksUpToDate>
  <CharactersWithSpaces>944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2016-08-04T07:08:00Z</dcterms:created>
  <dc:creator>PC</dc:creator>
  <cp:lastModifiedBy>Administrator</cp:lastModifiedBy>
  <cp:lastPrinted>2016-08-04T02:52:00Z</cp:lastPrinted>
  <dcterms:modified xsi:type="dcterms:W3CDTF">2016-09-18T09:21:07Z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