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000000" w:rsidRDefault="00FA1D2C">
      <w:pPr>
        <w:rPr>
          <w:rFonts w:ascii="Microsoft YaHei" w:hAnsi="Microsoft YaHei" w:cs="Microsoft YaHei" w:hint="eastAsia"/>
          <w:color w:val="333333"/>
          <w:szCs w:val="21"/>
        </w:rPr>
      </w:pPr>
      <w:r>
        <w:rPr>
          <w:rFonts w:ascii="Microsoft YaHei" w:hAnsi="Microsoft YaHei" w:cs="Microsoft YaHei" w:hint="eastAsia"/>
          <w:color w:val="333333"/>
          <w:szCs w:val="21"/>
        </w:rPr>
        <w:t>附件</w:t>
      </w:r>
      <w:r>
        <w:rPr>
          <w:rFonts w:ascii="Microsoft YaHei" w:hAnsi="Microsoft YaHei" w:cs="Microsoft YaHei" w:hint="eastAsia"/>
          <w:color w:val="333333"/>
          <w:szCs w:val="21"/>
        </w:rPr>
        <w:t>1</w:t>
      </w:r>
      <w:r>
        <w:rPr>
          <w:rFonts w:ascii="Microsoft YaHei" w:hAnsi="Microsoft YaHei" w:cs="Microsoft YaHei" w:hint="eastAsia"/>
          <w:color w:val="333333"/>
          <w:szCs w:val="21"/>
        </w:rPr>
        <w:t>：</w:t>
      </w:r>
    </w:p>
    <w:p w:rsidR="00000000" w:rsidRPr="0093712B" w:rsidRDefault="00FA1D2C">
      <w:pPr>
        <w:jc w:val="center"/>
        <w:rPr>
          <w:rFonts w:ascii="黑体" w:eastAsia="黑体" w:hAnsi="黑体" w:cs="Microsoft YaHei"/>
          <w:b/>
          <w:bCs/>
          <w:color w:val="333333"/>
          <w:sz w:val="30"/>
          <w:szCs w:val="30"/>
        </w:rPr>
      </w:pPr>
      <w:r w:rsidRPr="0093712B">
        <w:rPr>
          <w:rFonts w:ascii="黑体" w:eastAsia="黑体" w:hAnsi="黑体" w:cs="Microsoft YaHei" w:hint="eastAsia"/>
          <w:b/>
          <w:bCs/>
          <w:color w:val="333333"/>
          <w:sz w:val="30"/>
          <w:szCs w:val="30"/>
        </w:rPr>
        <w:t>浙江省卫生信息中心</w:t>
      </w:r>
      <w:r w:rsidRPr="0093712B">
        <w:rPr>
          <w:rFonts w:ascii="黑体" w:eastAsia="黑体" w:hAnsi="黑体"/>
          <w:b/>
          <w:sz w:val="30"/>
          <w:szCs w:val="30"/>
        </w:rPr>
        <w:t>20</w:t>
      </w:r>
      <w:bookmarkStart w:id="0" w:name="_GoBack"/>
      <w:bookmarkEnd w:id="0"/>
      <w:r w:rsidRPr="0093712B">
        <w:rPr>
          <w:rFonts w:ascii="黑体" w:eastAsia="黑体" w:hAnsi="黑体"/>
          <w:b/>
          <w:sz w:val="30"/>
          <w:szCs w:val="30"/>
        </w:rPr>
        <w:t>16</w:t>
      </w:r>
      <w:r w:rsidRPr="0093712B">
        <w:rPr>
          <w:rFonts w:ascii="黑体" w:eastAsia="黑体" w:hAnsi="黑体"/>
          <w:b/>
          <w:sz w:val="30"/>
          <w:szCs w:val="30"/>
        </w:rPr>
        <w:t>年招聘岗位表</w:t>
      </w:r>
    </w:p>
    <w:p w:rsidR="00000000" w:rsidRDefault="00FA1D2C"/>
    <w:tbl>
      <w:tblPr>
        <w:tblW w:w="9061" w:type="dxa"/>
        <w:jc w:val="center"/>
        <w:tblInd w:w="0" w:type="dxa"/>
        <w:tblBorders>
          <w:top w:val="none" w:sz="4" w:space="0" w:color="auto"/>
          <w:left w:val="single" w:sz="4" w:space="0" w:color="auto"/>
          <w:bottom w:val="non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575"/>
        <w:gridCol w:w="426"/>
        <w:gridCol w:w="1197"/>
        <w:gridCol w:w="1054"/>
        <w:gridCol w:w="1214"/>
        <w:gridCol w:w="3595"/>
      </w:tblGrid>
      <w:tr w:rsidR="00000000" w:rsidTr="0093712B">
        <w:trPr>
          <w:trHeight w:val="805"/>
          <w:jc w:val="center"/>
        </w:trPr>
        <w:tc>
          <w:tcPr>
            <w:tcW w:w="157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FA1D2C">
            <w:pPr>
              <w:widowControl/>
              <w:spacing w:line="390" w:lineRule="atLeast"/>
              <w:jc w:val="center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招聘岗位</w:t>
            </w: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FA1D2C">
            <w:pPr>
              <w:widowControl/>
              <w:spacing w:line="390" w:lineRule="atLeast"/>
              <w:jc w:val="center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人数</w:t>
            </w:r>
          </w:p>
        </w:tc>
        <w:tc>
          <w:tcPr>
            <w:tcW w:w="119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FA1D2C">
            <w:pPr>
              <w:widowControl/>
              <w:spacing w:line="390" w:lineRule="atLeast"/>
              <w:jc w:val="center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出生年月</w:t>
            </w:r>
          </w:p>
        </w:tc>
        <w:tc>
          <w:tcPr>
            <w:tcW w:w="10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FA1D2C">
            <w:pPr>
              <w:widowControl/>
              <w:spacing w:line="390" w:lineRule="atLeast"/>
              <w:jc w:val="center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专业</w:t>
            </w:r>
          </w:p>
        </w:tc>
        <w:tc>
          <w:tcPr>
            <w:tcW w:w="12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FA1D2C" w:rsidP="0093712B">
            <w:pPr>
              <w:widowControl/>
              <w:spacing w:line="390" w:lineRule="atLeast"/>
              <w:jc w:val="center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学历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学位</w:t>
            </w:r>
          </w:p>
        </w:tc>
        <w:tc>
          <w:tcPr>
            <w:tcW w:w="3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FA1D2C">
            <w:pPr>
              <w:widowControl/>
              <w:spacing w:line="390" w:lineRule="atLeast"/>
              <w:jc w:val="center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备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 xml:space="preserve">  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注</w:t>
            </w:r>
          </w:p>
        </w:tc>
      </w:tr>
      <w:tr w:rsidR="00000000" w:rsidTr="0093712B">
        <w:trPr>
          <w:trHeight w:val="2561"/>
          <w:jc w:val="center"/>
        </w:trPr>
        <w:tc>
          <w:tcPr>
            <w:tcW w:w="1575" w:type="dxa"/>
            <w:tcBorders>
              <w:top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FA1D2C">
            <w:pPr>
              <w:widowControl/>
              <w:spacing w:line="390" w:lineRule="atLeast"/>
              <w:jc w:val="center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信息技术岗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FA1D2C">
            <w:pPr>
              <w:widowControl/>
              <w:spacing w:line="390" w:lineRule="atLeast"/>
              <w:jc w:val="center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93712B" w:rsidP="0093712B">
            <w:pPr>
              <w:widowControl/>
              <w:spacing w:line="390" w:lineRule="atLeast"/>
              <w:jc w:val="center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35</w:t>
            </w:r>
            <w:r w:rsidR="00FA1D2C">
              <w:rPr>
                <w:rFonts w:ascii="宋体" w:hAnsi="宋体" w:cs="宋体" w:hint="eastAsia"/>
                <w:color w:val="3D3D3D"/>
                <w:kern w:val="0"/>
                <w:sz w:val="24"/>
              </w:rPr>
              <w:t>周岁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及以下</w:t>
            </w:r>
            <w:r w:rsidR="00FA1D2C">
              <w:rPr>
                <w:rFonts w:ascii="宋体" w:hAnsi="宋体" w:cs="宋体" w:hint="eastAsia"/>
                <w:color w:val="3D3D3D"/>
                <w:kern w:val="0"/>
                <w:sz w:val="24"/>
              </w:rPr>
              <w:t>（</w:t>
            </w:r>
            <w:r w:rsidR="00FA1D2C">
              <w:rPr>
                <w:rFonts w:ascii="宋体" w:hAnsi="宋体" w:cs="宋体" w:hint="eastAsia"/>
                <w:color w:val="3D3D3D"/>
                <w:kern w:val="0"/>
                <w:sz w:val="24"/>
              </w:rPr>
              <w:t>19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80</w:t>
            </w:r>
            <w:r w:rsidR="00FA1D2C">
              <w:rPr>
                <w:rFonts w:ascii="宋体" w:hAnsi="宋体" w:cs="宋体" w:hint="eastAsia"/>
                <w:color w:val="3D3D3D"/>
                <w:kern w:val="0"/>
                <w:sz w:val="24"/>
              </w:rPr>
              <w:t>年</w:t>
            </w:r>
            <w:r w:rsidR="00FA1D2C">
              <w:rPr>
                <w:rFonts w:ascii="宋体" w:hAnsi="宋体" w:cs="宋体" w:hint="eastAsia"/>
                <w:color w:val="3D3D3D"/>
                <w:kern w:val="0"/>
                <w:sz w:val="24"/>
              </w:rPr>
              <w:t>7</w:t>
            </w:r>
            <w:r w:rsidR="00FA1D2C">
              <w:rPr>
                <w:rFonts w:ascii="宋体" w:hAnsi="宋体" w:cs="宋体" w:hint="eastAsia"/>
                <w:color w:val="3D3D3D"/>
                <w:kern w:val="0"/>
                <w:sz w:val="24"/>
              </w:rPr>
              <w:t>月</w:t>
            </w:r>
            <w:r w:rsidR="00FA1D2C">
              <w:rPr>
                <w:rFonts w:ascii="宋体" w:hAnsi="宋体" w:cs="宋体" w:hint="eastAsia"/>
                <w:color w:val="3D3D3D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5</w:t>
            </w:r>
            <w:r w:rsidR="00FA1D2C">
              <w:rPr>
                <w:rFonts w:ascii="宋体" w:hAnsi="宋体" w:cs="宋体" w:hint="eastAsia"/>
                <w:color w:val="3D3D3D"/>
                <w:kern w:val="0"/>
                <w:sz w:val="24"/>
              </w:rPr>
              <w:t>日</w:t>
            </w:r>
            <w:r w:rsidR="00FA1D2C">
              <w:rPr>
                <w:rFonts w:ascii="宋体" w:hAnsi="宋体" w:cs="宋体" w:hint="eastAsia"/>
                <w:color w:val="3D3D3D"/>
                <w:kern w:val="0"/>
                <w:sz w:val="24"/>
              </w:rPr>
              <w:t>后出生</w:t>
            </w:r>
            <w:r w:rsidR="00FA1D2C">
              <w:rPr>
                <w:rFonts w:ascii="宋体" w:hAnsi="宋体" w:cs="宋体" w:hint="eastAsia"/>
                <w:color w:val="3D3D3D"/>
                <w:kern w:val="0"/>
                <w:sz w:val="24"/>
              </w:rPr>
              <w:t>）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FA1D2C">
            <w:pPr>
              <w:widowControl/>
              <w:spacing w:line="390" w:lineRule="atLeast"/>
              <w:jc w:val="center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计算机、通信类相关专业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FA1D2C">
            <w:pPr>
              <w:widowControl/>
              <w:spacing w:line="390" w:lineRule="atLeast"/>
              <w:jc w:val="center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硕士研究生及以上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FA1D2C">
            <w:pPr>
              <w:widowControl/>
              <w:spacing w:line="390" w:lineRule="atLeast"/>
              <w:jc w:val="left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具有以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下条件者优先：</w:t>
            </w:r>
          </w:p>
          <w:p w:rsidR="00000000" w:rsidRDefault="00FA1D2C">
            <w:pPr>
              <w:widowControl/>
              <w:spacing w:line="390" w:lineRule="atLeast"/>
              <w:jc w:val="left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、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具有主流操作系统和数据库管理的维护能力；</w:t>
            </w:r>
          </w:p>
          <w:p w:rsidR="00000000" w:rsidRDefault="00FA1D2C">
            <w:pPr>
              <w:widowControl/>
              <w:spacing w:line="390" w:lineRule="atLeast"/>
              <w:jc w:val="left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、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具有维护虚拟化平台和存储系统的经验；</w:t>
            </w:r>
          </w:p>
          <w:p w:rsidR="00000000" w:rsidRDefault="00FA1D2C">
            <w:pPr>
              <w:widowControl/>
              <w:spacing w:line="390" w:lineRule="atLeast"/>
              <w:jc w:val="left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、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熟悉网络设备，具有配置和设计能力；</w:t>
            </w:r>
          </w:p>
          <w:p w:rsidR="00000000" w:rsidRDefault="00FA1D2C">
            <w:pPr>
              <w:widowControl/>
              <w:spacing w:line="390" w:lineRule="atLeast"/>
              <w:jc w:val="left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4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、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参与并负责过大型集成项目和大型软件开发项目者；</w:t>
            </w:r>
          </w:p>
          <w:p w:rsidR="00000000" w:rsidRDefault="00FA1D2C">
            <w:pPr>
              <w:widowControl/>
              <w:spacing w:line="390" w:lineRule="atLeast"/>
              <w:jc w:val="left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5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、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熟悉医疗卫生信息化业务；</w:t>
            </w:r>
          </w:p>
          <w:p w:rsidR="00000000" w:rsidRDefault="00FA1D2C">
            <w:pPr>
              <w:widowControl/>
              <w:spacing w:line="390" w:lineRule="atLeast"/>
              <w:jc w:val="left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6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、学习能力强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。</w:t>
            </w:r>
          </w:p>
        </w:tc>
      </w:tr>
      <w:tr w:rsidR="00000000" w:rsidTr="0093712B">
        <w:trPr>
          <w:trHeight w:val="1704"/>
          <w:jc w:val="center"/>
        </w:trPr>
        <w:tc>
          <w:tcPr>
            <w:tcW w:w="1575" w:type="dxa"/>
            <w:tcBorders>
              <w:top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FA1D2C">
            <w:pPr>
              <w:widowControl/>
              <w:spacing w:line="390" w:lineRule="atLeast"/>
              <w:jc w:val="center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项目管理岗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FA1D2C">
            <w:pPr>
              <w:widowControl/>
              <w:spacing w:line="390" w:lineRule="atLeast"/>
              <w:jc w:val="center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1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93712B">
            <w:pPr>
              <w:widowControl/>
              <w:spacing w:line="390" w:lineRule="atLeast"/>
              <w:jc w:val="left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35周岁及以下（1980年7月15日后出生）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FA1D2C">
            <w:pPr>
              <w:widowControl/>
              <w:spacing w:line="390" w:lineRule="atLeast"/>
              <w:jc w:val="left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计算机、软件工程类相关专业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FA1D2C">
            <w:pPr>
              <w:widowControl/>
              <w:spacing w:line="390" w:lineRule="atLeast"/>
              <w:jc w:val="center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硕士研究生及以上</w:t>
            </w:r>
          </w:p>
        </w:tc>
        <w:tc>
          <w:tcPr>
            <w:tcW w:w="35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00000" w:rsidRDefault="00FA1D2C">
            <w:pPr>
              <w:widowControl/>
              <w:spacing w:line="390" w:lineRule="atLeast"/>
              <w:jc w:val="left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具有以下条件者优先：</w:t>
            </w:r>
          </w:p>
          <w:p w:rsidR="00000000" w:rsidRDefault="00FA1D2C">
            <w:pPr>
              <w:widowControl/>
              <w:spacing w:line="390" w:lineRule="atLeast"/>
              <w:jc w:val="left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、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具有主流操作系统和数据库的管理能力；</w:t>
            </w:r>
          </w:p>
          <w:p w:rsidR="00000000" w:rsidRDefault="00FA1D2C">
            <w:pPr>
              <w:widowControl/>
              <w:spacing w:line="390" w:lineRule="atLeast"/>
              <w:jc w:val="left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、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参与并负责过大型集成项目和大型软件开发项目者；</w:t>
            </w:r>
          </w:p>
          <w:p w:rsidR="00000000" w:rsidRDefault="00FA1D2C">
            <w:pPr>
              <w:widowControl/>
              <w:spacing w:line="390" w:lineRule="atLeast"/>
              <w:jc w:val="left"/>
              <w:rPr>
                <w:rFonts w:ascii="宋体" w:hAnsi="宋体" w:cs="宋体" w:hint="eastAsia"/>
                <w:color w:val="3D3D3D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、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熟悉医疗卫生信息化业务</w:t>
            </w:r>
            <w:r>
              <w:rPr>
                <w:rFonts w:ascii="宋体" w:hAnsi="宋体" w:cs="宋体" w:hint="eastAsia"/>
                <w:color w:val="3D3D3D"/>
                <w:kern w:val="0"/>
                <w:sz w:val="24"/>
              </w:rPr>
              <w:t>。</w:t>
            </w:r>
          </w:p>
        </w:tc>
      </w:tr>
    </w:tbl>
    <w:p w:rsidR="00000000" w:rsidRDefault="00FA1D2C"/>
    <w:sectPr w:rsidR="0000000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712B" w:rsidRDefault="0093712B" w:rsidP="0093712B">
      <w:r>
        <w:separator/>
      </w:r>
    </w:p>
  </w:endnote>
  <w:endnote w:type="continuationSeparator" w:id="0">
    <w:p w:rsidR="0093712B" w:rsidRDefault="0093712B" w:rsidP="009371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YaHei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712B" w:rsidRDefault="0093712B" w:rsidP="0093712B">
      <w:r>
        <w:separator/>
      </w:r>
    </w:p>
  </w:footnote>
  <w:footnote w:type="continuationSeparator" w:id="0">
    <w:p w:rsidR="0093712B" w:rsidRDefault="0093712B" w:rsidP="009371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712B"/>
    <w:rsid w:val="0093712B"/>
    <w:rsid w:val="00FA1D2C"/>
    <w:rsid w:val="1E161B11"/>
    <w:rsid w:val="1F031095"/>
    <w:rsid w:val="49E424A0"/>
    <w:rsid w:val="4E5565BA"/>
    <w:rsid w:val="63D4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333333"/>
      <w:u w:val="none"/>
    </w:rPr>
  </w:style>
  <w:style w:type="character" w:styleId="a4">
    <w:name w:val="Emphasis"/>
    <w:basedOn w:val="a0"/>
    <w:qFormat/>
    <w:rPr>
      <w:i w:val="0"/>
    </w:rPr>
  </w:style>
  <w:style w:type="character" w:styleId="a5">
    <w:name w:val="FollowedHyperlink"/>
    <w:basedOn w:val="a0"/>
    <w:rPr>
      <w:color w:val="666666"/>
      <w:u w:val="none"/>
    </w:rPr>
  </w:style>
  <w:style w:type="paragraph" w:styleId="a6">
    <w:name w:val="header"/>
    <w:basedOn w:val="a"/>
    <w:link w:val="Char"/>
    <w:rsid w:val="009371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93712B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Char0"/>
    <w:rsid w:val="009371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93712B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333333"/>
      <w:u w:val="none"/>
    </w:rPr>
  </w:style>
  <w:style w:type="character" w:styleId="a4">
    <w:name w:val="Emphasis"/>
    <w:basedOn w:val="a0"/>
    <w:qFormat/>
    <w:rPr>
      <w:i w:val="0"/>
    </w:rPr>
  </w:style>
  <w:style w:type="character" w:styleId="a5">
    <w:name w:val="FollowedHyperlink"/>
    <w:basedOn w:val="a0"/>
    <w:rPr>
      <w:color w:val="666666"/>
      <w:u w:val="none"/>
    </w:rPr>
  </w:style>
  <w:style w:type="paragraph" w:styleId="a6">
    <w:name w:val="header"/>
    <w:basedOn w:val="a"/>
    <w:link w:val="Char"/>
    <w:rsid w:val="009371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93712B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Char0"/>
    <w:rsid w:val="009371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93712B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49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think</cp:lastModifiedBy>
  <cp:revision>2</cp:revision>
  <dcterms:created xsi:type="dcterms:W3CDTF">2016-07-01T08:51:00Z</dcterms:created>
  <dcterms:modified xsi:type="dcterms:W3CDTF">2016-07-01T08:51:00Z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