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4CA" w:rsidRPr="005027D9" w:rsidRDefault="000554CA" w:rsidP="00A11A7F">
      <w:pPr>
        <w:shd w:val="solid" w:color="FFFFFF" w:fill="auto"/>
        <w:snapToGrid w:val="0"/>
        <w:spacing w:line="580" w:lineRule="exact"/>
        <w:jc w:val="center"/>
        <w:textAlignment w:val="baseline"/>
        <w:rPr>
          <w:rFonts w:ascii="方正小标宋简体" w:eastAsia="方正小标宋简体" w:hAnsi="宋体"/>
          <w:bCs/>
          <w:sz w:val="32"/>
          <w:szCs w:val="32"/>
        </w:rPr>
      </w:pPr>
      <w:r w:rsidRPr="005027D9">
        <w:rPr>
          <w:rFonts w:ascii="方正小标宋简体" w:eastAsia="方正小标宋简体" w:hAnsi="仿宋" w:hint="eastAsia"/>
          <w:sz w:val="32"/>
          <w:szCs w:val="32"/>
        </w:rPr>
        <w:t>江</w:t>
      </w:r>
      <w:r w:rsidRPr="005027D9">
        <w:rPr>
          <w:rFonts w:ascii="方正小标宋简体" w:eastAsia="方正小标宋简体" w:hAnsi="宋体" w:hint="eastAsia"/>
          <w:sz w:val="32"/>
          <w:szCs w:val="32"/>
        </w:rPr>
        <w:t>北区公共项目建设中心</w:t>
      </w:r>
      <w:r w:rsidRPr="005027D9">
        <w:rPr>
          <w:rFonts w:ascii="方正小标宋简体" w:eastAsia="方正小标宋简体" w:hAnsi="宋体" w:hint="eastAsia"/>
          <w:bCs/>
          <w:sz w:val="32"/>
          <w:szCs w:val="32"/>
        </w:rPr>
        <w:t>招聘</w:t>
      </w:r>
      <w:r>
        <w:rPr>
          <w:rFonts w:ascii="方正小标宋简体" w:eastAsia="方正小标宋简体" w:hAnsi="宋体" w:hint="eastAsia"/>
          <w:bCs/>
          <w:sz w:val="32"/>
          <w:szCs w:val="32"/>
        </w:rPr>
        <w:t>合同制</w:t>
      </w:r>
      <w:r w:rsidRPr="005027D9">
        <w:rPr>
          <w:rFonts w:ascii="方正小标宋简体" w:eastAsia="方正小标宋简体" w:hAnsi="宋体" w:hint="eastAsia"/>
          <w:bCs/>
          <w:sz w:val="32"/>
          <w:szCs w:val="32"/>
        </w:rPr>
        <w:t>人员简章</w:t>
      </w:r>
    </w:p>
    <w:p w:rsidR="000554CA" w:rsidRPr="005027D9" w:rsidRDefault="000554CA" w:rsidP="00C32843">
      <w:pPr>
        <w:shd w:val="solid" w:color="FFFFFF" w:fill="auto"/>
        <w:snapToGrid w:val="0"/>
        <w:spacing w:line="400" w:lineRule="exact"/>
        <w:ind w:firstLineChars="200" w:firstLine="31680"/>
        <w:textAlignment w:val="baseline"/>
        <w:rPr>
          <w:rFonts w:ascii="仿宋_GB2312" w:eastAsia="仿宋_GB2312" w:hAnsi="仿宋"/>
          <w:sz w:val="28"/>
          <w:szCs w:val="28"/>
        </w:rPr>
      </w:pPr>
      <w:r w:rsidRPr="005027D9">
        <w:rPr>
          <w:rFonts w:ascii="仿宋_GB2312" w:eastAsia="仿宋_GB2312" w:hAnsi="仿宋" w:hint="eastAsia"/>
          <w:sz w:val="28"/>
          <w:szCs w:val="28"/>
        </w:rPr>
        <w:t>江北区公共项目建设中心是江北区人民政府直属国有事业单位，具体负责部分政府投资的非经营性工程项目建设过程的集中管理和组织实施工作，因工作需要，现面向社会公开招聘</w:t>
      </w:r>
      <w:r>
        <w:rPr>
          <w:rFonts w:ascii="仿宋_GB2312" w:eastAsia="仿宋_GB2312" w:hAnsi="仿宋" w:hint="eastAsia"/>
          <w:sz w:val="28"/>
          <w:szCs w:val="28"/>
        </w:rPr>
        <w:t>合同制</w:t>
      </w:r>
      <w:r w:rsidRPr="005027D9">
        <w:rPr>
          <w:rFonts w:ascii="仿宋_GB2312" w:eastAsia="仿宋_GB2312" w:hAnsi="仿宋" w:hint="eastAsia"/>
          <w:sz w:val="28"/>
          <w:szCs w:val="28"/>
        </w:rPr>
        <w:t>人员。</w:t>
      </w:r>
    </w:p>
    <w:p w:rsidR="000554CA" w:rsidRDefault="000554CA" w:rsidP="00A11A7F">
      <w:pPr>
        <w:pStyle w:val="ListParagraph"/>
        <w:numPr>
          <w:ilvl w:val="0"/>
          <w:numId w:val="1"/>
        </w:numPr>
        <w:spacing w:line="400" w:lineRule="exact"/>
        <w:ind w:firstLineChars="0"/>
        <w:rPr>
          <w:rFonts w:ascii="仿宋_GB2312" w:eastAsia="仿宋_GB2312" w:hAnsi="仿宋"/>
          <w:b/>
          <w:sz w:val="28"/>
          <w:szCs w:val="28"/>
        </w:rPr>
      </w:pPr>
      <w:r w:rsidRPr="005027D9">
        <w:rPr>
          <w:rFonts w:ascii="仿宋_GB2312" w:eastAsia="仿宋_GB2312" w:hAnsi="仿宋" w:hint="eastAsia"/>
          <w:b/>
          <w:sz w:val="28"/>
          <w:szCs w:val="28"/>
        </w:rPr>
        <w:t>招聘岗位</w:t>
      </w:r>
    </w:p>
    <w:tbl>
      <w:tblPr>
        <w:tblW w:w="7983"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54"/>
        <w:gridCol w:w="1701"/>
        <w:gridCol w:w="851"/>
        <w:gridCol w:w="1984"/>
        <w:gridCol w:w="2693"/>
      </w:tblGrid>
      <w:tr w:rsidR="000554CA" w:rsidRPr="005027D9" w:rsidTr="00493841">
        <w:trPr>
          <w:trHeight w:val="786"/>
        </w:trPr>
        <w:tc>
          <w:tcPr>
            <w:tcW w:w="754" w:type="dxa"/>
          </w:tcPr>
          <w:p w:rsidR="000554CA" w:rsidRPr="00493841" w:rsidRDefault="000554CA" w:rsidP="00493841">
            <w:pPr>
              <w:spacing w:line="280" w:lineRule="exact"/>
              <w:jc w:val="center"/>
              <w:rPr>
                <w:rFonts w:ascii="仿宋_GB2312" w:eastAsia="仿宋_GB2312" w:hAnsi="仿宋"/>
                <w:sz w:val="28"/>
                <w:szCs w:val="28"/>
              </w:rPr>
            </w:pPr>
          </w:p>
          <w:p w:rsidR="000554CA" w:rsidRPr="00493841" w:rsidRDefault="000554CA" w:rsidP="00493841">
            <w:pPr>
              <w:spacing w:line="280" w:lineRule="exact"/>
              <w:jc w:val="center"/>
              <w:rPr>
                <w:rFonts w:ascii="仿宋_GB2312" w:eastAsia="仿宋_GB2312" w:hAnsi="仿宋"/>
                <w:sz w:val="28"/>
                <w:szCs w:val="28"/>
              </w:rPr>
            </w:pPr>
            <w:r w:rsidRPr="00493841">
              <w:rPr>
                <w:rFonts w:ascii="仿宋_GB2312" w:eastAsia="仿宋_GB2312" w:hAnsi="仿宋" w:hint="eastAsia"/>
                <w:sz w:val="28"/>
                <w:szCs w:val="28"/>
              </w:rPr>
              <w:t>序号</w:t>
            </w:r>
          </w:p>
        </w:tc>
        <w:tc>
          <w:tcPr>
            <w:tcW w:w="1701" w:type="dxa"/>
          </w:tcPr>
          <w:p w:rsidR="000554CA" w:rsidRPr="00493841" w:rsidRDefault="000554CA" w:rsidP="00493841">
            <w:pPr>
              <w:spacing w:line="280" w:lineRule="exact"/>
              <w:jc w:val="center"/>
              <w:rPr>
                <w:rFonts w:ascii="仿宋_GB2312" w:eastAsia="仿宋_GB2312" w:hAnsi="仿宋"/>
                <w:sz w:val="28"/>
                <w:szCs w:val="28"/>
              </w:rPr>
            </w:pPr>
          </w:p>
          <w:p w:rsidR="000554CA" w:rsidRPr="00493841" w:rsidRDefault="000554CA" w:rsidP="00493841">
            <w:pPr>
              <w:spacing w:line="280" w:lineRule="exact"/>
              <w:jc w:val="center"/>
              <w:rPr>
                <w:rFonts w:ascii="仿宋_GB2312" w:eastAsia="仿宋_GB2312" w:hAnsi="仿宋"/>
                <w:sz w:val="28"/>
                <w:szCs w:val="28"/>
              </w:rPr>
            </w:pPr>
            <w:r w:rsidRPr="00493841">
              <w:rPr>
                <w:rFonts w:ascii="仿宋_GB2312" w:eastAsia="仿宋_GB2312" w:hAnsi="仿宋" w:hint="eastAsia"/>
                <w:sz w:val="28"/>
                <w:szCs w:val="28"/>
              </w:rPr>
              <w:t>岗位名称</w:t>
            </w:r>
          </w:p>
        </w:tc>
        <w:tc>
          <w:tcPr>
            <w:tcW w:w="851" w:type="dxa"/>
          </w:tcPr>
          <w:p w:rsidR="000554CA" w:rsidRPr="00493841" w:rsidRDefault="000554CA" w:rsidP="00493841">
            <w:pPr>
              <w:spacing w:line="280" w:lineRule="exact"/>
              <w:jc w:val="center"/>
              <w:rPr>
                <w:rFonts w:ascii="仿宋_GB2312" w:eastAsia="仿宋_GB2312" w:hAnsi="仿宋"/>
                <w:sz w:val="28"/>
                <w:szCs w:val="28"/>
              </w:rPr>
            </w:pPr>
          </w:p>
          <w:p w:rsidR="000554CA" w:rsidRPr="00493841" w:rsidRDefault="000554CA" w:rsidP="00493841">
            <w:pPr>
              <w:spacing w:line="280" w:lineRule="exact"/>
              <w:jc w:val="center"/>
              <w:rPr>
                <w:rFonts w:ascii="仿宋_GB2312" w:eastAsia="仿宋_GB2312" w:hAnsi="仿宋"/>
                <w:sz w:val="28"/>
                <w:szCs w:val="28"/>
              </w:rPr>
            </w:pPr>
            <w:r w:rsidRPr="00493841">
              <w:rPr>
                <w:rFonts w:ascii="仿宋_GB2312" w:eastAsia="仿宋_GB2312" w:hAnsi="仿宋" w:hint="eastAsia"/>
                <w:sz w:val="28"/>
                <w:szCs w:val="28"/>
              </w:rPr>
              <w:t>人数</w:t>
            </w:r>
          </w:p>
        </w:tc>
        <w:tc>
          <w:tcPr>
            <w:tcW w:w="1984" w:type="dxa"/>
          </w:tcPr>
          <w:p w:rsidR="000554CA" w:rsidRPr="00493841" w:rsidRDefault="000554CA" w:rsidP="00493841">
            <w:pPr>
              <w:spacing w:line="280" w:lineRule="exact"/>
              <w:jc w:val="center"/>
              <w:rPr>
                <w:rFonts w:ascii="仿宋_GB2312" w:eastAsia="仿宋_GB2312" w:hAnsi="仿宋"/>
                <w:sz w:val="28"/>
                <w:szCs w:val="28"/>
              </w:rPr>
            </w:pPr>
          </w:p>
          <w:p w:rsidR="000554CA" w:rsidRPr="00493841" w:rsidRDefault="000554CA" w:rsidP="00493841">
            <w:pPr>
              <w:spacing w:line="280" w:lineRule="exact"/>
              <w:jc w:val="center"/>
              <w:rPr>
                <w:rFonts w:ascii="仿宋_GB2312" w:eastAsia="仿宋_GB2312" w:hAnsi="仿宋"/>
                <w:sz w:val="28"/>
                <w:szCs w:val="28"/>
              </w:rPr>
            </w:pPr>
            <w:r w:rsidRPr="00493841">
              <w:rPr>
                <w:rFonts w:ascii="仿宋_GB2312" w:eastAsia="仿宋_GB2312" w:hAnsi="仿宋" w:hint="eastAsia"/>
                <w:sz w:val="28"/>
                <w:szCs w:val="28"/>
              </w:rPr>
              <w:t>基本条件</w:t>
            </w:r>
          </w:p>
        </w:tc>
        <w:tc>
          <w:tcPr>
            <w:tcW w:w="2693" w:type="dxa"/>
          </w:tcPr>
          <w:p w:rsidR="000554CA" w:rsidRPr="00493841" w:rsidRDefault="000554CA" w:rsidP="00493841">
            <w:pPr>
              <w:spacing w:line="280" w:lineRule="exact"/>
              <w:jc w:val="center"/>
              <w:rPr>
                <w:rFonts w:ascii="仿宋_GB2312" w:eastAsia="仿宋_GB2312" w:hAnsi="仿宋"/>
                <w:sz w:val="28"/>
                <w:szCs w:val="28"/>
              </w:rPr>
            </w:pPr>
          </w:p>
          <w:p w:rsidR="000554CA" w:rsidRPr="00493841" w:rsidRDefault="000554CA" w:rsidP="00493841">
            <w:pPr>
              <w:spacing w:line="280" w:lineRule="exact"/>
              <w:jc w:val="center"/>
              <w:rPr>
                <w:rFonts w:ascii="仿宋_GB2312" w:eastAsia="仿宋_GB2312" w:hAnsi="仿宋"/>
                <w:sz w:val="28"/>
                <w:szCs w:val="28"/>
              </w:rPr>
            </w:pPr>
            <w:r w:rsidRPr="00493841">
              <w:rPr>
                <w:rFonts w:ascii="仿宋_GB2312" w:eastAsia="仿宋_GB2312" w:hAnsi="仿宋" w:hint="eastAsia"/>
                <w:sz w:val="28"/>
                <w:szCs w:val="28"/>
              </w:rPr>
              <w:t>岗位要求</w:t>
            </w:r>
          </w:p>
        </w:tc>
      </w:tr>
      <w:tr w:rsidR="000554CA" w:rsidRPr="005027D9" w:rsidTr="00493841">
        <w:tc>
          <w:tcPr>
            <w:tcW w:w="754" w:type="dxa"/>
          </w:tcPr>
          <w:p w:rsidR="000554CA" w:rsidRPr="00493841" w:rsidRDefault="000554CA" w:rsidP="00493841">
            <w:pPr>
              <w:spacing w:line="280" w:lineRule="exact"/>
              <w:jc w:val="center"/>
              <w:rPr>
                <w:rFonts w:ascii="仿宋_GB2312" w:eastAsia="仿宋_GB2312" w:hAnsi="仿宋"/>
                <w:sz w:val="28"/>
                <w:szCs w:val="28"/>
              </w:rPr>
            </w:pPr>
          </w:p>
          <w:p w:rsidR="000554CA" w:rsidRPr="00493841" w:rsidRDefault="000554CA" w:rsidP="00493841">
            <w:pPr>
              <w:spacing w:line="280" w:lineRule="exact"/>
              <w:jc w:val="center"/>
              <w:rPr>
                <w:rFonts w:ascii="仿宋_GB2312" w:eastAsia="仿宋_GB2312" w:hAnsi="仿宋"/>
                <w:sz w:val="28"/>
                <w:szCs w:val="28"/>
              </w:rPr>
            </w:pPr>
            <w:r w:rsidRPr="00493841">
              <w:rPr>
                <w:rFonts w:ascii="仿宋_GB2312" w:eastAsia="仿宋_GB2312" w:hAnsi="仿宋"/>
                <w:sz w:val="28"/>
                <w:szCs w:val="28"/>
              </w:rPr>
              <w:t>1</w:t>
            </w:r>
          </w:p>
        </w:tc>
        <w:tc>
          <w:tcPr>
            <w:tcW w:w="1701" w:type="dxa"/>
          </w:tcPr>
          <w:p w:rsidR="000554CA" w:rsidRPr="00493841" w:rsidRDefault="000554CA" w:rsidP="00493841">
            <w:pPr>
              <w:spacing w:line="280" w:lineRule="exact"/>
              <w:jc w:val="center"/>
              <w:rPr>
                <w:rFonts w:ascii="仿宋_GB2312" w:eastAsia="仿宋_GB2312" w:hAnsi="仿宋"/>
                <w:sz w:val="28"/>
                <w:szCs w:val="28"/>
              </w:rPr>
            </w:pPr>
          </w:p>
          <w:p w:rsidR="000554CA" w:rsidRPr="00493841" w:rsidRDefault="000554CA" w:rsidP="00493841">
            <w:pPr>
              <w:spacing w:line="280" w:lineRule="exact"/>
              <w:jc w:val="center"/>
              <w:rPr>
                <w:rFonts w:ascii="仿宋_GB2312" w:eastAsia="仿宋_GB2312" w:hAnsi="仿宋"/>
                <w:sz w:val="28"/>
                <w:szCs w:val="28"/>
              </w:rPr>
            </w:pPr>
            <w:r w:rsidRPr="00493841">
              <w:rPr>
                <w:rFonts w:ascii="仿宋_GB2312" w:eastAsia="仿宋_GB2312" w:hAnsi="仿宋" w:hint="eastAsia"/>
                <w:sz w:val="28"/>
                <w:szCs w:val="28"/>
              </w:rPr>
              <w:t>档案管理员</w:t>
            </w:r>
          </w:p>
        </w:tc>
        <w:tc>
          <w:tcPr>
            <w:tcW w:w="851" w:type="dxa"/>
          </w:tcPr>
          <w:p w:rsidR="000554CA" w:rsidRPr="00493841" w:rsidRDefault="000554CA" w:rsidP="00493841">
            <w:pPr>
              <w:spacing w:line="280" w:lineRule="exact"/>
              <w:jc w:val="center"/>
              <w:rPr>
                <w:rFonts w:ascii="仿宋_GB2312" w:eastAsia="仿宋_GB2312" w:hAnsi="仿宋"/>
                <w:sz w:val="28"/>
                <w:szCs w:val="28"/>
              </w:rPr>
            </w:pPr>
          </w:p>
          <w:p w:rsidR="000554CA" w:rsidRPr="00493841" w:rsidRDefault="000554CA" w:rsidP="00493841">
            <w:pPr>
              <w:spacing w:line="280" w:lineRule="exact"/>
              <w:jc w:val="center"/>
              <w:rPr>
                <w:rFonts w:ascii="仿宋_GB2312" w:eastAsia="仿宋_GB2312" w:hAnsi="仿宋"/>
                <w:sz w:val="28"/>
                <w:szCs w:val="28"/>
              </w:rPr>
            </w:pPr>
            <w:r w:rsidRPr="00493841">
              <w:rPr>
                <w:rFonts w:ascii="仿宋_GB2312" w:eastAsia="仿宋_GB2312" w:hAnsi="仿宋"/>
                <w:sz w:val="28"/>
                <w:szCs w:val="28"/>
              </w:rPr>
              <w:t>1</w:t>
            </w:r>
          </w:p>
        </w:tc>
        <w:tc>
          <w:tcPr>
            <w:tcW w:w="1984" w:type="dxa"/>
          </w:tcPr>
          <w:p w:rsidR="000554CA" w:rsidRPr="00493841" w:rsidRDefault="000554CA" w:rsidP="00493841">
            <w:pPr>
              <w:shd w:val="solid" w:color="FFFFFF" w:fill="auto"/>
              <w:snapToGrid w:val="0"/>
              <w:spacing w:line="280" w:lineRule="exact"/>
              <w:jc w:val="left"/>
              <w:textAlignment w:val="baseline"/>
              <w:rPr>
                <w:rFonts w:ascii="仿宋_GB2312" w:eastAsia="仿宋_GB2312" w:hAnsi="仿宋"/>
                <w:sz w:val="28"/>
                <w:szCs w:val="28"/>
              </w:rPr>
            </w:pPr>
            <w:r w:rsidRPr="00493841">
              <w:rPr>
                <w:rFonts w:ascii="仿宋_GB2312" w:eastAsia="仿宋_GB2312" w:hAnsi="仿宋" w:hint="eastAsia"/>
                <w:sz w:val="28"/>
                <w:szCs w:val="28"/>
              </w:rPr>
              <w:t>宁波市户口，身体健康，有志于工程档案管理工作。</w:t>
            </w:r>
          </w:p>
        </w:tc>
        <w:tc>
          <w:tcPr>
            <w:tcW w:w="2693" w:type="dxa"/>
          </w:tcPr>
          <w:p w:rsidR="000554CA" w:rsidRPr="00493841" w:rsidRDefault="000554CA" w:rsidP="00493841">
            <w:pPr>
              <w:shd w:val="solid" w:color="FFFFFF" w:fill="auto"/>
              <w:snapToGrid w:val="0"/>
              <w:spacing w:line="280" w:lineRule="exact"/>
              <w:jc w:val="left"/>
              <w:textAlignment w:val="baseline"/>
              <w:rPr>
                <w:rFonts w:ascii="仿宋_GB2312" w:eastAsia="仿宋_GB2312" w:hAnsi="仿宋"/>
                <w:sz w:val="28"/>
                <w:szCs w:val="28"/>
              </w:rPr>
            </w:pPr>
            <w:r w:rsidRPr="00493841">
              <w:rPr>
                <w:rFonts w:ascii="仿宋_GB2312" w:eastAsia="仿宋_GB2312" w:hAnsi="仿宋" w:hint="eastAsia"/>
                <w:sz w:val="28"/>
                <w:szCs w:val="28"/>
              </w:rPr>
              <w:t>要求大学专科及以上学历，建筑工程相关专业，有工程档案管理经验的优先。</w:t>
            </w:r>
          </w:p>
        </w:tc>
      </w:tr>
    </w:tbl>
    <w:p w:rsidR="000554CA" w:rsidRPr="005027D9" w:rsidRDefault="000554CA" w:rsidP="000554CA">
      <w:pPr>
        <w:widowControl/>
        <w:shd w:val="clear" w:color="auto" w:fill="FFFFFF"/>
        <w:spacing w:line="400" w:lineRule="exact"/>
        <w:ind w:firstLineChars="200" w:firstLine="31680"/>
        <w:textAlignment w:val="baseline"/>
        <w:rPr>
          <w:rFonts w:ascii="仿宋_GB2312" w:eastAsia="仿宋_GB2312" w:hAnsi="仿宋"/>
          <w:b/>
          <w:sz w:val="28"/>
          <w:szCs w:val="28"/>
        </w:rPr>
      </w:pPr>
      <w:r w:rsidRPr="005027D9">
        <w:rPr>
          <w:rFonts w:ascii="仿宋_GB2312" w:eastAsia="仿宋_GB2312" w:hAnsi="仿宋" w:hint="eastAsia"/>
          <w:b/>
          <w:sz w:val="28"/>
          <w:szCs w:val="28"/>
        </w:rPr>
        <w:t>二、招聘办法</w:t>
      </w:r>
    </w:p>
    <w:p w:rsidR="000554CA" w:rsidRPr="005027D9" w:rsidRDefault="000554CA" w:rsidP="00C32843">
      <w:pPr>
        <w:widowControl/>
        <w:shd w:val="clear" w:color="auto" w:fill="FFFFFF"/>
        <w:spacing w:line="400" w:lineRule="exact"/>
        <w:ind w:firstLineChars="200" w:firstLine="31680"/>
        <w:jc w:val="left"/>
        <w:textAlignment w:val="baseline"/>
        <w:rPr>
          <w:rFonts w:ascii="仿宋_GB2312" w:eastAsia="仿宋_GB2312" w:hAnsi="仿宋"/>
          <w:sz w:val="28"/>
          <w:szCs w:val="28"/>
        </w:rPr>
      </w:pPr>
      <w:r w:rsidRPr="005027D9">
        <w:rPr>
          <w:rFonts w:ascii="仿宋_GB2312" w:eastAsia="仿宋_GB2312" w:hAnsi="仿宋"/>
          <w:sz w:val="28"/>
          <w:szCs w:val="28"/>
        </w:rPr>
        <w:t>1</w:t>
      </w:r>
      <w:r>
        <w:rPr>
          <w:rFonts w:ascii="仿宋_GB2312" w:eastAsia="仿宋_GB2312" w:hAnsi="仿宋"/>
          <w:sz w:val="28"/>
          <w:szCs w:val="28"/>
        </w:rPr>
        <w:t>.</w:t>
      </w:r>
      <w:r w:rsidRPr="005027D9">
        <w:rPr>
          <w:rFonts w:ascii="仿宋_GB2312" w:eastAsia="仿宋_GB2312" w:hAnsi="仿宋" w:hint="eastAsia"/>
          <w:sz w:val="28"/>
          <w:szCs w:val="28"/>
        </w:rPr>
        <w:t>报名时间：</w:t>
      </w:r>
      <w:r w:rsidRPr="005027D9">
        <w:rPr>
          <w:rFonts w:ascii="仿宋_GB2312" w:eastAsia="仿宋_GB2312" w:hAnsi="仿宋"/>
          <w:sz w:val="28"/>
          <w:szCs w:val="28"/>
        </w:rPr>
        <w:t>2016</w:t>
      </w:r>
      <w:r w:rsidRPr="005027D9">
        <w:rPr>
          <w:rFonts w:ascii="仿宋_GB2312" w:eastAsia="仿宋_GB2312" w:hAnsi="仿宋" w:hint="eastAsia"/>
          <w:sz w:val="28"/>
          <w:szCs w:val="28"/>
        </w:rPr>
        <w:t>年</w:t>
      </w:r>
      <w:r>
        <w:rPr>
          <w:rFonts w:ascii="仿宋_GB2312" w:eastAsia="仿宋_GB2312" w:hAnsi="仿宋"/>
          <w:sz w:val="28"/>
          <w:szCs w:val="28"/>
        </w:rPr>
        <w:t>6</w:t>
      </w:r>
      <w:r w:rsidRPr="005027D9">
        <w:rPr>
          <w:rFonts w:ascii="仿宋_GB2312" w:eastAsia="仿宋_GB2312" w:hAnsi="仿宋" w:hint="eastAsia"/>
          <w:sz w:val="28"/>
          <w:szCs w:val="28"/>
        </w:rPr>
        <w:t>月</w:t>
      </w:r>
      <w:r>
        <w:rPr>
          <w:rFonts w:ascii="仿宋_GB2312" w:eastAsia="仿宋_GB2312" w:hAnsi="仿宋"/>
          <w:sz w:val="28"/>
          <w:szCs w:val="28"/>
        </w:rPr>
        <w:t>22</w:t>
      </w:r>
      <w:r w:rsidRPr="005027D9">
        <w:rPr>
          <w:rFonts w:ascii="仿宋_GB2312" w:eastAsia="仿宋_GB2312" w:hAnsi="仿宋" w:hint="eastAsia"/>
          <w:sz w:val="28"/>
          <w:szCs w:val="28"/>
        </w:rPr>
        <w:t>日至</w:t>
      </w:r>
      <w:r>
        <w:rPr>
          <w:rFonts w:ascii="仿宋_GB2312" w:eastAsia="仿宋_GB2312" w:hAnsi="仿宋"/>
          <w:sz w:val="28"/>
          <w:szCs w:val="28"/>
        </w:rPr>
        <w:t>6</w:t>
      </w:r>
      <w:r w:rsidRPr="005027D9">
        <w:rPr>
          <w:rFonts w:ascii="仿宋_GB2312" w:eastAsia="仿宋_GB2312" w:hAnsi="仿宋" w:hint="eastAsia"/>
          <w:sz w:val="28"/>
          <w:szCs w:val="28"/>
        </w:rPr>
        <w:t>月</w:t>
      </w:r>
      <w:r>
        <w:rPr>
          <w:rFonts w:ascii="仿宋_GB2312" w:eastAsia="仿宋_GB2312" w:hAnsi="仿宋"/>
          <w:sz w:val="28"/>
          <w:szCs w:val="28"/>
        </w:rPr>
        <w:t>27</w:t>
      </w:r>
      <w:r w:rsidRPr="005027D9">
        <w:rPr>
          <w:rFonts w:ascii="仿宋_GB2312" w:eastAsia="仿宋_GB2312" w:hAnsi="仿宋" w:hint="eastAsia"/>
          <w:sz w:val="28"/>
          <w:szCs w:val="28"/>
        </w:rPr>
        <w:t>日（上午</w:t>
      </w:r>
      <w:r w:rsidRPr="005027D9">
        <w:rPr>
          <w:rFonts w:ascii="仿宋_GB2312" w:eastAsia="仿宋_GB2312" w:hAnsi="仿宋"/>
          <w:sz w:val="28"/>
          <w:szCs w:val="28"/>
        </w:rPr>
        <w:t>8:30-11:</w:t>
      </w:r>
      <w:r>
        <w:rPr>
          <w:rFonts w:ascii="仿宋_GB2312" w:eastAsia="仿宋_GB2312" w:hAnsi="仿宋"/>
          <w:sz w:val="28"/>
          <w:szCs w:val="28"/>
        </w:rPr>
        <w:t>3</w:t>
      </w:r>
      <w:r w:rsidRPr="005027D9">
        <w:rPr>
          <w:rFonts w:ascii="仿宋_GB2312" w:eastAsia="仿宋_GB2312" w:hAnsi="仿宋"/>
          <w:sz w:val="28"/>
          <w:szCs w:val="28"/>
        </w:rPr>
        <w:t>0</w:t>
      </w:r>
      <w:r w:rsidRPr="005027D9">
        <w:rPr>
          <w:rFonts w:ascii="仿宋_GB2312" w:eastAsia="仿宋_GB2312" w:hAnsi="仿宋" w:hint="eastAsia"/>
          <w:sz w:val="28"/>
          <w:szCs w:val="28"/>
        </w:rPr>
        <w:t>，下午</w:t>
      </w:r>
      <w:r w:rsidRPr="005027D9">
        <w:rPr>
          <w:rFonts w:ascii="仿宋_GB2312" w:eastAsia="仿宋_GB2312" w:hAnsi="仿宋"/>
          <w:sz w:val="28"/>
          <w:szCs w:val="28"/>
        </w:rPr>
        <w:t>14:00-</w:t>
      </w:r>
      <w:r>
        <w:rPr>
          <w:rFonts w:ascii="仿宋_GB2312" w:eastAsia="仿宋_GB2312" w:hAnsi="仿宋"/>
          <w:sz w:val="28"/>
          <w:szCs w:val="28"/>
        </w:rPr>
        <w:t>17:30</w:t>
      </w:r>
      <w:r w:rsidRPr="005027D9">
        <w:rPr>
          <w:rFonts w:ascii="仿宋_GB2312" w:eastAsia="仿宋_GB2312" w:hAnsi="仿宋" w:hint="eastAsia"/>
          <w:sz w:val="28"/>
          <w:szCs w:val="28"/>
        </w:rPr>
        <w:t>）节假日除外</w:t>
      </w:r>
      <w:r>
        <w:rPr>
          <w:rFonts w:ascii="仿宋_GB2312" w:eastAsia="仿宋_GB2312" w:hAnsi="仿宋" w:hint="eastAsia"/>
          <w:sz w:val="28"/>
          <w:szCs w:val="28"/>
        </w:rPr>
        <w:t>。</w:t>
      </w:r>
    </w:p>
    <w:p w:rsidR="000554CA" w:rsidRPr="005027D9" w:rsidRDefault="000554CA" w:rsidP="00C32843">
      <w:pPr>
        <w:widowControl/>
        <w:shd w:val="clear" w:color="auto" w:fill="FFFFFF"/>
        <w:spacing w:line="400" w:lineRule="exact"/>
        <w:ind w:firstLineChars="200" w:firstLine="31680"/>
        <w:jc w:val="left"/>
        <w:textAlignment w:val="baseline"/>
        <w:rPr>
          <w:rFonts w:ascii="仿宋_GB2312" w:eastAsia="仿宋_GB2312" w:hAnsi="仿宋"/>
          <w:sz w:val="28"/>
          <w:szCs w:val="28"/>
        </w:rPr>
      </w:pPr>
      <w:r w:rsidRPr="005027D9">
        <w:rPr>
          <w:rFonts w:ascii="仿宋_GB2312" w:eastAsia="仿宋_GB2312" w:hAnsi="仿宋"/>
          <w:sz w:val="28"/>
          <w:szCs w:val="28"/>
        </w:rPr>
        <w:t>2</w:t>
      </w:r>
      <w:r>
        <w:rPr>
          <w:rFonts w:ascii="仿宋_GB2312" w:eastAsia="仿宋_GB2312" w:hAnsi="仿宋"/>
          <w:sz w:val="28"/>
          <w:szCs w:val="28"/>
        </w:rPr>
        <w:t>.</w:t>
      </w:r>
      <w:r w:rsidRPr="005027D9">
        <w:rPr>
          <w:rFonts w:ascii="仿宋_GB2312" w:eastAsia="仿宋_GB2312" w:hAnsi="仿宋" w:hint="eastAsia"/>
          <w:sz w:val="28"/>
          <w:szCs w:val="28"/>
        </w:rPr>
        <w:t>报名地点：宁波市环城北路西段</w:t>
      </w:r>
      <w:r w:rsidRPr="005027D9">
        <w:rPr>
          <w:rFonts w:ascii="仿宋_GB2312" w:eastAsia="仿宋_GB2312" w:hAnsi="仿宋"/>
          <w:sz w:val="28"/>
          <w:szCs w:val="28"/>
        </w:rPr>
        <w:t>499</w:t>
      </w:r>
      <w:r w:rsidRPr="005027D9">
        <w:rPr>
          <w:rFonts w:ascii="仿宋_GB2312" w:eastAsia="仿宋_GB2312" w:hAnsi="仿宋" w:hint="eastAsia"/>
          <w:sz w:val="28"/>
          <w:szCs w:val="28"/>
        </w:rPr>
        <w:t>号</w:t>
      </w:r>
      <w:r w:rsidRPr="005027D9">
        <w:rPr>
          <w:rFonts w:ascii="仿宋_GB2312" w:eastAsia="仿宋_GB2312" w:hAnsi="仿宋"/>
          <w:sz w:val="28"/>
          <w:szCs w:val="28"/>
        </w:rPr>
        <w:t>504</w:t>
      </w:r>
      <w:r w:rsidRPr="005027D9">
        <w:rPr>
          <w:rFonts w:ascii="仿宋_GB2312" w:eastAsia="仿宋_GB2312" w:hAnsi="仿宋" w:hint="eastAsia"/>
          <w:sz w:val="28"/>
          <w:szCs w:val="28"/>
        </w:rPr>
        <w:t>室</w:t>
      </w:r>
      <w:r>
        <w:rPr>
          <w:rFonts w:ascii="仿宋_GB2312" w:eastAsia="仿宋_GB2312" w:hAnsi="仿宋" w:hint="eastAsia"/>
          <w:sz w:val="28"/>
          <w:szCs w:val="28"/>
        </w:rPr>
        <w:t>。</w:t>
      </w:r>
    </w:p>
    <w:p w:rsidR="000554CA" w:rsidRPr="005027D9" w:rsidRDefault="000554CA" w:rsidP="00C32843">
      <w:pPr>
        <w:widowControl/>
        <w:shd w:val="clear" w:color="auto" w:fill="FFFFFF"/>
        <w:spacing w:line="400" w:lineRule="exact"/>
        <w:ind w:firstLineChars="200" w:firstLine="31680"/>
        <w:jc w:val="left"/>
        <w:textAlignment w:val="baseline"/>
        <w:rPr>
          <w:rFonts w:ascii="仿宋_GB2312" w:eastAsia="仿宋_GB2312" w:hAnsi="仿宋"/>
          <w:sz w:val="28"/>
          <w:szCs w:val="28"/>
        </w:rPr>
      </w:pPr>
      <w:r w:rsidRPr="005027D9">
        <w:rPr>
          <w:rFonts w:ascii="仿宋_GB2312" w:eastAsia="仿宋_GB2312" w:hAnsi="仿宋"/>
          <w:sz w:val="28"/>
          <w:szCs w:val="28"/>
        </w:rPr>
        <w:t>3</w:t>
      </w:r>
      <w:r>
        <w:rPr>
          <w:rFonts w:ascii="仿宋_GB2312" w:eastAsia="仿宋_GB2312" w:hAnsi="仿宋"/>
          <w:sz w:val="28"/>
          <w:szCs w:val="28"/>
        </w:rPr>
        <w:t>.</w:t>
      </w:r>
      <w:r w:rsidRPr="005027D9">
        <w:rPr>
          <w:rFonts w:ascii="仿宋_GB2312" w:eastAsia="仿宋_GB2312" w:hAnsi="仿宋" w:hint="eastAsia"/>
          <w:sz w:val="28"/>
          <w:szCs w:val="28"/>
        </w:rPr>
        <w:t>报名时须携带报名表</w:t>
      </w:r>
      <w:r w:rsidRPr="005027D9">
        <w:rPr>
          <w:rFonts w:ascii="仿宋_GB2312" w:eastAsia="仿宋_GB2312" w:hAnsi="仿宋"/>
          <w:sz w:val="28"/>
          <w:szCs w:val="28"/>
        </w:rPr>
        <w:t>(</w:t>
      </w:r>
      <w:r w:rsidRPr="005027D9">
        <w:rPr>
          <w:rFonts w:ascii="仿宋_GB2312" w:eastAsia="仿宋_GB2312" w:hAnsi="仿宋" w:hint="eastAsia"/>
          <w:sz w:val="28"/>
          <w:szCs w:val="28"/>
        </w:rPr>
        <w:t>下载中心自行下载</w:t>
      </w:r>
      <w:r w:rsidRPr="005027D9">
        <w:rPr>
          <w:rFonts w:ascii="仿宋_GB2312" w:eastAsia="仿宋_GB2312" w:hAnsi="仿宋"/>
          <w:sz w:val="28"/>
          <w:szCs w:val="28"/>
        </w:rPr>
        <w:t>)</w:t>
      </w:r>
      <w:r w:rsidRPr="005027D9">
        <w:rPr>
          <w:rFonts w:ascii="仿宋_GB2312" w:eastAsia="仿宋_GB2312" w:hAnsi="仿宋" w:hint="eastAsia"/>
          <w:sz w:val="28"/>
          <w:szCs w:val="28"/>
        </w:rPr>
        <w:t>、本人身份证、户口簿、学历证书及其他相关证明材料原件及复印件，</w:t>
      </w:r>
      <w:r w:rsidRPr="005027D9">
        <w:rPr>
          <w:rFonts w:ascii="仿宋_GB2312" w:eastAsia="仿宋_GB2312" w:hAnsi="仿宋"/>
          <w:sz w:val="28"/>
          <w:szCs w:val="28"/>
        </w:rPr>
        <w:t>1</w:t>
      </w:r>
      <w:r w:rsidRPr="005027D9">
        <w:rPr>
          <w:rFonts w:ascii="仿宋_GB2312" w:eastAsia="仿宋_GB2312" w:hAnsi="仿宋" w:hint="eastAsia"/>
          <w:sz w:val="28"/>
          <w:szCs w:val="28"/>
        </w:rPr>
        <w:t>寸彩色免冠照片</w:t>
      </w:r>
      <w:r w:rsidRPr="005027D9">
        <w:rPr>
          <w:rFonts w:ascii="仿宋_GB2312" w:eastAsia="仿宋_GB2312" w:hAnsi="仿宋"/>
          <w:sz w:val="28"/>
          <w:szCs w:val="28"/>
        </w:rPr>
        <w:t>1</w:t>
      </w:r>
      <w:r w:rsidRPr="005027D9">
        <w:rPr>
          <w:rFonts w:ascii="仿宋_GB2312" w:eastAsia="仿宋_GB2312" w:hAnsi="仿宋" w:hint="eastAsia"/>
          <w:sz w:val="28"/>
          <w:szCs w:val="28"/>
        </w:rPr>
        <w:t>张。</w:t>
      </w:r>
    </w:p>
    <w:p w:rsidR="000554CA" w:rsidRPr="005027D9" w:rsidRDefault="000554CA" w:rsidP="00C32843">
      <w:pPr>
        <w:widowControl/>
        <w:shd w:val="clear" w:color="auto" w:fill="FFFFFF"/>
        <w:spacing w:line="400" w:lineRule="exact"/>
        <w:ind w:firstLineChars="200" w:firstLine="31680"/>
        <w:jc w:val="left"/>
        <w:textAlignment w:val="baseline"/>
        <w:rPr>
          <w:rFonts w:ascii="仿宋_GB2312" w:eastAsia="仿宋_GB2312" w:hAnsi="仿宋"/>
          <w:sz w:val="28"/>
          <w:szCs w:val="28"/>
        </w:rPr>
      </w:pPr>
      <w:r w:rsidRPr="005027D9">
        <w:rPr>
          <w:rFonts w:ascii="仿宋_GB2312" w:eastAsia="仿宋_GB2312" w:hAnsi="仿宋"/>
          <w:sz w:val="28"/>
          <w:szCs w:val="28"/>
        </w:rPr>
        <w:t>4</w:t>
      </w:r>
      <w:r>
        <w:rPr>
          <w:rFonts w:ascii="仿宋_GB2312" w:eastAsia="仿宋_GB2312" w:hAnsi="仿宋"/>
          <w:sz w:val="28"/>
          <w:szCs w:val="28"/>
        </w:rPr>
        <w:t>.</w:t>
      </w:r>
      <w:r>
        <w:rPr>
          <w:rFonts w:ascii="仿宋_GB2312" w:eastAsia="仿宋_GB2312" w:hAnsi="仿宋" w:hint="eastAsia"/>
          <w:sz w:val="28"/>
          <w:szCs w:val="28"/>
        </w:rPr>
        <w:t>对审核后符合报名资格的人员我中心将</w:t>
      </w:r>
      <w:r w:rsidRPr="005027D9">
        <w:rPr>
          <w:rFonts w:ascii="仿宋_GB2312" w:eastAsia="仿宋_GB2312" w:hAnsi="仿宋" w:hint="eastAsia"/>
          <w:sz w:val="28"/>
          <w:szCs w:val="28"/>
        </w:rPr>
        <w:t>电话通知</w:t>
      </w:r>
      <w:r>
        <w:rPr>
          <w:rFonts w:ascii="仿宋_GB2312" w:eastAsia="仿宋_GB2312" w:hAnsi="仿宋" w:hint="eastAsia"/>
          <w:sz w:val="28"/>
          <w:szCs w:val="28"/>
        </w:rPr>
        <w:t>安排面谈或者面试，</w:t>
      </w:r>
      <w:r w:rsidRPr="005027D9">
        <w:rPr>
          <w:rFonts w:ascii="仿宋_GB2312" w:eastAsia="仿宋_GB2312" w:hAnsi="仿宋" w:hint="eastAsia"/>
          <w:sz w:val="28"/>
          <w:szCs w:val="28"/>
        </w:rPr>
        <w:t>时间、地点另行通知</w:t>
      </w:r>
      <w:r>
        <w:rPr>
          <w:rFonts w:ascii="仿宋_GB2312" w:eastAsia="仿宋_GB2312" w:hAnsi="仿宋" w:hint="eastAsia"/>
          <w:sz w:val="28"/>
          <w:szCs w:val="28"/>
        </w:rPr>
        <w:t>。（若人数超过</w:t>
      </w:r>
      <w:r>
        <w:rPr>
          <w:rFonts w:ascii="仿宋_GB2312" w:eastAsia="仿宋_GB2312" w:hAnsi="仿宋"/>
          <w:sz w:val="28"/>
          <w:szCs w:val="28"/>
        </w:rPr>
        <w:t>10</w:t>
      </w:r>
      <w:r>
        <w:rPr>
          <w:rFonts w:ascii="仿宋_GB2312" w:eastAsia="仿宋_GB2312" w:hAnsi="仿宋" w:hint="eastAsia"/>
          <w:sz w:val="28"/>
          <w:szCs w:val="28"/>
        </w:rPr>
        <w:t>人先进行面谈后筛选合适的人员再进入面试程序，若人数不超过</w:t>
      </w:r>
      <w:r>
        <w:rPr>
          <w:rFonts w:ascii="仿宋_GB2312" w:eastAsia="仿宋_GB2312" w:hAnsi="仿宋"/>
          <w:sz w:val="28"/>
          <w:szCs w:val="28"/>
        </w:rPr>
        <w:t>10</w:t>
      </w:r>
      <w:r>
        <w:rPr>
          <w:rFonts w:ascii="仿宋_GB2312" w:eastAsia="仿宋_GB2312" w:hAnsi="仿宋" w:hint="eastAsia"/>
          <w:sz w:val="28"/>
          <w:szCs w:val="28"/>
        </w:rPr>
        <w:t>人直接进入面试程序）</w:t>
      </w:r>
    </w:p>
    <w:p w:rsidR="000554CA" w:rsidRPr="005027D9" w:rsidRDefault="000554CA" w:rsidP="00C32843">
      <w:pPr>
        <w:widowControl/>
        <w:shd w:val="clear" w:color="auto" w:fill="FFFFFF"/>
        <w:spacing w:line="400" w:lineRule="exact"/>
        <w:ind w:firstLineChars="200" w:firstLine="31680"/>
        <w:jc w:val="left"/>
        <w:textAlignment w:val="baseline"/>
        <w:rPr>
          <w:rFonts w:ascii="仿宋_GB2312" w:eastAsia="仿宋_GB2312" w:hAnsi="仿宋"/>
          <w:sz w:val="28"/>
          <w:szCs w:val="28"/>
        </w:rPr>
      </w:pPr>
      <w:r w:rsidRPr="005027D9">
        <w:rPr>
          <w:rFonts w:ascii="仿宋_GB2312" w:eastAsia="仿宋_GB2312" w:hAnsi="仿宋"/>
          <w:sz w:val="28"/>
          <w:szCs w:val="28"/>
        </w:rPr>
        <w:t>5</w:t>
      </w:r>
      <w:r>
        <w:rPr>
          <w:rFonts w:ascii="仿宋_GB2312" w:eastAsia="仿宋_GB2312" w:hAnsi="仿宋"/>
          <w:sz w:val="28"/>
          <w:szCs w:val="28"/>
        </w:rPr>
        <w:t>.</w:t>
      </w:r>
      <w:r>
        <w:rPr>
          <w:rFonts w:ascii="仿宋_GB2312" w:eastAsia="仿宋_GB2312" w:hAnsi="仿宋" w:hint="eastAsia"/>
          <w:sz w:val="28"/>
          <w:szCs w:val="28"/>
        </w:rPr>
        <w:t>根据面试</w:t>
      </w:r>
      <w:r w:rsidRPr="005027D9">
        <w:rPr>
          <w:rFonts w:ascii="仿宋_GB2312" w:eastAsia="仿宋_GB2312" w:hAnsi="仿宋" w:hint="eastAsia"/>
          <w:sz w:val="28"/>
          <w:szCs w:val="28"/>
        </w:rPr>
        <w:t>情况，确立体检</w:t>
      </w:r>
      <w:r>
        <w:rPr>
          <w:rFonts w:ascii="仿宋_GB2312" w:eastAsia="仿宋_GB2312" w:hAnsi="仿宋" w:hint="eastAsia"/>
          <w:sz w:val="28"/>
          <w:szCs w:val="28"/>
        </w:rPr>
        <w:t>人员，</w:t>
      </w:r>
      <w:r w:rsidRPr="005027D9">
        <w:rPr>
          <w:rFonts w:ascii="仿宋_GB2312" w:eastAsia="仿宋_GB2312" w:hAnsi="仿宋" w:hint="eastAsia"/>
          <w:sz w:val="28"/>
          <w:szCs w:val="28"/>
        </w:rPr>
        <w:t>体检参照公务员录用标准执行。考察对象在体检合格者中确定。</w:t>
      </w:r>
    </w:p>
    <w:p w:rsidR="000554CA" w:rsidRPr="005027D9" w:rsidRDefault="000554CA" w:rsidP="00C32843">
      <w:pPr>
        <w:widowControl/>
        <w:shd w:val="clear" w:color="auto" w:fill="FFFFFF"/>
        <w:spacing w:line="400" w:lineRule="exact"/>
        <w:ind w:firstLineChars="150" w:firstLine="31680"/>
        <w:jc w:val="left"/>
        <w:textAlignment w:val="baseline"/>
        <w:rPr>
          <w:rFonts w:ascii="仿宋_GB2312" w:eastAsia="仿宋_GB2312" w:hAnsi="仿宋"/>
          <w:sz w:val="28"/>
          <w:szCs w:val="28"/>
        </w:rPr>
      </w:pPr>
      <w:r w:rsidRPr="005027D9">
        <w:rPr>
          <w:rFonts w:ascii="仿宋_GB2312" w:eastAsia="仿宋_GB2312" w:hAnsi="仿宋"/>
          <w:sz w:val="28"/>
          <w:szCs w:val="28"/>
        </w:rPr>
        <w:t>6</w:t>
      </w:r>
      <w:r>
        <w:rPr>
          <w:rFonts w:ascii="仿宋_GB2312" w:eastAsia="仿宋_GB2312" w:hAnsi="仿宋"/>
          <w:sz w:val="28"/>
          <w:szCs w:val="28"/>
        </w:rPr>
        <w:t>.</w:t>
      </w:r>
      <w:r w:rsidRPr="005027D9">
        <w:rPr>
          <w:rFonts w:ascii="仿宋_GB2312" w:eastAsia="仿宋_GB2312" w:hAnsi="仿宋" w:hint="eastAsia"/>
          <w:sz w:val="28"/>
          <w:szCs w:val="28"/>
        </w:rPr>
        <w:t>经考察合格的拟录用人员进行公示，无异议后办理录用手续。</w:t>
      </w:r>
    </w:p>
    <w:p w:rsidR="000554CA" w:rsidRPr="005027D9" w:rsidRDefault="000554CA" w:rsidP="00C32843">
      <w:pPr>
        <w:widowControl/>
        <w:shd w:val="clear" w:color="auto" w:fill="FFFFFF"/>
        <w:spacing w:line="400" w:lineRule="exact"/>
        <w:ind w:firstLineChars="150" w:firstLine="31680"/>
        <w:jc w:val="left"/>
        <w:textAlignment w:val="baseline"/>
        <w:rPr>
          <w:rFonts w:ascii="仿宋_GB2312" w:eastAsia="仿宋_GB2312" w:hAnsi="仿宋"/>
          <w:sz w:val="28"/>
          <w:szCs w:val="28"/>
        </w:rPr>
      </w:pPr>
      <w:r w:rsidRPr="005027D9">
        <w:rPr>
          <w:rFonts w:ascii="仿宋_GB2312" w:eastAsia="仿宋_GB2312" w:hAnsi="仿宋"/>
          <w:sz w:val="28"/>
          <w:szCs w:val="28"/>
        </w:rPr>
        <w:t>7</w:t>
      </w:r>
      <w:r>
        <w:rPr>
          <w:rFonts w:ascii="仿宋_GB2312" w:eastAsia="仿宋_GB2312" w:hAnsi="仿宋"/>
          <w:sz w:val="28"/>
          <w:szCs w:val="28"/>
        </w:rPr>
        <w:t>.</w:t>
      </w:r>
      <w:r w:rsidRPr="005027D9">
        <w:rPr>
          <w:rFonts w:ascii="仿宋_GB2312" w:eastAsia="仿宋_GB2312" w:hAnsi="仿宋" w:hint="eastAsia"/>
          <w:sz w:val="28"/>
          <w:szCs w:val="28"/>
        </w:rPr>
        <w:t>联系人：</w:t>
      </w:r>
      <w:r>
        <w:rPr>
          <w:rFonts w:ascii="仿宋_GB2312" w:eastAsia="仿宋_GB2312" w:hAnsi="仿宋" w:hint="eastAsia"/>
          <w:sz w:val="28"/>
          <w:szCs w:val="28"/>
        </w:rPr>
        <w:t>徐老师。</w:t>
      </w:r>
    </w:p>
    <w:p w:rsidR="000554CA" w:rsidRPr="005027D9" w:rsidRDefault="000554CA" w:rsidP="00C32843">
      <w:pPr>
        <w:widowControl/>
        <w:shd w:val="clear" w:color="auto" w:fill="FFFFFF"/>
        <w:spacing w:line="400" w:lineRule="exact"/>
        <w:ind w:firstLineChars="150" w:firstLine="31680"/>
        <w:jc w:val="left"/>
        <w:textAlignment w:val="baseline"/>
        <w:rPr>
          <w:rFonts w:ascii="仿宋_GB2312" w:eastAsia="仿宋_GB2312" w:hAnsi="仿宋"/>
          <w:sz w:val="28"/>
          <w:szCs w:val="28"/>
        </w:rPr>
      </w:pPr>
      <w:r w:rsidRPr="005027D9">
        <w:rPr>
          <w:rFonts w:ascii="仿宋_GB2312" w:eastAsia="仿宋_GB2312" w:hAnsi="仿宋"/>
          <w:sz w:val="28"/>
          <w:szCs w:val="28"/>
        </w:rPr>
        <w:t>8</w:t>
      </w:r>
      <w:r>
        <w:rPr>
          <w:rFonts w:ascii="仿宋_GB2312" w:eastAsia="仿宋_GB2312" w:hAnsi="仿宋"/>
          <w:sz w:val="28"/>
          <w:szCs w:val="28"/>
        </w:rPr>
        <w:t>.</w:t>
      </w:r>
      <w:r w:rsidRPr="005027D9">
        <w:rPr>
          <w:rFonts w:ascii="仿宋_GB2312" w:eastAsia="仿宋_GB2312" w:hAnsi="仿宋" w:hint="eastAsia"/>
          <w:sz w:val="28"/>
          <w:szCs w:val="28"/>
        </w:rPr>
        <w:t>联系电话：</w:t>
      </w:r>
      <w:r w:rsidRPr="005027D9">
        <w:rPr>
          <w:rFonts w:ascii="仿宋_GB2312" w:eastAsia="仿宋_GB2312" w:hAnsi="仿宋"/>
          <w:sz w:val="28"/>
          <w:szCs w:val="28"/>
        </w:rPr>
        <w:t>87667951</w:t>
      </w:r>
      <w:r>
        <w:rPr>
          <w:rFonts w:ascii="仿宋_GB2312" w:eastAsia="仿宋_GB2312" w:hAnsi="仿宋" w:hint="eastAsia"/>
          <w:sz w:val="28"/>
          <w:szCs w:val="28"/>
        </w:rPr>
        <w:t>。</w:t>
      </w:r>
    </w:p>
    <w:p w:rsidR="000554CA" w:rsidRPr="005027D9" w:rsidRDefault="000554CA" w:rsidP="00C32843">
      <w:pPr>
        <w:shd w:val="solid" w:color="FFFFFF" w:fill="auto"/>
        <w:snapToGrid w:val="0"/>
        <w:spacing w:line="400" w:lineRule="exact"/>
        <w:ind w:firstLineChars="180" w:firstLine="31680"/>
        <w:textAlignment w:val="baseline"/>
        <w:rPr>
          <w:rFonts w:ascii="仿宋_GB2312" w:eastAsia="仿宋_GB2312" w:hAnsi="仿宋"/>
          <w:sz w:val="28"/>
          <w:szCs w:val="28"/>
        </w:rPr>
      </w:pPr>
      <w:r w:rsidRPr="005027D9">
        <w:rPr>
          <w:rStyle w:val="Strong"/>
          <w:rFonts w:ascii="仿宋_GB2312" w:eastAsia="仿宋_GB2312" w:hAnsi="仿宋" w:hint="eastAsia"/>
          <w:color w:val="3D3D3D"/>
          <w:sz w:val="28"/>
          <w:szCs w:val="28"/>
        </w:rPr>
        <w:t>三、聘用及有关待遇</w:t>
      </w:r>
      <w:r w:rsidRPr="005027D9">
        <w:rPr>
          <w:rStyle w:val="Strong"/>
          <w:rFonts w:ascii="仿宋_GB2312" w:eastAsia="仿宋_GB2312" w:hAnsi="仿宋"/>
          <w:color w:val="3D3D3D"/>
          <w:sz w:val="28"/>
          <w:szCs w:val="28"/>
        </w:rPr>
        <w:t xml:space="preserve"> </w:t>
      </w:r>
      <w:r w:rsidRPr="005027D9">
        <w:rPr>
          <w:rFonts w:ascii="仿宋_GB2312" w:eastAsia="仿宋_GB2312" w:hAnsi="仿宋"/>
          <w:b/>
          <w:bCs/>
          <w:color w:val="3D3D3D"/>
          <w:sz w:val="28"/>
          <w:szCs w:val="28"/>
        </w:rPr>
        <w:br/>
      </w:r>
      <w:r w:rsidRPr="005027D9">
        <w:rPr>
          <w:rFonts w:ascii="仿宋_GB2312" w:eastAsia="仿宋_GB2312" w:hAnsi="仿宋" w:hint="eastAsia"/>
          <w:color w:val="3D3D3D"/>
          <w:sz w:val="28"/>
          <w:szCs w:val="28"/>
        </w:rPr>
        <w:t xml:space="preserve">　</w:t>
      </w:r>
      <w:r w:rsidRPr="00B1348C">
        <w:rPr>
          <w:rFonts w:ascii="仿宋_GB2312" w:eastAsia="仿宋_GB2312" w:hAnsi="仿宋" w:hint="eastAsia"/>
          <w:sz w:val="28"/>
          <w:szCs w:val="28"/>
        </w:rPr>
        <w:t xml:space="preserve">　确定录用，安排具体岗位。试用期为</w:t>
      </w:r>
      <w:r w:rsidRPr="00B1348C">
        <w:rPr>
          <w:rFonts w:ascii="仿宋_GB2312" w:eastAsia="仿宋_GB2312" w:hAnsi="仿宋"/>
          <w:sz w:val="28"/>
          <w:szCs w:val="28"/>
        </w:rPr>
        <w:t>1</w:t>
      </w:r>
      <w:r w:rsidRPr="00B1348C">
        <w:rPr>
          <w:rFonts w:ascii="仿宋_GB2312" w:eastAsia="仿宋_GB2312" w:hAnsi="仿宋" w:hint="eastAsia"/>
          <w:sz w:val="28"/>
          <w:szCs w:val="28"/>
        </w:rPr>
        <w:t>至</w:t>
      </w:r>
      <w:r w:rsidRPr="00B1348C">
        <w:rPr>
          <w:rFonts w:ascii="仿宋_GB2312" w:eastAsia="仿宋_GB2312" w:hAnsi="仿宋"/>
          <w:sz w:val="28"/>
          <w:szCs w:val="28"/>
        </w:rPr>
        <w:t>2</w:t>
      </w:r>
      <w:r w:rsidRPr="00B1348C">
        <w:rPr>
          <w:rFonts w:ascii="仿宋_GB2312" w:eastAsia="仿宋_GB2312" w:hAnsi="仿宋" w:hint="eastAsia"/>
          <w:sz w:val="28"/>
          <w:szCs w:val="28"/>
        </w:rPr>
        <w:t>个月，试用期满经考核合格后，按照国家有关法律、法规，签订劳动合同（首次签订劳动合同为</w:t>
      </w:r>
      <w:r w:rsidRPr="00B1348C">
        <w:rPr>
          <w:rFonts w:ascii="仿宋_GB2312" w:eastAsia="仿宋_GB2312" w:hAnsi="仿宋"/>
          <w:sz w:val="28"/>
          <w:szCs w:val="28"/>
        </w:rPr>
        <w:t>1</w:t>
      </w:r>
      <w:r w:rsidRPr="00B1348C">
        <w:rPr>
          <w:rFonts w:ascii="仿宋_GB2312" w:eastAsia="仿宋_GB2312" w:hAnsi="仿宋" w:hint="eastAsia"/>
          <w:sz w:val="28"/>
          <w:szCs w:val="28"/>
        </w:rPr>
        <w:t>年，试用期为</w:t>
      </w:r>
      <w:r w:rsidRPr="00B1348C">
        <w:rPr>
          <w:rFonts w:ascii="仿宋_GB2312" w:eastAsia="仿宋_GB2312" w:hAnsi="仿宋"/>
          <w:sz w:val="28"/>
          <w:szCs w:val="28"/>
        </w:rPr>
        <w:t>1</w:t>
      </w:r>
      <w:r w:rsidRPr="00B1348C">
        <w:rPr>
          <w:rFonts w:ascii="仿宋_GB2312" w:eastAsia="仿宋_GB2312" w:hAnsi="仿宋" w:hint="eastAsia"/>
          <w:sz w:val="28"/>
          <w:szCs w:val="28"/>
        </w:rPr>
        <w:t>至</w:t>
      </w:r>
      <w:r w:rsidRPr="00B1348C">
        <w:rPr>
          <w:rFonts w:ascii="仿宋_GB2312" w:eastAsia="仿宋_GB2312" w:hAnsi="仿宋"/>
          <w:sz w:val="28"/>
          <w:szCs w:val="28"/>
        </w:rPr>
        <w:t>2</w:t>
      </w:r>
      <w:r w:rsidRPr="00B1348C">
        <w:rPr>
          <w:rFonts w:ascii="仿宋_GB2312" w:eastAsia="仿宋_GB2312" w:hAnsi="仿宋" w:hint="eastAsia"/>
          <w:sz w:val="28"/>
          <w:szCs w:val="28"/>
        </w:rPr>
        <w:t>个月）。聘用后工资待遇按区里核定的有关规定执行，并按相关规定缴纳各类社会保险。拟聘人员在试用期间如违反纪律造成严重后果或者不能胜任本职工作的，单位有权劝退或解聘。</w:t>
      </w:r>
    </w:p>
    <w:p w:rsidR="000554CA" w:rsidRPr="005027D9" w:rsidRDefault="000554CA" w:rsidP="00A11A7F">
      <w:pPr>
        <w:spacing w:line="400" w:lineRule="exact"/>
        <w:rPr>
          <w:rFonts w:ascii="仿宋_GB2312" w:eastAsia="仿宋_GB2312" w:hAnsi="仿宋"/>
          <w:sz w:val="28"/>
          <w:szCs w:val="28"/>
        </w:rPr>
      </w:pPr>
    </w:p>
    <w:p w:rsidR="000554CA" w:rsidRPr="00A11A7F" w:rsidRDefault="000554CA"/>
    <w:sectPr w:rsidR="000554CA" w:rsidRPr="00A11A7F" w:rsidSect="007E144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54CA" w:rsidRDefault="000554CA">
      <w:r>
        <w:separator/>
      </w:r>
    </w:p>
  </w:endnote>
  <w:endnote w:type="continuationSeparator" w:id="0">
    <w:p w:rsidR="000554CA" w:rsidRDefault="000554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小标宋简体">
    <w:altName w:val="宋体"/>
    <w:panose1 w:val="00000000000000000000"/>
    <w:charset w:val="86"/>
    <w:family w:val="auto"/>
    <w:notTrueType/>
    <w:pitch w:val="variable"/>
    <w:sig w:usb0="00000001" w:usb1="080E0000" w:usb2="00000010" w:usb3="00000000" w:csb0="00040000" w:csb1="00000000"/>
  </w:font>
  <w:font w:name="仿宋">
    <w:panose1 w:val="00000000000000000000"/>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54CA" w:rsidRDefault="000554C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54CA" w:rsidRDefault="000554C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54CA" w:rsidRDefault="000554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54CA" w:rsidRDefault="000554CA">
      <w:r>
        <w:separator/>
      </w:r>
    </w:p>
  </w:footnote>
  <w:footnote w:type="continuationSeparator" w:id="0">
    <w:p w:rsidR="000554CA" w:rsidRDefault="000554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54CA" w:rsidRDefault="000554C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54CA" w:rsidRDefault="000554CA" w:rsidP="00C32843">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54CA" w:rsidRDefault="000554C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DE4468"/>
    <w:multiLevelType w:val="hybridMultilevel"/>
    <w:tmpl w:val="56EC29CE"/>
    <w:lvl w:ilvl="0" w:tplc="5916054A">
      <w:start w:val="1"/>
      <w:numFmt w:val="japaneseCounting"/>
      <w:lvlText w:val="%1、"/>
      <w:lvlJc w:val="left"/>
      <w:pPr>
        <w:ind w:left="1350" w:hanging="720"/>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11A7F"/>
    <w:rsid w:val="000279A7"/>
    <w:rsid w:val="000554CA"/>
    <w:rsid w:val="000E3336"/>
    <w:rsid w:val="00101892"/>
    <w:rsid w:val="001631A4"/>
    <w:rsid w:val="001E7B3F"/>
    <w:rsid w:val="0038643D"/>
    <w:rsid w:val="00413F9B"/>
    <w:rsid w:val="00493841"/>
    <w:rsid w:val="005027D9"/>
    <w:rsid w:val="00584DFB"/>
    <w:rsid w:val="006D43DF"/>
    <w:rsid w:val="006F125C"/>
    <w:rsid w:val="007572B5"/>
    <w:rsid w:val="007E1442"/>
    <w:rsid w:val="00A11A7F"/>
    <w:rsid w:val="00AA3F30"/>
    <w:rsid w:val="00B1348C"/>
    <w:rsid w:val="00C32843"/>
    <w:rsid w:val="00D6419C"/>
    <w:rsid w:val="00E47E1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1A7F"/>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A11A7F"/>
    <w:pPr>
      <w:ind w:firstLineChars="200" w:firstLine="420"/>
    </w:pPr>
  </w:style>
  <w:style w:type="table" w:styleId="TableGrid">
    <w:name w:val="Table Grid"/>
    <w:basedOn w:val="TableNormal"/>
    <w:uiPriority w:val="99"/>
    <w:rsid w:val="00A11A7F"/>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Strong">
    <w:name w:val="Strong"/>
    <w:basedOn w:val="DefaultParagraphFont"/>
    <w:uiPriority w:val="99"/>
    <w:qFormat/>
    <w:rsid w:val="00A11A7F"/>
    <w:rPr>
      <w:rFonts w:cs="Times New Roman"/>
      <w:b/>
      <w:bCs/>
    </w:rPr>
  </w:style>
  <w:style w:type="paragraph" w:styleId="Header">
    <w:name w:val="header"/>
    <w:basedOn w:val="Normal"/>
    <w:link w:val="HeaderChar"/>
    <w:uiPriority w:val="99"/>
    <w:rsid w:val="00C3284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593600"/>
    <w:rPr>
      <w:rFonts w:ascii="Times New Roman" w:hAnsi="Times New Roman"/>
      <w:sz w:val="18"/>
      <w:szCs w:val="18"/>
    </w:rPr>
  </w:style>
  <w:style w:type="paragraph" w:styleId="Footer">
    <w:name w:val="footer"/>
    <w:basedOn w:val="Normal"/>
    <w:link w:val="FooterChar"/>
    <w:uiPriority w:val="99"/>
    <w:rsid w:val="00C3284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593600"/>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108</Words>
  <Characters>621</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江北区公共项目建设中心招聘合同制人员简章</dc:title>
  <dc:subject/>
  <dc:creator>张敏(zhmin)/nbjbq</dc:creator>
  <cp:keywords/>
  <dc:description/>
  <cp:lastModifiedBy>微软用户</cp:lastModifiedBy>
  <cp:revision>2</cp:revision>
  <cp:lastPrinted>2016-06-20T08:31:00Z</cp:lastPrinted>
  <dcterms:created xsi:type="dcterms:W3CDTF">2016-06-21T23:12:00Z</dcterms:created>
  <dcterms:modified xsi:type="dcterms:W3CDTF">2016-06-21T23:12:00Z</dcterms:modified>
</cp:coreProperties>
</file>