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kern w:val="0"/>
          <w:sz w:val="52"/>
        </w:rPr>
      </w:pPr>
      <w:r>
        <w:rPr>
          <w:rFonts w:hint="eastAsia" w:ascii="宋体" w:hAnsi="宋体"/>
          <w:b/>
          <w:bCs/>
          <w:spacing w:val="100"/>
          <w:kern w:val="0"/>
          <w:sz w:val="52"/>
        </w:rPr>
        <w:t>体</w:t>
      </w:r>
      <w:r>
        <w:rPr>
          <w:rFonts w:hint="eastAsia" w:ascii="宋体" w:hAnsi="宋体"/>
          <w:b/>
          <w:bCs/>
          <w:kern w:val="0"/>
          <w:sz w:val="52"/>
        </w:rPr>
        <w:t>检</w:t>
      </w:r>
      <w:r>
        <w:rPr>
          <w:rFonts w:hint="eastAsia" w:ascii="宋体" w:hAnsi="宋体"/>
          <w:b/>
          <w:bCs/>
          <w:kern w:val="0"/>
          <w:sz w:val="5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kern w:val="0"/>
          <w:sz w:val="52"/>
        </w:rPr>
        <w:t>须</w:t>
      </w:r>
      <w:r>
        <w:rPr>
          <w:rFonts w:hint="eastAsia" w:ascii="宋体" w:hAnsi="宋体"/>
          <w:b/>
          <w:bCs/>
          <w:kern w:val="0"/>
          <w:sz w:val="5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/>
          <w:b/>
          <w:bCs/>
          <w:kern w:val="0"/>
          <w:sz w:val="52"/>
        </w:rPr>
        <w:t>知</w:t>
      </w:r>
    </w:p>
    <w:p>
      <w:pPr>
        <w:rPr>
          <w:rFonts w:ascii="宋体" w:hAnsi="宋体"/>
          <w:b/>
          <w:bCs/>
          <w:kern w:val="0"/>
          <w:sz w:val="28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600" w:lineRule="exact"/>
        <w:ind w:firstLine="56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spacing w:val="1"/>
          <w:w w:val="87"/>
          <w:kern w:val="0"/>
          <w:sz w:val="32"/>
          <w:szCs w:val="32"/>
          <w:fitText w:val="8152" w:id="1971988182"/>
        </w:rPr>
        <w:t>1.均应到指定医院进行体检，其它医疗单位的检查结果一律无效</w:t>
      </w:r>
      <w:r>
        <w:rPr>
          <w:rFonts w:hint="eastAsia" w:ascii="仿宋" w:hAnsi="仿宋" w:eastAsia="仿宋"/>
          <w:bCs/>
          <w:spacing w:val="23"/>
          <w:w w:val="87"/>
          <w:kern w:val="0"/>
          <w:sz w:val="32"/>
          <w:szCs w:val="32"/>
          <w:fitText w:val="8152" w:id="1971988182"/>
        </w:rPr>
        <w:t>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2.体检严禁弄虚作假、冒名顶替；如隐瞒病史影响体检结果的，后果自负。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3.体检表上贴近期二寸免冠照片一张，并加盖公章。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4.本表第三页由受检者本人填写（用黑色签字笔或钢笔），要求字迹清楚，无涂改，病史部分要如实、逐项填齐，不能遗漏。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kern w:val="0"/>
          <w:sz w:val="32"/>
          <w:szCs w:val="32"/>
        </w:rPr>
      </w:pPr>
      <w:r>
        <w:rPr>
          <w:rFonts w:hint="eastAsia" w:ascii="仿宋" w:hAnsi="仿宋" w:eastAsia="仿宋"/>
          <w:bCs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600" w:lineRule="exact"/>
        <w:ind w:firstLine="56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pacing w:val="1"/>
          <w:w w:val="87"/>
          <w:kern w:val="0"/>
          <w:sz w:val="32"/>
          <w:szCs w:val="32"/>
          <w:fitText w:val="8152" w:id="1"/>
        </w:rPr>
        <w:t>6.体检当天需进行采血、B超等检查，请在受检前禁食8-12小时</w:t>
      </w:r>
      <w:r>
        <w:rPr>
          <w:rFonts w:hint="eastAsia" w:ascii="仿宋" w:hAnsi="仿宋" w:eastAsia="仿宋"/>
          <w:bCs/>
          <w:spacing w:val="-13"/>
          <w:w w:val="87"/>
          <w:kern w:val="0"/>
          <w:sz w:val="32"/>
          <w:szCs w:val="32"/>
          <w:fitText w:val="8152" w:id="1"/>
        </w:rPr>
        <w:t>。</w:t>
      </w:r>
    </w:p>
    <w:p>
      <w:pPr>
        <w:spacing w:line="600" w:lineRule="exact"/>
        <w:ind w:firstLine="616" w:firstLineChars="200"/>
        <w:rPr>
          <w:rFonts w:ascii="仿宋" w:hAnsi="仿宋" w:eastAsia="仿宋"/>
          <w:bCs/>
          <w:spacing w:val="-6"/>
          <w:sz w:val="32"/>
          <w:szCs w:val="32"/>
        </w:rPr>
      </w:pPr>
      <w:r>
        <w:rPr>
          <w:rFonts w:hint="eastAsia" w:ascii="仿宋" w:hAnsi="仿宋" w:eastAsia="仿宋"/>
          <w:bCs/>
          <w:spacing w:val="-6"/>
          <w:sz w:val="32"/>
          <w:szCs w:val="32"/>
        </w:rPr>
        <w:t>7.女性受检者月经期间请勿做妇科及尿液检查，待经期完毕后再补检；怀孕或可能已受孕者，事先告知医护人员，勿做妇科及X光检查。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8.请配合医生认真检查所有项目，勿漏检。若自动放弃某一检查项目，将会影响对您的录用。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9.体检医师可根据实际需要，增加必要的相应检查、检验项目。</w:t>
      </w:r>
    </w:p>
    <w:p>
      <w:pPr>
        <w:spacing w:line="60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10．如对体检结果有疑义，请按有关规定办理。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209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VkZWY0ODM3NTc0ODY5MGVjMDNjZDM0YjIzNDI1NGQifQ=="/>
  </w:docVars>
  <w:rsids>
    <w:rsidRoot w:val="003938B8"/>
    <w:rsid w:val="003938B8"/>
    <w:rsid w:val="005F065A"/>
    <w:rsid w:val="00A15A9D"/>
    <w:rsid w:val="00AB4BC5"/>
    <w:rsid w:val="00D66B8B"/>
    <w:rsid w:val="466269BC"/>
    <w:rsid w:val="6757730E"/>
    <w:rsid w:val="705B45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375</Words>
  <Characters>388</Characters>
  <Lines>2</Lines>
  <Paragraphs>1</Paragraphs>
  <TotalTime>1</TotalTime>
  <ScaleCrop>false</ScaleCrop>
  <LinksUpToDate>false</LinksUpToDate>
  <CharactersWithSpaces>388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2021-06-28T03:31:00Z</dcterms:created>
  <dc:creator>DELL</dc:creator>
  <cp:lastModifiedBy>Administrator</cp:lastModifiedBy>
  <dcterms:modified xsi:type="dcterms:W3CDTF">2023-07-10T00:38:09Z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81FFAA007C5C4EFAAB7D287B240A523D_12</vt:lpwstr>
  </property>
</Properties>
</file>