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4199255</wp:posOffset>
                </wp:positionH>
                <wp:positionV relativeFrom="paragraph">
                  <wp:posOffset>-439420</wp:posOffset>
                </wp:positionV>
                <wp:extent cx="981075" cy="5048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CN"/>
                              </w:rPr>
                              <w:t>请关注“龙游人社”微信公众号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0.65pt;margin-top:-34.6pt;height:39.75pt;width:77.25pt;z-index:251660288;mso-width-relative:page;mso-height-relative:page;" filled="f" stroked="f" coordsize="21600,21600" o:gfxdata="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CRIp59gA&#10;AAAKAQAADwAAAAAAAAABACAAAAAiAAAAZHJzL2Rvd25yZXYueG1sUEsBAhQAFAAAAAgAh07iQLda&#10;67+tAQAATQMAAA4AAAAAAAAAAQAgAAAAJw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  <w:lang w:eastAsia="zh-CN"/>
                        </w:rPr>
                        <w:t>请关注“龙游人社”微信公众号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5270500</wp:posOffset>
            </wp:positionH>
            <wp:positionV relativeFrom="paragraph">
              <wp:posOffset>-532130</wp:posOffset>
            </wp:positionV>
            <wp:extent cx="691515" cy="679450"/>
            <wp:effectExtent l="0" t="0" r="13335" b="6350"/>
            <wp:wrapNone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515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sz w:val="28"/>
          <w:szCs w:val="28"/>
        </w:rPr>
        <w:t>附件1</w:t>
      </w:r>
    </w:p>
    <w:p>
      <w:pPr>
        <w:autoSpaceDE w:val="0"/>
        <w:autoSpaceDN w:val="0"/>
        <w:adjustRightInd w:val="0"/>
        <w:spacing w:line="480" w:lineRule="exact"/>
        <w:ind w:firstLine="181" w:firstLineChars="50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年“智汇衢州”市县联动引进事业单位高层次紧缺人才报名表</w:t>
      </w:r>
    </w:p>
    <w:bookmarkEnd w:id="0"/>
    <w:p>
      <w:pPr>
        <w:autoSpaceDE w:val="0"/>
        <w:autoSpaceDN w:val="0"/>
        <w:adjustRightInd w:val="0"/>
        <w:spacing w:line="480" w:lineRule="exact"/>
        <w:ind w:firstLine="105" w:firstLineChars="50"/>
        <w:jc w:val="center"/>
        <w:rPr>
          <w:rFonts w:eastAsia="黑体"/>
          <w:bCs/>
          <w:color w:val="000000"/>
          <w:szCs w:val="32"/>
        </w:rPr>
      </w:pPr>
    </w:p>
    <w:tbl>
      <w:tblPr>
        <w:tblStyle w:val="2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81"/>
        <w:gridCol w:w="1266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1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</w:t>
            </w:r>
            <w:r>
              <w:rPr>
                <w:rFonts w:hAnsi="仿宋" w:eastAsia="仿宋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8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、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绩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诚信声明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兹保证以上所填信息属实，如有不实，愿承担相应责任。</w:t>
            </w: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</w:t>
            </w:r>
          </w:p>
          <w:p>
            <w:pPr>
              <w:ind w:firstLine="480" w:firstLineChars="20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本人签名：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资格审查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填表说明</w:t>
      </w:r>
    </w:p>
    <w:p>
      <w:pPr>
        <w:spacing w:line="600" w:lineRule="exact"/>
        <w:rPr>
          <w:rFonts w:ascii="仿宋_GB2312"/>
          <w:color w:val="000000"/>
          <w:szCs w:val="32"/>
        </w:rPr>
      </w:pP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一、填报的各项内容必须真实、全面、准确，考生要保证报名信息的真实性和完整性。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二、“照片处”须粘贴本人电子版一寸照。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三、所填“联系电话”应确保能联系。“通讯地址”须写明本人所在单位或家庭所在省、市的具体地（住）址及邮编。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四、个人简历，主要包括：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3.“学习经历”、“工作经历”必须完整、连续，不得出现空白时间段，有待业经历的应写明起止时间。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4.在职学习的经历，务必注明“在职学习”；兼职工作的经历，务必注明“兼职”。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5.在职人员的学历学位，须为已经取得的学历学位。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五、报名表中填报的科研成果、主要业绩及奖惩情况须逐一提供证明材料。</w:t>
      </w: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tbl>
      <w:tblPr>
        <w:tblStyle w:val="2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  <w:t>龙游县优秀人才招聘综合素质能力考评内</w:t>
            </w:r>
            <w:r>
              <w:rPr>
                <w:rFonts w:hint="eastAsia" w:ascii="宋体" w:hAnsi="宋体" w:cs="宋体"/>
                <w:b/>
                <w:sz w:val="36"/>
                <w:szCs w:val="36"/>
              </w:rPr>
              <w:t>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各类职业资格、等级证书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学业成绩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本学科专业性获奖或荣誉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ZDczZjZiOTIzMWI3YjgwZDhlMDk2NDc5OWI5MmMifQ=="/>
  </w:docVars>
  <w:rsids>
    <w:rsidRoot w:val="00000000"/>
    <w:rsid w:val="00C848BC"/>
    <w:rsid w:val="0147153B"/>
    <w:rsid w:val="02493090"/>
    <w:rsid w:val="026B2B36"/>
    <w:rsid w:val="028B36A9"/>
    <w:rsid w:val="02C31095"/>
    <w:rsid w:val="032566B1"/>
    <w:rsid w:val="033F712C"/>
    <w:rsid w:val="05300538"/>
    <w:rsid w:val="06DC2725"/>
    <w:rsid w:val="06FC2DC7"/>
    <w:rsid w:val="072639A0"/>
    <w:rsid w:val="086F5B8B"/>
    <w:rsid w:val="095979D1"/>
    <w:rsid w:val="0A8B4DE7"/>
    <w:rsid w:val="0B240453"/>
    <w:rsid w:val="0C5114BF"/>
    <w:rsid w:val="0D054058"/>
    <w:rsid w:val="0ED2433F"/>
    <w:rsid w:val="115C2E3B"/>
    <w:rsid w:val="13925F0E"/>
    <w:rsid w:val="1482275A"/>
    <w:rsid w:val="158A77F0"/>
    <w:rsid w:val="16852610"/>
    <w:rsid w:val="178070FD"/>
    <w:rsid w:val="18A44AD9"/>
    <w:rsid w:val="193C1430"/>
    <w:rsid w:val="1B6D60FB"/>
    <w:rsid w:val="1CC362F6"/>
    <w:rsid w:val="1D392286"/>
    <w:rsid w:val="1DE2466D"/>
    <w:rsid w:val="1DF223D6"/>
    <w:rsid w:val="1F6B0692"/>
    <w:rsid w:val="21845A3B"/>
    <w:rsid w:val="222006E4"/>
    <w:rsid w:val="225064B0"/>
    <w:rsid w:val="22EE5EEA"/>
    <w:rsid w:val="236B51E7"/>
    <w:rsid w:val="238455F8"/>
    <w:rsid w:val="23D5257E"/>
    <w:rsid w:val="2613738E"/>
    <w:rsid w:val="285A5748"/>
    <w:rsid w:val="29195164"/>
    <w:rsid w:val="29D357B2"/>
    <w:rsid w:val="29D84B76"/>
    <w:rsid w:val="2B634913"/>
    <w:rsid w:val="2D5B3246"/>
    <w:rsid w:val="2E0917A2"/>
    <w:rsid w:val="2E254102"/>
    <w:rsid w:val="2F00467C"/>
    <w:rsid w:val="31A11BCB"/>
    <w:rsid w:val="31EB11BF"/>
    <w:rsid w:val="36C10B8A"/>
    <w:rsid w:val="37192BFB"/>
    <w:rsid w:val="37226297"/>
    <w:rsid w:val="396B3BD5"/>
    <w:rsid w:val="39F2028C"/>
    <w:rsid w:val="3A9351B5"/>
    <w:rsid w:val="3D007298"/>
    <w:rsid w:val="3EFE7B0A"/>
    <w:rsid w:val="3FBF6165"/>
    <w:rsid w:val="405C1C05"/>
    <w:rsid w:val="412A7067"/>
    <w:rsid w:val="41313092"/>
    <w:rsid w:val="417B430D"/>
    <w:rsid w:val="41911D83"/>
    <w:rsid w:val="44093E52"/>
    <w:rsid w:val="45B938B1"/>
    <w:rsid w:val="45C83A2D"/>
    <w:rsid w:val="49C63306"/>
    <w:rsid w:val="4A860265"/>
    <w:rsid w:val="4A993A56"/>
    <w:rsid w:val="4C312198"/>
    <w:rsid w:val="4DE63E90"/>
    <w:rsid w:val="4E9B5FEF"/>
    <w:rsid w:val="4F786B59"/>
    <w:rsid w:val="52BF18A4"/>
    <w:rsid w:val="5367649F"/>
    <w:rsid w:val="53A833AB"/>
    <w:rsid w:val="55473A18"/>
    <w:rsid w:val="55C30FE6"/>
    <w:rsid w:val="55CF5697"/>
    <w:rsid w:val="5B646C0C"/>
    <w:rsid w:val="5D215911"/>
    <w:rsid w:val="5EBF1DEC"/>
    <w:rsid w:val="5F553F98"/>
    <w:rsid w:val="60A056E7"/>
    <w:rsid w:val="61AD00C4"/>
    <w:rsid w:val="63793B36"/>
    <w:rsid w:val="638F4146"/>
    <w:rsid w:val="63F60DDA"/>
    <w:rsid w:val="646926E3"/>
    <w:rsid w:val="655F16CC"/>
    <w:rsid w:val="65A4157E"/>
    <w:rsid w:val="66560D21"/>
    <w:rsid w:val="673979D4"/>
    <w:rsid w:val="67815B0E"/>
    <w:rsid w:val="68036CE5"/>
    <w:rsid w:val="6B5E41D4"/>
    <w:rsid w:val="6C3A254B"/>
    <w:rsid w:val="6CA414CD"/>
    <w:rsid w:val="6CFC5A53"/>
    <w:rsid w:val="6EE669BA"/>
    <w:rsid w:val="6FE60AC8"/>
    <w:rsid w:val="70171951"/>
    <w:rsid w:val="70F03B20"/>
    <w:rsid w:val="723E69FA"/>
    <w:rsid w:val="72952BD1"/>
    <w:rsid w:val="72B660FC"/>
    <w:rsid w:val="72F42D90"/>
    <w:rsid w:val="73762DE7"/>
    <w:rsid w:val="73BF21B1"/>
    <w:rsid w:val="73C372CA"/>
    <w:rsid w:val="75C80324"/>
    <w:rsid w:val="766B10F6"/>
    <w:rsid w:val="7671300D"/>
    <w:rsid w:val="76843C6D"/>
    <w:rsid w:val="78F54816"/>
    <w:rsid w:val="7ACF29F8"/>
    <w:rsid w:val="7DBF0F88"/>
    <w:rsid w:val="7F9D13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793</Words>
  <Characters>801</Characters>
  <Lines>0</Lines>
  <Paragraphs>0</Paragraphs>
  <TotalTime>9</TotalTime>
  <ScaleCrop>false</ScaleCrop>
  <LinksUpToDate>false</LinksUpToDate>
  <CharactersWithSpaces>864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事业科</cp:lastModifiedBy>
  <dcterms:modified xsi:type="dcterms:W3CDTF">2023-02-15T08:51:04Z</dcterms:modified>
  <dc:title>浙江省龙游县部分事业单位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0048BDE970754F658CEBE04C6A6470FB</vt:lpwstr>
  </property>
</Properties>
</file>