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8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9"/>
        <w:gridCol w:w="2051"/>
        <w:gridCol w:w="1799"/>
        <w:gridCol w:w="635"/>
        <w:gridCol w:w="946"/>
        <w:gridCol w:w="1705"/>
        <w:gridCol w:w="734"/>
        <w:gridCol w:w="785"/>
        <w:gridCol w:w="7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988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2022年淮安市清江浦区公开招聘教师进入体检人员名单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注：体检具体时间及安排另行通知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江苏省清浦中学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杨亚平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江苏省清浦中学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郝娟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江苏省清浦中学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花桃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105080526603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江苏省清浦中学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郝晶晶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105080526607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江苏省清浦中学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陈华亮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104080105602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江苏省清浦中学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何军跟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106080105701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赵梦妍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107080210007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徐潇羽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107080210006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卢洁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107080210015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吴娜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107080209806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杜文妍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107080210102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107080210305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包妍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107080209929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108080102927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黄敏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108080102612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刘念洁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108080102811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108080103109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卜玥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108080102802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高杰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108080103003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108080102709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109080103727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张嘉敏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109080104109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窦睿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109080104127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吴桐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109080103822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崔嫣然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109080104212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荣祝祥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109080103807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陶雯莲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109080103802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童妍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109080104002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岳鑫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110080105418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刘希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110080105501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费旸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111080105309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郭嫣然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112080211002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孙懿鑫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112080210827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唐晓婷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113080105019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吴海娇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114080210624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姜央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115080526801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桂双全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115080526723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李梦媛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115080526906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78.37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初中心理健康教师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冯玥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116080105816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78.76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皇娟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薛文武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80.97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骆晓云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79.37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任前飞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107080210311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成静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107080210313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袁婷婷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107080210325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刘新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108080103225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蒋宇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108080103217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王雅蛟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108080103221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杨慧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109080104427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宋力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109080104430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109080104403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张英文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110080105507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金帆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110080105510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翟天平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111080105316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周佳佳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111080105317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113080105102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孙中和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113080105110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熊巍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114080210710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杨皎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114080210713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嵇可可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115080526923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臧晓慧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115080526924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107080210423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洪敏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108080103316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杨颖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109080104803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徐誉源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109080104721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徐姝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109080104604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嵇绘林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110080105512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王麟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110080105515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钱坤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111080105325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陶梦春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111080105323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杨晓芳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112080211010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龙娇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114080210717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刘丽娟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117080527115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刘芳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115080527006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韦瀚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115080527002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朱巧玲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118080211102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84.72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付文雅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119080311324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陈玥彤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119080311326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乔慧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119080311525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戴婷婷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119080311218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王丹晨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119080311424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成可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120080420217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刘佳丽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120080420423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陈丽丽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120080420407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刘萱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121080100212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毕东生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122080208406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88.62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陈兆东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123080318915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周翠翠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124080319821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巩玫羽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124080319817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石竹慧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124080319809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朱忆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124080319905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邹俊凤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124080319907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张小蔚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119080312124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丁从吉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119080312120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冯仲琼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119080312127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刘笑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120080420629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孙溶清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120080420623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86.93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赵叶青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119080312521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张佳玉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119080312909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潘珊珊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119080312620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祁美乐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119080313120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王华琴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119080312430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王晨旭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120080524324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骆雪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120080523315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葛志鹏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120080523317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杨军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120080523521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杨娜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121080100615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龙永秋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119080314618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朱昱璇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119080314624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张天乐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119080314502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李欣羽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119080314310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李晶晶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120080524902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沙艳慧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120080524929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87.47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张敏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120080525021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薛慧敏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120080525211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陈倩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123080318927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钱雯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119080315216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孙文倩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119080315016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潘晶晶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119080316007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119080314724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黄腾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120080525919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郭志丹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120080526020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郑程方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120080526202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89.43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122080208913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马秀云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119080316124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潘凤婷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119080316222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王雪妍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119080316221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梁浩东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119080316013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任宇薇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119080316520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尹丽莎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119080316120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朱妍茗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120080421106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何雨涵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120080421109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黄灿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120080420928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季鸿雁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120080421028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陆文丽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121080100930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董淑武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123080319112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刘柳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119080317525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杨雅萌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119080318623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邵健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119080316915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吴明敏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119080318608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79.37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周亚琼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119080317724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许盼盼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119080316924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陈雨桐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120080421829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季晨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120080422722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丁梦清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120080421506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汤萍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120080422903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李骞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120080423028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85.73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王楚淇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121080102018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孙明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121080101226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曹金怡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122080209126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刘晓庆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122080209416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尹彤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123080319612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吴延荣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123080319212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淮安市清河幼儿园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陈梦圆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125080205920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淮安市清河幼儿园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刘苏琪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125080205902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淮安市清河幼儿园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郭子怡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125080206019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淮安市清河幼儿园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李雯雯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125080206117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84.77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淮安市清河幼儿园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125080206026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85.37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淮安市清河幼儿园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顾雅文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125080206006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淮安市清河幼儿园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尚子暄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125080207112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90.93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淮安市清河幼儿园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郭佩青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125080206222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淮安市清河幼儿园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王倩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125080206527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淮安市清河幼儿园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徐敏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125080207103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淮安市清河幼儿园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曹欣阳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125080206618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87.47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淮安市清河幼儿园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杨婷婷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125080206323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淮安市人民幼儿园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蔡子萱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125080207413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淮安市人民幼儿园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马心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125080207401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淮安市人民幼儿园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夏延婷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125080207409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淮安市人民幼儿园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支玉玲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125080207328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淮安市人民幼儿园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胡春蒙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125080208215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淮安市人民幼儿园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杜雅仙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125080207617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88.73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淮安市人民幼儿园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王丹丹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125080208217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2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淮安市人民幼儿园</w:t>
            </w:r>
          </w:p>
        </w:tc>
        <w:tc>
          <w:tcPr>
            <w:tcW w:w="17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徐冬梅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125080208205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</w:pPr>
    </w:p>
    <w:p>
      <w:pPr>
        <w:keepNext w:val="0"/>
        <w:keepLines w:val="0"/>
        <w:widowControl/>
        <w:suppressLineNumbers w:val="0"/>
        <w:pBdr>
          <w:top w:val="dashed" w:color="CCCCCC" w:sz="6" w:space="22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D8C3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2022-08-09T03:40:22Z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0335B951357343F78C17974444CF2473</vt:lpwstr>
  </property>
</Properties>
</file>