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琼台师范学院附属幼儿园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2022年公开招聘工作人员招聘岗位及条件</w:t>
      </w:r>
    </w:p>
    <w:tbl>
      <w:tblPr>
        <w:tblW w:w="9818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1586"/>
        <w:gridCol w:w="801"/>
        <w:gridCol w:w="2405"/>
        <w:gridCol w:w="420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  <w:jc w:val="center"/>
        </w:trPr>
        <w:tc>
          <w:tcPr>
            <w:tcW w:w="81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1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24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学历（学位）要求</w:t>
            </w:r>
          </w:p>
        </w:tc>
        <w:tc>
          <w:tcPr>
            <w:tcW w:w="42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专业及相关要求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  <w:jc w:val="center"/>
        </w:trPr>
        <w:tc>
          <w:tcPr>
            <w:tcW w:w="81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01</w:t>
            </w:r>
          </w:p>
        </w:tc>
        <w:tc>
          <w:tcPr>
            <w:tcW w:w="1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4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42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学前教育（专业代码：040106），2022年应届毕业生，持有幼儿园教师资格证。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  <w:jc w:val="center"/>
        </w:trPr>
        <w:tc>
          <w:tcPr>
            <w:tcW w:w="81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02</w:t>
            </w:r>
          </w:p>
        </w:tc>
        <w:tc>
          <w:tcPr>
            <w:tcW w:w="1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4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42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学前教育（专业代码：040106），2022年海南应届毕业生，持有幼儿园教师资格证。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2" w:hRule="atLeast"/>
          <w:jc w:val="center"/>
        </w:trPr>
        <w:tc>
          <w:tcPr>
            <w:tcW w:w="81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</w:t>
            </w:r>
          </w:p>
        </w:tc>
        <w:tc>
          <w:tcPr>
            <w:tcW w:w="1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财务人员</w:t>
            </w:r>
          </w:p>
        </w:tc>
        <w:tc>
          <w:tcPr>
            <w:tcW w:w="8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4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本科及以上，同时具备相应学位</w:t>
            </w:r>
          </w:p>
        </w:tc>
        <w:tc>
          <w:tcPr>
            <w:tcW w:w="42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会计学（专业代码：120203K）、财务管理（专业代码：120204）、财务会计教育（专业代码：120213T）、审计学（专业代码：120207）、财政学（专业代码：020201K）、金融学（专业代码：020301K），2022年应届毕业生。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注：年龄要求在35周岁以下(即1987年7月1日以后出生。)学历、学位证书均须在2022年7月31日前取得(境外学历须同时提供教育部学历学位认证书)。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B73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2022-08-05T06:02:03Z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9102760680544B86953C15DBEC960A9F</vt:lpwstr>
  </property>
</Properties>
</file>