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9EB9F" w14:textId="1D8D18F1" w:rsidR="00BC6C91" w:rsidRDefault="00F11DA0">
      <w:pPr>
        <w:rPr>
          <w:rFonts w:ascii="仿宋_GB2312" w:eastAsia="仿宋_GB2312" w:hAnsi="仿宋_GB2312" w:cs="仿宋_GB2312"/>
          <w:sz w:val="31"/>
          <w:szCs w:val="31"/>
        </w:rPr>
      </w:pPr>
      <w:r>
        <w:rPr>
          <w:rFonts w:ascii="仿宋_GB2312" w:eastAsia="仿宋_GB2312" w:hAnsi="仿宋_GB2312" w:cs="仿宋_GB2312"/>
          <w:b/>
          <w:bCs/>
          <w:spacing w:val="20"/>
          <w:sz w:val="31"/>
          <w:szCs w:val="31"/>
        </w:rPr>
        <w:pict w14:anchorId="7CBE7B31">
          <v:shapetype id="_x0000_t109" coordsize="21600,21600" o:spt="109" path="m,l,21600r21600,l21600,xe">
            <v:stroke joinstyle="miter"/>
            <v:path gradientshapeok="t" o:connecttype="rect"/>
          </v:shapetype>
          <v:shape id="_x0000_s2050" type="#_x0000_t109" style="position:absolute;left:0;text-align:left;margin-left:8.4pt;margin-top:28.05pt;width:397.85pt;height:56.7pt;z-index:-251657216;mso-width-relative:page;mso-height-relative:page;v-text-anchor:middle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 fillcolor="#f18c55" stroked="f">
            <v:fill color2="#e56b17" rotate="t" colors="0 #f18c55;.5 #f67b28;1 #e56b17" focus="100%" type="gradient">
              <o:fill v:ext="view" type="gradientUnscaled"/>
            </v:fill>
            <v:shadow on="t" color="black" opacity="41287f" offset="0,1.5pt"/>
            <v:textbox>
              <w:txbxContent>
                <w:p w14:paraId="789B951D" w14:textId="77777777" w:rsidR="00BC6C91" w:rsidRDefault="00A764FE">
                  <w:pPr>
                    <w:jc w:val="center"/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 w:rsidR="00A764FE">
        <w:rPr>
          <w:rFonts w:ascii="仿宋_GB2312" w:eastAsia="仿宋_GB2312" w:hAnsi="仿宋_GB2312" w:cs="仿宋_GB2312" w:hint="eastAsia"/>
          <w:sz w:val="31"/>
          <w:szCs w:val="31"/>
        </w:rPr>
        <w:t>附件9</w:t>
      </w:r>
    </w:p>
    <w:p w14:paraId="0CB057F4" w14:textId="72DCD966" w:rsidR="00BF1256" w:rsidRDefault="00BF1256">
      <w:pPr>
        <w:rPr>
          <w:rFonts w:ascii="仿宋_GB2312" w:eastAsia="仿宋_GB2312" w:hAnsi="仿宋_GB2312" w:cs="仿宋_GB2312"/>
          <w:sz w:val="31"/>
          <w:szCs w:val="31"/>
        </w:rPr>
      </w:pPr>
    </w:p>
    <w:p w14:paraId="5E5375D3" w14:textId="77777777" w:rsidR="00BF1256" w:rsidRDefault="00BF1256">
      <w:pPr>
        <w:rPr>
          <w:rFonts w:ascii="仿宋_GB2312" w:eastAsia="仿宋_GB2312" w:hAnsi="仿宋_GB2312" w:cs="仿宋_GB2312"/>
          <w:sz w:val="31"/>
          <w:szCs w:val="31"/>
        </w:rPr>
      </w:pPr>
    </w:p>
    <w:p w14:paraId="5B9F49D6" w14:textId="6EAC2D8A" w:rsidR="00BC6C91" w:rsidRDefault="00A764FE" w:rsidP="00283F6D">
      <w:pPr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一、关注“湖南省居民健康卡”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，或扫描湖南省居民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健康卡微信公众号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二维码。</w:t>
      </w:r>
    </w:p>
    <w:p w14:paraId="08E07FCC" w14:textId="111ED0C7" w:rsidR="00BC6C91" w:rsidRDefault="00A764FE">
      <w:r>
        <w:rPr>
          <w:rFonts w:hint="eastAsia"/>
          <w:noProof/>
        </w:rPr>
        <w:drawing>
          <wp:inline distT="0" distB="0" distL="114300" distR="114300" wp14:anchorId="3289134B" wp14:editId="4FB5EDE6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CA021" w14:textId="77777777" w:rsidR="00BF1256" w:rsidRDefault="00BF1256" w:rsidP="00BF1256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二、进入公众号后，点击左下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角健康卡按钮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。</w:t>
      </w:r>
    </w:p>
    <w:p w14:paraId="4747DA38" w14:textId="77777777" w:rsidR="00BF1256" w:rsidRDefault="00BF1256" w:rsidP="00BF1256">
      <w:r>
        <w:rPr>
          <w:rFonts w:hint="eastAsia"/>
          <w:noProof/>
        </w:rPr>
        <w:drawing>
          <wp:inline distT="0" distB="0" distL="114300" distR="114300" wp14:anchorId="2A8B7415" wp14:editId="3E7996A7">
            <wp:extent cx="2038350" cy="3956439"/>
            <wp:effectExtent l="0" t="0" r="0" b="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4533" cy="396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35B8D" w14:textId="77777777" w:rsidR="00BC6C91" w:rsidRDefault="00A764FE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三、点击添加健康卡，按提示输入姓名、身份证号码、民族、手机号码后完成办卡。</w:t>
      </w:r>
    </w:p>
    <w:p w14:paraId="5B2BEAAA" w14:textId="77777777" w:rsidR="00BC6C91" w:rsidRDefault="001C5987">
      <w:r>
        <w:pict w14:anchorId="11747F9A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2052" type="#_x0000_t13" style="position:absolute;left:0;text-align:left;margin-left:203.45pt;margin-top:46.65pt;width:65.55pt;height:36.9pt;z-index:251660288;mso-width-relative:page;mso-height-relative:page;v-text-anchor:middle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 fillcolor="#5b9bd5" strokecolor="#41719c" strokeweight="1pt"/>
        </w:pict>
      </w:r>
      <w:r>
        <w:pict w14:anchorId="3D4FF1C4">
          <v:shapetype id="_x0000_t73" coordsize="21600,21600" o:spt="73" path="m8472,l,3890,7602,8382,5022,9705r7200,4192l10012,14915r11588,6685l14767,12877r1810,-870l11050,6797r1810,-717xe">
            <v:stroke joinstyle="miter"/>
            <v:path o:connecttype="custom" o:connectlocs="8472,0;0,3890;5022,9705;10012,14915;21600,21600;16577,12007;12860,6080" o:connectangles="270,270,180,180,90,0,0" textboxrect="8757,7437,13917,14277"/>
          </v:shapetype>
          <v:shape id="_x0000_s2051" type="#_x0000_t73" style="position:absolute;left:0;text-align:left;margin-left:102.35pt;margin-top:9.9pt;width:40.6pt;height:20.9pt;z-index:251661312;mso-width-relative:page;mso-height-relative:page;v-text-anchor:middle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 fillcolor="#5b9bd5" strokecolor="#41719c" strokeweight="1pt"/>
        </w:pict>
      </w:r>
      <w:r w:rsidR="00A764FE">
        <w:rPr>
          <w:rFonts w:hint="eastAsia"/>
          <w:noProof/>
        </w:rPr>
        <w:drawing>
          <wp:inline distT="0" distB="0" distL="114300" distR="114300" wp14:anchorId="3EFAB63C" wp14:editId="06A4ADFF">
            <wp:extent cx="2819120" cy="3810000"/>
            <wp:effectExtent l="0" t="0" r="0" b="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9104" cy="3837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4FE">
        <w:rPr>
          <w:noProof/>
        </w:rPr>
        <w:drawing>
          <wp:inline distT="0" distB="0" distL="114300" distR="114300" wp14:anchorId="021BE396" wp14:editId="1CE2F452">
            <wp:extent cx="2247714" cy="3895725"/>
            <wp:effectExtent l="0" t="0" r="0" b="0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61011" cy="391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68317" w14:textId="77777777" w:rsidR="00BC6C91" w:rsidRDefault="00A764FE" w:rsidP="00BF1256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四、完成办卡后显示“红、黄、绿”电子健康码。</w:t>
      </w:r>
    </w:p>
    <w:p w14:paraId="28FFE9F1" w14:textId="77777777" w:rsidR="00BC6C91" w:rsidRDefault="00A764FE">
      <w:r>
        <w:rPr>
          <w:rFonts w:hint="eastAsia"/>
          <w:noProof/>
        </w:rPr>
        <w:drawing>
          <wp:inline distT="0" distB="0" distL="114300" distR="114300" wp14:anchorId="4C483905" wp14:editId="035343C5">
            <wp:extent cx="2324028" cy="4429125"/>
            <wp:effectExtent l="0" t="0" r="0" b="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3562" cy="444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6C91" w:rsidSect="00BF1256">
      <w:pgSz w:w="11907" w:h="16840" w:code="9"/>
      <w:pgMar w:top="1134" w:right="1797" w:bottom="993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01BDD" w14:textId="77777777" w:rsidR="001C5987" w:rsidRDefault="001C5987" w:rsidP="00BF1256">
      <w:r>
        <w:separator/>
      </w:r>
    </w:p>
  </w:endnote>
  <w:endnote w:type="continuationSeparator" w:id="0">
    <w:p w14:paraId="68E87652" w14:textId="77777777" w:rsidR="001C5987" w:rsidRDefault="001C5987" w:rsidP="00BF1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4B77B" w14:textId="77777777" w:rsidR="001C5987" w:rsidRDefault="001C5987" w:rsidP="00BF1256">
      <w:r>
        <w:separator/>
      </w:r>
    </w:p>
  </w:footnote>
  <w:footnote w:type="continuationSeparator" w:id="0">
    <w:p w14:paraId="0E2E475F" w14:textId="77777777" w:rsidR="001C5987" w:rsidRDefault="001C5987" w:rsidP="00BF1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633"/>
    <w:rsid w:val="000C1633"/>
    <w:rsid w:val="001C5987"/>
    <w:rsid w:val="00283F6D"/>
    <w:rsid w:val="002B02A6"/>
    <w:rsid w:val="00680ACE"/>
    <w:rsid w:val="00A764FE"/>
    <w:rsid w:val="00B93E3F"/>
    <w:rsid w:val="00BC6C91"/>
    <w:rsid w:val="00BF1256"/>
    <w:rsid w:val="00C632B8"/>
    <w:rsid w:val="00F11DA0"/>
    <w:rsid w:val="034C0974"/>
    <w:rsid w:val="0A845022"/>
    <w:rsid w:val="0EEC0FA6"/>
    <w:rsid w:val="1C4E6044"/>
    <w:rsid w:val="1E266435"/>
    <w:rsid w:val="33580E4E"/>
    <w:rsid w:val="3DF22C8E"/>
    <w:rsid w:val="40A52EC0"/>
    <w:rsid w:val="4EE41868"/>
    <w:rsid w:val="52A7061E"/>
    <w:rsid w:val="54CA178B"/>
    <w:rsid w:val="59A331AB"/>
    <w:rsid w:val="5A4063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2"/>
    </o:shapelayout>
  </w:shapeDefaults>
  <w:decimalSymbol w:val="."/>
  <w:listSeparator w:val=","/>
  <w14:docId w14:val="3C61419C"/>
  <w15:docId w15:val="{E05BDD44-60A4-4336-8594-58380A4A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</Words>
  <Characters>120</Characters>
  <Application>Microsoft Office Word</Application>
  <DocSecurity>0</DocSecurity>
  <Lines>1</Lines>
  <Paragraphs>1</Paragraphs>
  <ScaleCrop>false</ScaleCrop>
  <Company>MS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Owner</cp:lastModifiedBy>
  <cp:revision>7</cp:revision>
  <cp:lastPrinted>2020-03-11T08:08:00Z</cp:lastPrinted>
  <dcterms:created xsi:type="dcterms:W3CDTF">2014-10-29T12:08:00Z</dcterms:created>
  <dcterms:modified xsi:type="dcterms:W3CDTF">2022-05-11T07:50:00Z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3FE7DB9A35FB49708CBC5C687706ADFB</vt:lpwstr>
  </property>
</Properties>
</file>