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2"/>
          <w:szCs w:val="32"/>
          <w:lang w:val="en-US" w:eastAsia="zh-CN"/>
        </w:rPr>
      </w:pPr>
      <w:r>
        <w:rPr>
          <w:rFonts w:hint="eastAsia" w:ascii="宋体" w:hAnsi="宋体" w:eastAsia="宋体" w:cs="宋体"/>
          <w:b/>
          <w:bCs/>
          <w:sz w:val="32"/>
          <w:szCs w:val="32"/>
          <w:lang w:val="en-US" w:eastAsia="zh-CN"/>
        </w:rPr>
        <w:t>考生线上试教须知</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lang w:val="en-US" w:eastAsia="zh-CN"/>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w:t>
      </w:r>
      <w:r>
        <w:rPr>
          <w:rFonts w:hint="eastAsia" w:ascii="宋体" w:hAnsi="宋体" w:eastAsia="宋体" w:cs="宋体"/>
          <w:sz w:val="24"/>
          <w:szCs w:val="24"/>
          <w:lang w:val="en-US" w:eastAsia="zh-CN"/>
        </w:rPr>
        <w:t>试教形</w:t>
      </w:r>
      <w:r>
        <w:rPr>
          <w:rFonts w:hint="eastAsia" w:ascii="宋体" w:hAnsi="宋体" w:eastAsia="宋体" w:cs="宋体"/>
          <w:b w:val="0"/>
          <w:bCs w:val="0"/>
          <w:sz w:val="24"/>
          <w:szCs w:val="24"/>
          <w:lang w:val="en-US" w:eastAsia="zh-CN"/>
        </w:rPr>
        <w:t>式和时间</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试教形式：</w:t>
      </w:r>
      <w:r>
        <w:rPr>
          <w:rFonts w:hint="eastAsia" w:ascii="宋体" w:hAnsi="宋体" w:eastAsia="宋体" w:cs="宋体"/>
          <w:b w:val="0"/>
          <w:bCs w:val="0"/>
          <w:sz w:val="24"/>
          <w:szCs w:val="24"/>
          <w:highlight w:val="none"/>
          <w:lang w:val="en-US" w:eastAsia="zh-CN"/>
        </w:rPr>
        <w:t>线上试教</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试教时间：</w:t>
      </w:r>
      <w:r>
        <w:rPr>
          <w:rFonts w:hint="eastAsia" w:ascii="宋体" w:hAnsi="宋体" w:eastAsia="宋体" w:cs="宋体"/>
          <w:sz w:val="24"/>
          <w:szCs w:val="24"/>
          <w:highlight w:val="none"/>
          <w:lang w:val="en-US" w:eastAsia="zh-CN"/>
        </w:rPr>
        <w:t>2022年1月26日，10：00点前未进入线上候考室的视为放弃本次考试。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考生自备一台智能手机，须带有摄像头、具有录像录音功能、可用存储内存至少2G以上，且有能满足连续摄像2个小时的电量。确保网络信号强，考试期间不间断。</w:t>
      </w:r>
      <w:r>
        <w:rPr>
          <w:rFonts w:hint="eastAsia" w:ascii="宋体" w:hAnsi="宋体" w:eastAsia="宋体" w:cs="宋体"/>
          <w:sz w:val="24"/>
          <w:szCs w:val="24"/>
          <w:highlight w:val="none"/>
          <w:lang w:val="en-US" w:eastAsia="zh-CN"/>
        </w:rPr>
        <w:t>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考生自行用手机安装、</w:t>
      </w:r>
      <w:r>
        <w:rPr>
          <w:rFonts w:hint="eastAsia" w:ascii="宋体" w:hAnsi="宋体" w:eastAsia="宋体" w:cs="宋体"/>
          <w:b/>
          <w:bCs/>
          <w:sz w:val="24"/>
          <w:szCs w:val="24"/>
          <w:highlight w:val="none"/>
          <w:lang w:val="en-US" w:eastAsia="zh-CN"/>
        </w:rPr>
        <w:t>本人真实姓名注册</w:t>
      </w:r>
      <w:r>
        <w:rPr>
          <w:rFonts w:hint="eastAsia" w:ascii="宋体" w:hAnsi="宋体" w:eastAsia="宋体" w:cs="宋体"/>
          <w:sz w:val="24"/>
          <w:szCs w:val="24"/>
          <w:highlight w:val="none"/>
          <w:lang w:val="en-US" w:eastAsia="zh-CN"/>
        </w:rPr>
        <w:t>和提前熟悉腾讯会议APP，</w:t>
      </w:r>
      <w:r>
        <w:rPr>
          <w:rFonts w:hint="eastAsia" w:ascii="宋体" w:hAnsi="宋体" w:eastAsia="宋体" w:cs="宋体"/>
          <w:sz w:val="24"/>
          <w:szCs w:val="24"/>
          <w:lang w:val="en-US" w:eastAsia="zh-CN"/>
        </w:rPr>
        <w:t>通过此应用进行线上考试并按照幼儿园通知的时间和要求进入相应的线上会议室（设候考室和考试室各一间）。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考生须在室内进行线上考试，考试</w:t>
      </w:r>
      <w:r>
        <w:rPr>
          <w:rFonts w:hint="eastAsia" w:ascii="宋体" w:hAnsi="宋体" w:eastAsia="宋体" w:cs="宋体"/>
          <w:b/>
          <w:bCs/>
          <w:sz w:val="24"/>
          <w:szCs w:val="24"/>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 2022年1月26日10：00起，幼儿园通过短信方式将候考室会议ID号发送考生报名所留的</w:t>
      </w:r>
      <w:r>
        <w:rPr>
          <w:rFonts w:hint="eastAsia" w:ascii="宋体" w:hAnsi="宋体" w:eastAsia="宋体" w:cs="宋体"/>
          <w:b w:val="0"/>
          <w:bCs w:val="0"/>
          <w:color w:val="auto"/>
          <w:sz w:val="24"/>
          <w:szCs w:val="24"/>
          <w:highlight w:val="none"/>
          <w:lang w:val="en-US" w:eastAsia="zh-CN"/>
        </w:rPr>
        <w:t>手机</w:t>
      </w:r>
      <w:r>
        <w:rPr>
          <w:rFonts w:hint="eastAsia" w:ascii="宋体" w:hAnsi="宋体" w:eastAsia="宋体" w:cs="宋体"/>
          <w:b w:val="0"/>
          <w:bCs w:val="0"/>
          <w:sz w:val="24"/>
          <w:szCs w:val="24"/>
          <w:highlight w:val="none"/>
          <w:lang w:val="en-US" w:eastAsia="zh-CN"/>
        </w:rPr>
        <w:t>，考生凭会议ID号登录</w:t>
      </w:r>
      <w:r>
        <w:rPr>
          <w:rFonts w:hint="eastAsia" w:ascii="宋体" w:hAnsi="宋体" w:eastAsia="宋体" w:cs="宋体"/>
          <w:sz w:val="24"/>
          <w:szCs w:val="24"/>
          <w:highlight w:val="none"/>
          <w:lang w:val="en-US" w:eastAsia="zh-CN"/>
        </w:rPr>
        <w:t>腾讯会议</w:t>
      </w:r>
      <w:r>
        <w:rPr>
          <w:rFonts w:hint="eastAsia" w:ascii="宋体" w:hAnsi="宋体" w:eastAsia="宋体" w:cs="宋体"/>
          <w:b w:val="0"/>
          <w:bCs w:val="0"/>
          <w:sz w:val="24"/>
          <w:szCs w:val="24"/>
          <w:highlight w:val="none"/>
          <w:lang w:val="en-US" w:eastAsia="zh-CN"/>
        </w:rPr>
        <w:t>并进入候考室；如有考生在10：10前未收到会议ID号且未向学校反映的，视为放弃本次考试资格，请考生密切留意相关信息。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1月26日10:15前未进入候考室的，取消考试资格；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2.考生根据考试当天要求的时间、顺序，凭幼儿园发送的考试室会议ID号进入考试室；进入考试室后，考生按考官指令进行考试；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3.考生考试结束后，退出考试室；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4.幼儿园分别将考试成绩通过短信方式私发给各个考生。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highlight w:val="none"/>
          <w:lang w:val="en-US" w:eastAsia="zh-CN"/>
        </w:rPr>
        <w:t>注意：考试期间有关事项请在会议“聊天”记录里查看（查看方式：手机右下角点击“更多”—“聊天”查看）。</w:t>
      </w:r>
      <w:r>
        <w:rPr>
          <w:rFonts w:hint="eastAsia" w:ascii="宋体" w:hAnsi="宋体" w:eastAsia="宋体" w:cs="宋体"/>
          <w:b w:val="0"/>
          <w:bCs w:val="0"/>
          <w:color w:val="FF000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 本次考试成绩与进入下一环节的人员名单将在</w:t>
      </w:r>
      <w:r>
        <w:rPr>
          <w:rFonts w:hint="eastAsia" w:ascii="宋体" w:hAnsi="宋体" w:eastAsia="宋体" w:cs="宋体"/>
          <w:kern w:val="0"/>
          <w:sz w:val="24"/>
          <w:szCs w:val="24"/>
          <w:highlight w:val="none"/>
          <w:lang w:val="en-US" w:eastAsia="zh-CN" w:bidi="ar-SA"/>
        </w:rPr>
        <w:t>学校公众号、</w:t>
      </w:r>
      <w:r>
        <w:rPr>
          <w:rFonts w:hint="eastAsia" w:ascii="宋体" w:hAnsi="宋体" w:eastAsia="宋体" w:cs="宋体"/>
          <w:b w:val="0"/>
          <w:bCs w:val="0"/>
          <w:sz w:val="24"/>
          <w:szCs w:val="24"/>
          <w:highlight w:val="none"/>
          <w:lang w:val="en-US" w:eastAsia="zh-CN"/>
        </w:rPr>
        <w:t>天河教育在线公布，请考生及时留意安排，做</w:t>
      </w:r>
      <w:r>
        <w:rPr>
          <w:rFonts w:hint="eastAsia" w:ascii="宋体" w:hAnsi="宋体" w:eastAsia="宋体" w:cs="宋体"/>
          <w:b w:val="0"/>
          <w:bCs w:val="0"/>
          <w:sz w:val="24"/>
          <w:szCs w:val="24"/>
          <w:lang w:val="en-US" w:eastAsia="zh-CN"/>
        </w:rPr>
        <w:t>好相关准备。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FF0000"/>
          <w:sz w:val="32"/>
          <w:szCs w:val="32"/>
          <w:highlight w:val="none"/>
          <w:lang w:val="en-US" w:eastAsia="zh-CN"/>
        </w:rPr>
      </w:pP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28"/>
          <w:szCs w:val="28"/>
          <w:lang w:val="en-US" w:eastAsia="zh-CN"/>
        </w:rPr>
        <w:t xml:space="preserve">                                </w:t>
      </w:r>
    </w:p>
    <w:p>
      <w:pPr>
        <w:numPr>
          <w:ilvl w:val="0"/>
          <w:numId w:val="0"/>
        </w:numPr>
        <w:ind w:firstLine="4760" w:firstLineChars="1700"/>
        <w:rPr>
          <w:rFonts w:hint="eastAsia" w:ascii="宋体" w:hAnsi="宋体" w:eastAsia="宋体" w:cs="宋体"/>
          <w:b w:val="0"/>
          <w:bCs w:val="0"/>
          <w:sz w:val="24"/>
          <w:szCs w:val="24"/>
          <w:lang w:val="en-US" w:eastAsia="zh-CN"/>
        </w:rPr>
      </w:pP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4"/>
          <w:szCs w:val="24"/>
          <w:lang w:val="en-US" w:eastAsia="zh-CN"/>
        </w:rPr>
        <w:t>广州市天河区荟雅苑幼儿园</w:t>
      </w:r>
    </w:p>
    <w:p>
      <w:pPr>
        <w:numPr>
          <w:ilvl w:val="0"/>
          <w:numId w:val="0"/>
        </w:num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p>
    <w:p>
      <w:pPr>
        <w:numPr>
          <w:ilvl w:val="0"/>
          <w:numId w:val="0"/>
        </w:numPr>
        <w:ind w:firstLine="5520" w:firstLineChars="2300"/>
        <w:rPr>
          <w:rFonts w:hint="eastAsia" w:ascii="宋体" w:hAnsi="宋体" w:eastAsia="宋体" w:cs="宋体"/>
          <w:b w:val="0"/>
          <w:bCs w:val="0"/>
          <w:sz w:val="24"/>
          <w:szCs w:val="24"/>
          <w:lang w:val="en-US" w:eastAsia="zh-CN"/>
        </w:rPr>
      </w:pPr>
      <w:bookmarkStart w:id="0" w:name="_GoBack"/>
      <w:bookmarkEnd w:id="0"/>
      <w:r>
        <w:rPr>
          <w:rFonts w:hint="eastAsia" w:ascii="宋体" w:hAnsi="宋体" w:eastAsia="宋体" w:cs="宋体"/>
          <w:b w:val="0"/>
          <w:bCs w:val="0"/>
          <w:sz w:val="24"/>
          <w:szCs w:val="24"/>
          <w:lang w:val="en-US" w:eastAsia="zh-CN"/>
        </w:rPr>
        <w:t>2022年1月25日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pPr>
        <w:ind w:left="-10"/>
      </w:pPr>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50C03"/>
    <w:rsid w:val="2A350C03"/>
    <w:rsid w:val="7B050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2022-01-18T06:05:00Z</dcterms:created>
  <dc:creator>Amy</dc:creator>
  <cp:lastModifiedBy>lenovo</cp:lastModifiedBy>
  <dcterms:modified xsi:type="dcterms:W3CDTF">2022-01-22T06:34:14Z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2D23544D15394410A532B16D840442D4</vt:lpwstr>
  </property>
</Properties>
</file>