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D3CA2" w:rsidRPr="000D3CA2" w:rsidRDefault="000D3CA2" w:rsidP="000D3CA2">
      <w:pPr>
        <w:widowControl/>
        <w:spacing w:before="100" w:beforeAutospacing="1" w:after="100" w:afterAutospacing="1" w:line="360" w:lineRule="atLeast"/>
        <w:jc w:val="center"/>
        <w:rPr>
          <w:rFonts w:ascii="宋体" w:eastAsia="宋体" w:hAnsi="宋体" w:cs="宋体"/>
          <w:color w:val="333333"/>
          <w:kern w:val="0"/>
          <w:sz w:val="18"/>
          <w:szCs w:val="18"/>
        </w:rPr>
      </w:pPr>
      <w:r w:rsidRPr="000D3CA2">
        <w:rPr>
          <w:rFonts w:ascii="宋体" w:eastAsia="宋体" w:hAnsi="宋体" w:cs="宋体" w:hint="eastAsia"/>
          <w:b/>
          <w:bCs/>
          <w:color w:val="333333"/>
          <w:kern w:val="0"/>
          <w:sz w:val="32"/>
          <w:szCs w:val="32"/>
        </w:rPr>
        <w:t>2022年度专任教师岗位公开招聘计划</w:t>
      </w:r>
    </w:p>
    <w:tbl>
      <w:tblPr>
        <w:tblW w:w="10770"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105" w:type="dxa"/>
          <w:right w:w="105" w:type="dxa"/>
        </w:tblCellMar>
        <w:tblLook w:val="04A0" w:firstRow="1" w:lastRow="0" w:firstColumn="1" w:lastColumn="0" w:noHBand="0" w:noVBand="1"/>
      </w:tblPr>
      <w:tblGrid>
        <w:gridCol w:w="1817"/>
        <w:gridCol w:w="3320"/>
        <w:gridCol w:w="4957"/>
        <w:gridCol w:w="676"/>
      </w:tblGrid>
      <w:tr w:rsidR="000D3CA2" w:rsidRPr="000D3CA2" w:rsidTr="000D3CA2">
        <w:trPr>
          <w:trHeight w:val="285"/>
          <w:jc w:val="center"/>
        </w:trPr>
        <w:tc>
          <w:tcPr>
            <w:tcW w:w="181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hint="eastAsia"/>
                <w:color w:val="333333"/>
                <w:kern w:val="0"/>
                <w:sz w:val="24"/>
                <w:szCs w:val="24"/>
              </w:rPr>
            </w:pPr>
            <w:r w:rsidRPr="000D3CA2">
              <w:rPr>
                <w:rFonts w:ascii="仿宋" w:eastAsia="仿宋" w:hAnsi="仿宋" w:cs="宋体" w:hint="eastAsia"/>
                <w:b/>
                <w:bCs/>
                <w:color w:val="333333"/>
                <w:kern w:val="0"/>
                <w:sz w:val="23"/>
                <w:szCs w:val="23"/>
              </w:rPr>
              <w:t xml:space="preserve">需求单位 </w:t>
            </w:r>
          </w:p>
        </w:tc>
        <w:tc>
          <w:tcPr>
            <w:tcW w:w="331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b/>
                <w:bCs/>
                <w:color w:val="333333"/>
                <w:kern w:val="0"/>
                <w:sz w:val="23"/>
                <w:szCs w:val="23"/>
              </w:rPr>
              <w:t xml:space="preserve">学科专业要求 </w:t>
            </w:r>
          </w:p>
        </w:tc>
        <w:tc>
          <w:tcPr>
            <w:tcW w:w="495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b/>
                <w:bCs/>
                <w:color w:val="333333"/>
                <w:kern w:val="0"/>
                <w:sz w:val="23"/>
                <w:szCs w:val="23"/>
              </w:rPr>
              <w:t xml:space="preserve">具体要求 </w:t>
            </w:r>
          </w:p>
        </w:tc>
        <w:tc>
          <w:tcPr>
            <w:tcW w:w="67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b/>
                <w:bCs/>
                <w:color w:val="333333"/>
                <w:kern w:val="0"/>
                <w:sz w:val="23"/>
                <w:szCs w:val="23"/>
              </w:rPr>
              <w:t xml:space="preserve">招聘 </w:t>
            </w:r>
          </w:p>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b/>
                <w:bCs/>
                <w:color w:val="333333"/>
                <w:kern w:val="0"/>
                <w:sz w:val="23"/>
                <w:szCs w:val="23"/>
              </w:rPr>
              <w:t xml:space="preserve">人数 </w:t>
            </w:r>
          </w:p>
        </w:tc>
      </w:tr>
      <w:tr w:rsidR="000D3CA2" w:rsidRPr="000D3CA2" w:rsidTr="000D3CA2">
        <w:trPr>
          <w:trHeight w:val="285"/>
          <w:jc w:val="center"/>
        </w:trPr>
        <w:tc>
          <w:tcPr>
            <w:tcW w:w="181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飞行器学院</w:t>
            </w:r>
          </w:p>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（民航学院） </w:t>
            </w:r>
          </w:p>
        </w:tc>
        <w:tc>
          <w:tcPr>
            <w:tcW w:w="331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航空宇航制造工程、航空工程、航空维修、复合材料设计与制造 </w:t>
            </w:r>
          </w:p>
        </w:tc>
        <w:tc>
          <w:tcPr>
            <w:tcW w:w="495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博士研究生，有航空企业工作经验者优先 </w:t>
            </w:r>
          </w:p>
        </w:tc>
        <w:tc>
          <w:tcPr>
            <w:tcW w:w="67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1 </w:t>
            </w:r>
          </w:p>
        </w:tc>
      </w:tr>
      <w:tr w:rsidR="000D3CA2" w:rsidRPr="000D3CA2" w:rsidTr="000D3CA2">
        <w:trPr>
          <w:trHeight w:val="285"/>
          <w:jc w:val="center"/>
        </w:trPr>
        <w:tc>
          <w:tcPr>
            <w:tcW w:w="1815" w:type="dxa"/>
            <w:vMerge/>
            <w:tcBorders>
              <w:top w:val="nil"/>
              <w:left w:val="single" w:sz="6" w:space="0" w:color="000000"/>
              <w:bottom w:val="single" w:sz="6" w:space="0" w:color="000000"/>
              <w:right w:val="single" w:sz="6" w:space="0" w:color="000000"/>
            </w:tcBorders>
            <w:vAlign w:val="center"/>
            <w:hideMark/>
          </w:tcPr>
          <w:p w:rsidR="000D3CA2" w:rsidRPr="000D3CA2" w:rsidRDefault="000D3CA2" w:rsidP="000D3CA2">
            <w:pPr>
              <w:widowControl/>
              <w:jc w:val="left"/>
              <w:rPr>
                <w:rFonts w:ascii="宋体" w:eastAsia="宋体" w:hAnsi="宋体" w:cs="宋体"/>
                <w:color w:val="333333"/>
                <w:kern w:val="0"/>
                <w:sz w:val="24"/>
                <w:szCs w:val="24"/>
              </w:rPr>
            </w:pPr>
          </w:p>
        </w:tc>
        <w:tc>
          <w:tcPr>
            <w:tcW w:w="331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载运工具运用工程（领航、空中交通管制方向）、交通信息工程及控制（飞行运行控制/空管信息与控制） </w:t>
            </w:r>
          </w:p>
        </w:tc>
        <w:tc>
          <w:tcPr>
            <w:tcW w:w="495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硕士研究生及以上，有民航从业经验者优先 </w:t>
            </w:r>
          </w:p>
        </w:tc>
        <w:tc>
          <w:tcPr>
            <w:tcW w:w="67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1 </w:t>
            </w:r>
          </w:p>
        </w:tc>
      </w:tr>
      <w:tr w:rsidR="000D3CA2" w:rsidRPr="000D3CA2" w:rsidTr="000D3CA2">
        <w:trPr>
          <w:trHeight w:val="285"/>
          <w:jc w:val="center"/>
        </w:trPr>
        <w:tc>
          <w:tcPr>
            <w:tcW w:w="1815" w:type="dxa"/>
            <w:vMerge/>
            <w:tcBorders>
              <w:top w:val="nil"/>
              <w:left w:val="single" w:sz="6" w:space="0" w:color="000000"/>
              <w:bottom w:val="single" w:sz="6" w:space="0" w:color="000000"/>
              <w:right w:val="single" w:sz="6" w:space="0" w:color="000000"/>
            </w:tcBorders>
            <w:vAlign w:val="center"/>
            <w:hideMark/>
          </w:tcPr>
          <w:p w:rsidR="000D3CA2" w:rsidRPr="000D3CA2" w:rsidRDefault="000D3CA2" w:rsidP="000D3CA2">
            <w:pPr>
              <w:widowControl/>
              <w:jc w:val="left"/>
              <w:rPr>
                <w:rFonts w:ascii="宋体" w:eastAsia="宋体" w:hAnsi="宋体" w:cs="宋体"/>
                <w:color w:val="333333"/>
                <w:kern w:val="0"/>
                <w:sz w:val="24"/>
                <w:szCs w:val="24"/>
              </w:rPr>
            </w:pPr>
          </w:p>
        </w:tc>
        <w:tc>
          <w:tcPr>
            <w:tcW w:w="331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航空宇航推进理论与工程、动力工程及工程热物理（航空发动机结构、强度、振动、控制方向；叶轮机械气动热力学、流体机械方向） </w:t>
            </w:r>
          </w:p>
        </w:tc>
        <w:tc>
          <w:tcPr>
            <w:tcW w:w="495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博士研究生，具有航空企业工作经历的优先 </w:t>
            </w:r>
          </w:p>
        </w:tc>
        <w:tc>
          <w:tcPr>
            <w:tcW w:w="67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1 </w:t>
            </w:r>
          </w:p>
        </w:tc>
      </w:tr>
      <w:tr w:rsidR="000D3CA2" w:rsidRPr="000D3CA2" w:rsidTr="000D3CA2">
        <w:trPr>
          <w:trHeight w:val="285"/>
          <w:jc w:val="center"/>
        </w:trPr>
        <w:tc>
          <w:tcPr>
            <w:tcW w:w="1815" w:type="dxa"/>
            <w:vMerge/>
            <w:tcBorders>
              <w:top w:val="nil"/>
              <w:left w:val="single" w:sz="6" w:space="0" w:color="000000"/>
              <w:bottom w:val="single" w:sz="6" w:space="0" w:color="000000"/>
              <w:right w:val="single" w:sz="6" w:space="0" w:color="000000"/>
            </w:tcBorders>
            <w:vAlign w:val="center"/>
            <w:hideMark/>
          </w:tcPr>
          <w:p w:rsidR="000D3CA2" w:rsidRPr="000D3CA2" w:rsidRDefault="000D3CA2" w:rsidP="000D3CA2">
            <w:pPr>
              <w:widowControl/>
              <w:jc w:val="left"/>
              <w:rPr>
                <w:rFonts w:ascii="宋体" w:eastAsia="宋体" w:hAnsi="宋体" w:cs="宋体"/>
                <w:color w:val="333333"/>
                <w:kern w:val="0"/>
                <w:sz w:val="24"/>
                <w:szCs w:val="24"/>
              </w:rPr>
            </w:pPr>
          </w:p>
        </w:tc>
        <w:tc>
          <w:tcPr>
            <w:tcW w:w="331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飞行器总体设计或相近专业；流体力学或相近专业；固体力学或相近专业 </w:t>
            </w:r>
          </w:p>
        </w:tc>
        <w:tc>
          <w:tcPr>
            <w:tcW w:w="495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博士研究生，有航空企业工作经验者优先 </w:t>
            </w:r>
          </w:p>
        </w:tc>
        <w:tc>
          <w:tcPr>
            <w:tcW w:w="67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1 </w:t>
            </w:r>
          </w:p>
        </w:tc>
      </w:tr>
      <w:tr w:rsidR="000D3CA2" w:rsidRPr="000D3CA2" w:rsidTr="000D3CA2">
        <w:trPr>
          <w:trHeight w:val="285"/>
          <w:jc w:val="center"/>
        </w:trPr>
        <w:tc>
          <w:tcPr>
            <w:tcW w:w="1815" w:type="dxa"/>
            <w:vMerge/>
            <w:tcBorders>
              <w:top w:val="nil"/>
              <w:left w:val="single" w:sz="6" w:space="0" w:color="000000"/>
              <w:bottom w:val="single" w:sz="6" w:space="0" w:color="000000"/>
              <w:right w:val="single" w:sz="6" w:space="0" w:color="000000"/>
            </w:tcBorders>
            <w:vAlign w:val="center"/>
            <w:hideMark/>
          </w:tcPr>
          <w:p w:rsidR="000D3CA2" w:rsidRPr="000D3CA2" w:rsidRDefault="000D3CA2" w:rsidP="000D3CA2">
            <w:pPr>
              <w:widowControl/>
              <w:jc w:val="left"/>
              <w:rPr>
                <w:rFonts w:ascii="宋体" w:eastAsia="宋体" w:hAnsi="宋体" w:cs="宋体"/>
                <w:color w:val="333333"/>
                <w:kern w:val="0"/>
                <w:sz w:val="24"/>
                <w:szCs w:val="24"/>
              </w:rPr>
            </w:pPr>
          </w:p>
        </w:tc>
        <w:tc>
          <w:tcPr>
            <w:tcW w:w="331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000000"/>
                <w:kern w:val="0"/>
                <w:sz w:val="23"/>
                <w:szCs w:val="23"/>
              </w:rPr>
              <w:t>载运工具运用工程（航空器监测/可靠性工程等方向）、</w:t>
            </w:r>
            <w:r w:rsidRPr="000D3CA2">
              <w:rPr>
                <w:rFonts w:ascii="仿宋" w:eastAsia="仿宋" w:hAnsi="仿宋" w:cs="宋体" w:hint="eastAsia"/>
                <w:color w:val="333333"/>
                <w:kern w:val="0"/>
                <w:sz w:val="23"/>
                <w:szCs w:val="23"/>
              </w:rPr>
              <w:t xml:space="preserve">航空宇航科学与技术（飞机维修设计与工程/航空器持续适航与维修） </w:t>
            </w:r>
          </w:p>
        </w:tc>
        <w:tc>
          <w:tcPr>
            <w:tcW w:w="495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硕士研究生及以上</w:t>
            </w:r>
            <w:r w:rsidRPr="000D3CA2">
              <w:rPr>
                <w:rFonts w:ascii="仿宋" w:eastAsia="仿宋" w:hAnsi="仿宋" w:cs="宋体" w:hint="eastAsia"/>
                <w:color w:val="000000"/>
                <w:kern w:val="0"/>
                <w:sz w:val="23"/>
                <w:szCs w:val="23"/>
              </w:rPr>
              <w:t xml:space="preserve">，有民航从业经验者优先 </w:t>
            </w:r>
          </w:p>
        </w:tc>
        <w:tc>
          <w:tcPr>
            <w:tcW w:w="67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1 </w:t>
            </w:r>
          </w:p>
        </w:tc>
      </w:tr>
      <w:tr w:rsidR="000D3CA2" w:rsidRPr="000D3CA2" w:rsidTr="000D3CA2">
        <w:trPr>
          <w:trHeight w:val="285"/>
          <w:jc w:val="center"/>
        </w:trPr>
        <w:tc>
          <w:tcPr>
            <w:tcW w:w="181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机械工程学院 </w:t>
            </w:r>
          </w:p>
        </w:tc>
        <w:tc>
          <w:tcPr>
            <w:tcW w:w="331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自动化 </w:t>
            </w:r>
          </w:p>
        </w:tc>
        <w:tc>
          <w:tcPr>
            <w:tcW w:w="495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博士研究生，本科第一学历为自动化相关专业 </w:t>
            </w:r>
          </w:p>
        </w:tc>
        <w:tc>
          <w:tcPr>
            <w:tcW w:w="67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2 </w:t>
            </w:r>
          </w:p>
        </w:tc>
      </w:tr>
      <w:tr w:rsidR="000D3CA2" w:rsidRPr="000D3CA2" w:rsidTr="000D3CA2">
        <w:trPr>
          <w:trHeight w:val="285"/>
          <w:jc w:val="center"/>
        </w:trPr>
        <w:tc>
          <w:tcPr>
            <w:tcW w:w="1815" w:type="dxa"/>
            <w:vMerge/>
            <w:tcBorders>
              <w:top w:val="nil"/>
              <w:left w:val="single" w:sz="6" w:space="0" w:color="000000"/>
              <w:bottom w:val="single" w:sz="6" w:space="0" w:color="000000"/>
              <w:right w:val="single" w:sz="6" w:space="0" w:color="000000"/>
            </w:tcBorders>
            <w:vAlign w:val="center"/>
            <w:hideMark/>
          </w:tcPr>
          <w:p w:rsidR="000D3CA2" w:rsidRPr="000D3CA2" w:rsidRDefault="000D3CA2" w:rsidP="000D3CA2">
            <w:pPr>
              <w:widowControl/>
              <w:jc w:val="left"/>
              <w:rPr>
                <w:rFonts w:ascii="宋体" w:eastAsia="宋体" w:hAnsi="宋体" w:cs="宋体"/>
                <w:color w:val="333333"/>
                <w:kern w:val="0"/>
                <w:sz w:val="24"/>
                <w:szCs w:val="24"/>
              </w:rPr>
            </w:pPr>
          </w:p>
        </w:tc>
        <w:tc>
          <w:tcPr>
            <w:tcW w:w="331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机械电子工程 </w:t>
            </w:r>
          </w:p>
        </w:tc>
        <w:tc>
          <w:tcPr>
            <w:tcW w:w="495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博士研究生，本科第一学历为机械电子工程相关专业 </w:t>
            </w:r>
          </w:p>
        </w:tc>
        <w:tc>
          <w:tcPr>
            <w:tcW w:w="67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2 </w:t>
            </w:r>
          </w:p>
        </w:tc>
      </w:tr>
      <w:tr w:rsidR="000D3CA2" w:rsidRPr="000D3CA2" w:rsidTr="000D3CA2">
        <w:trPr>
          <w:trHeight w:val="285"/>
          <w:jc w:val="center"/>
        </w:trPr>
        <w:tc>
          <w:tcPr>
            <w:tcW w:w="1815" w:type="dxa"/>
            <w:vMerge/>
            <w:tcBorders>
              <w:top w:val="nil"/>
              <w:left w:val="single" w:sz="6" w:space="0" w:color="000000"/>
              <w:bottom w:val="single" w:sz="6" w:space="0" w:color="000000"/>
              <w:right w:val="single" w:sz="6" w:space="0" w:color="000000"/>
            </w:tcBorders>
            <w:vAlign w:val="center"/>
            <w:hideMark/>
          </w:tcPr>
          <w:p w:rsidR="000D3CA2" w:rsidRPr="000D3CA2" w:rsidRDefault="000D3CA2" w:rsidP="000D3CA2">
            <w:pPr>
              <w:widowControl/>
              <w:jc w:val="left"/>
              <w:rPr>
                <w:rFonts w:ascii="宋体" w:eastAsia="宋体" w:hAnsi="宋体" w:cs="宋体"/>
                <w:color w:val="333333"/>
                <w:kern w:val="0"/>
                <w:sz w:val="24"/>
                <w:szCs w:val="24"/>
              </w:rPr>
            </w:pPr>
          </w:p>
        </w:tc>
        <w:tc>
          <w:tcPr>
            <w:tcW w:w="331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德语 </w:t>
            </w:r>
          </w:p>
        </w:tc>
        <w:tc>
          <w:tcPr>
            <w:tcW w:w="495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硕士研究生 </w:t>
            </w:r>
          </w:p>
        </w:tc>
        <w:tc>
          <w:tcPr>
            <w:tcW w:w="67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2 </w:t>
            </w:r>
          </w:p>
        </w:tc>
      </w:tr>
      <w:tr w:rsidR="000D3CA2" w:rsidRPr="000D3CA2" w:rsidTr="000D3CA2">
        <w:trPr>
          <w:trHeight w:val="285"/>
          <w:jc w:val="center"/>
        </w:trPr>
        <w:tc>
          <w:tcPr>
            <w:tcW w:w="181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电子工程学院 </w:t>
            </w:r>
          </w:p>
        </w:tc>
        <w:tc>
          <w:tcPr>
            <w:tcW w:w="331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信号与信息处理 </w:t>
            </w:r>
          </w:p>
        </w:tc>
        <w:tc>
          <w:tcPr>
            <w:tcW w:w="4950" w:type="dxa"/>
            <w:vMerge w:val="restart"/>
            <w:tcBorders>
              <w:top w:val="nil"/>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博士研究生 </w:t>
            </w:r>
          </w:p>
        </w:tc>
        <w:tc>
          <w:tcPr>
            <w:tcW w:w="67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1 </w:t>
            </w:r>
          </w:p>
        </w:tc>
      </w:tr>
      <w:tr w:rsidR="000D3CA2" w:rsidRPr="000D3CA2" w:rsidTr="000D3CA2">
        <w:trPr>
          <w:trHeight w:val="285"/>
          <w:jc w:val="center"/>
        </w:trPr>
        <w:tc>
          <w:tcPr>
            <w:tcW w:w="1815" w:type="dxa"/>
            <w:vMerge/>
            <w:tcBorders>
              <w:top w:val="nil"/>
              <w:left w:val="single" w:sz="6" w:space="0" w:color="000000"/>
              <w:bottom w:val="single" w:sz="6" w:space="0" w:color="000000"/>
              <w:right w:val="single" w:sz="6" w:space="0" w:color="000000"/>
            </w:tcBorders>
            <w:vAlign w:val="center"/>
            <w:hideMark/>
          </w:tcPr>
          <w:p w:rsidR="000D3CA2" w:rsidRPr="000D3CA2" w:rsidRDefault="000D3CA2" w:rsidP="000D3CA2">
            <w:pPr>
              <w:widowControl/>
              <w:jc w:val="left"/>
              <w:rPr>
                <w:rFonts w:ascii="宋体" w:eastAsia="宋体" w:hAnsi="宋体" w:cs="宋体"/>
                <w:color w:val="333333"/>
                <w:kern w:val="0"/>
                <w:sz w:val="24"/>
                <w:szCs w:val="24"/>
              </w:rPr>
            </w:pPr>
          </w:p>
        </w:tc>
        <w:tc>
          <w:tcPr>
            <w:tcW w:w="331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计算机科学与技术 </w:t>
            </w:r>
          </w:p>
        </w:tc>
        <w:tc>
          <w:tcPr>
            <w:tcW w:w="4950" w:type="dxa"/>
            <w:vMerge/>
            <w:tcBorders>
              <w:top w:val="nil"/>
              <w:left w:val="single" w:sz="6" w:space="0" w:color="000000"/>
              <w:bottom w:val="single" w:sz="6" w:space="0" w:color="000000"/>
              <w:right w:val="single" w:sz="6" w:space="0" w:color="000000"/>
            </w:tcBorders>
            <w:vAlign w:val="center"/>
            <w:hideMark/>
          </w:tcPr>
          <w:p w:rsidR="000D3CA2" w:rsidRPr="000D3CA2" w:rsidRDefault="000D3CA2" w:rsidP="000D3CA2">
            <w:pPr>
              <w:widowControl/>
              <w:jc w:val="left"/>
              <w:rPr>
                <w:rFonts w:ascii="宋体" w:eastAsia="宋体" w:hAnsi="宋体" w:cs="宋体"/>
                <w:color w:val="333333"/>
                <w:kern w:val="0"/>
                <w:sz w:val="24"/>
                <w:szCs w:val="24"/>
              </w:rPr>
            </w:pPr>
          </w:p>
        </w:tc>
        <w:tc>
          <w:tcPr>
            <w:tcW w:w="67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1 </w:t>
            </w:r>
          </w:p>
        </w:tc>
      </w:tr>
      <w:tr w:rsidR="000D3CA2" w:rsidRPr="000D3CA2" w:rsidTr="000D3CA2">
        <w:trPr>
          <w:trHeight w:val="285"/>
          <w:jc w:val="center"/>
        </w:trPr>
        <w:tc>
          <w:tcPr>
            <w:tcW w:w="1815" w:type="dxa"/>
            <w:vMerge/>
            <w:tcBorders>
              <w:top w:val="nil"/>
              <w:left w:val="single" w:sz="6" w:space="0" w:color="000000"/>
              <w:bottom w:val="single" w:sz="6" w:space="0" w:color="000000"/>
              <w:right w:val="single" w:sz="6" w:space="0" w:color="000000"/>
            </w:tcBorders>
            <w:vAlign w:val="center"/>
            <w:hideMark/>
          </w:tcPr>
          <w:p w:rsidR="000D3CA2" w:rsidRPr="000D3CA2" w:rsidRDefault="000D3CA2" w:rsidP="000D3CA2">
            <w:pPr>
              <w:widowControl/>
              <w:jc w:val="left"/>
              <w:rPr>
                <w:rFonts w:ascii="宋体" w:eastAsia="宋体" w:hAnsi="宋体" w:cs="宋体"/>
                <w:color w:val="333333"/>
                <w:kern w:val="0"/>
                <w:sz w:val="24"/>
                <w:szCs w:val="24"/>
              </w:rPr>
            </w:pPr>
          </w:p>
        </w:tc>
        <w:tc>
          <w:tcPr>
            <w:tcW w:w="331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人工智能 </w:t>
            </w:r>
          </w:p>
        </w:tc>
        <w:tc>
          <w:tcPr>
            <w:tcW w:w="4950" w:type="dxa"/>
            <w:vMerge/>
            <w:tcBorders>
              <w:top w:val="nil"/>
              <w:left w:val="single" w:sz="6" w:space="0" w:color="000000"/>
              <w:bottom w:val="single" w:sz="6" w:space="0" w:color="000000"/>
              <w:right w:val="single" w:sz="6" w:space="0" w:color="000000"/>
            </w:tcBorders>
            <w:vAlign w:val="center"/>
            <w:hideMark/>
          </w:tcPr>
          <w:p w:rsidR="000D3CA2" w:rsidRPr="000D3CA2" w:rsidRDefault="000D3CA2" w:rsidP="000D3CA2">
            <w:pPr>
              <w:widowControl/>
              <w:jc w:val="left"/>
              <w:rPr>
                <w:rFonts w:ascii="宋体" w:eastAsia="宋体" w:hAnsi="宋体" w:cs="宋体"/>
                <w:color w:val="333333"/>
                <w:kern w:val="0"/>
                <w:sz w:val="24"/>
                <w:szCs w:val="24"/>
              </w:rPr>
            </w:pPr>
          </w:p>
        </w:tc>
        <w:tc>
          <w:tcPr>
            <w:tcW w:w="67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1 </w:t>
            </w:r>
          </w:p>
        </w:tc>
      </w:tr>
      <w:tr w:rsidR="000D3CA2" w:rsidRPr="000D3CA2" w:rsidTr="000D3CA2">
        <w:trPr>
          <w:trHeight w:val="285"/>
          <w:jc w:val="center"/>
        </w:trPr>
        <w:tc>
          <w:tcPr>
            <w:tcW w:w="181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材料工程学院 </w:t>
            </w:r>
          </w:p>
        </w:tc>
        <w:tc>
          <w:tcPr>
            <w:tcW w:w="331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轻质合金方向 </w:t>
            </w:r>
          </w:p>
        </w:tc>
        <w:tc>
          <w:tcPr>
            <w:tcW w:w="4950" w:type="dxa"/>
            <w:vMerge w:val="restart"/>
            <w:tcBorders>
              <w:top w:val="nil"/>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博士研究生，各教育阶段所学专业应相同或相近 </w:t>
            </w:r>
          </w:p>
        </w:tc>
        <w:tc>
          <w:tcPr>
            <w:tcW w:w="67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1 </w:t>
            </w:r>
          </w:p>
        </w:tc>
      </w:tr>
      <w:tr w:rsidR="000D3CA2" w:rsidRPr="000D3CA2" w:rsidTr="000D3CA2">
        <w:trPr>
          <w:trHeight w:val="285"/>
          <w:jc w:val="center"/>
        </w:trPr>
        <w:tc>
          <w:tcPr>
            <w:tcW w:w="1815" w:type="dxa"/>
            <w:vMerge/>
            <w:tcBorders>
              <w:top w:val="nil"/>
              <w:left w:val="single" w:sz="6" w:space="0" w:color="000000"/>
              <w:bottom w:val="single" w:sz="6" w:space="0" w:color="000000"/>
              <w:right w:val="single" w:sz="6" w:space="0" w:color="000000"/>
            </w:tcBorders>
            <w:vAlign w:val="center"/>
            <w:hideMark/>
          </w:tcPr>
          <w:p w:rsidR="000D3CA2" w:rsidRPr="000D3CA2" w:rsidRDefault="000D3CA2" w:rsidP="000D3CA2">
            <w:pPr>
              <w:widowControl/>
              <w:jc w:val="left"/>
              <w:rPr>
                <w:rFonts w:ascii="宋体" w:eastAsia="宋体" w:hAnsi="宋体" w:cs="宋体"/>
                <w:color w:val="333333"/>
                <w:kern w:val="0"/>
                <w:sz w:val="24"/>
                <w:szCs w:val="24"/>
              </w:rPr>
            </w:pPr>
          </w:p>
        </w:tc>
        <w:tc>
          <w:tcPr>
            <w:tcW w:w="331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复材结构设计方向 </w:t>
            </w:r>
          </w:p>
        </w:tc>
        <w:tc>
          <w:tcPr>
            <w:tcW w:w="4950" w:type="dxa"/>
            <w:vMerge/>
            <w:tcBorders>
              <w:top w:val="nil"/>
              <w:left w:val="single" w:sz="6" w:space="0" w:color="000000"/>
              <w:bottom w:val="single" w:sz="6" w:space="0" w:color="000000"/>
              <w:right w:val="single" w:sz="6" w:space="0" w:color="000000"/>
            </w:tcBorders>
            <w:vAlign w:val="center"/>
            <w:hideMark/>
          </w:tcPr>
          <w:p w:rsidR="000D3CA2" w:rsidRPr="000D3CA2" w:rsidRDefault="000D3CA2" w:rsidP="000D3CA2">
            <w:pPr>
              <w:widowControl/>
              <w:jc w:val="left"/>
              <w:rPr>
                <w:rFonts w:ascii="宋体" w:eastAsia="宋体" w:hAnsi="宋体" w:cs="宋体"/>
                <w:color w:val="333333"/>
                <w:kern w:val="0"/>
                <w:sz w:val="24"/>
                <w:szCs w:val="24"/>
              </w:rPr>
            </w:pPr>
          </w:p>
        </w:tc>
        <w:tc>
          <w:tcPr>
            <w:tcW w:w="67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1 </w:t>
            </w:r>
          </w:p>
        </w:tc>
      </w:tr>
      <w:tr w:rsidR="000D3CA2" w:rsidRPr="000D3CA2" w:rsidTr="000D3CA2">
        <w:trPr>
          <w:trHeight w:val="285"/>
          <w:jc w:val="center"/>
        </w:trPr>
        <w:tc>
          <w:tcPr>
            <w:tcW w:w="1815" w:type="dxa"/>
            <w:vMerge/>
            <w:tcBorders>
              <w:top w:val="nil"/>
              <w:left w:val="single" w:sz="6" w:space="0" w:color="000000"/>
              <w:bottom w:val="single" w:sz="6" w:space="0" w:color="000000"/>
              <w:right w:val="single" w:sz="6" w:space="0" w:color="000000"/>
            </w:tcBorders>
            <w:vAlign w:val="center"/>
            <w:hideMark/>
          </w:tcPr>
          <w:p w:rsidR="000D3CA2" w:rsidRPr="000D3CA2" w:rsidRDefault="000D3CA2" w:rsidP="000D3CA2">
            <w:pPr>
              <w:widowControl/>
              <w:jc w:val="left"/>
              <w:rPr>
                <w:rFonts w:ascii="宋体" w:eastAsia="宋体" w:hAnsi="宋体" w:cs="宋体"/>
                <w:color w:val="333333"/>
                <w:kern w:val="0"/>
                <w:sz w:val="24"/>
                <w:szCs w:val="24"/>
              </w:rPr>
            </w:pPr>
          </w:p>
        </w:tc>
        <w:tc>
          <w:tcPr>
            <w:tcW w:w="331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吸波/透波材料方向 </w:t>
            </w:r>
          </w:p>
        </w:tc>
        <w:tc>
          <w:tcPr>
            <w:tcW w:w="4950" w:type="dxa"/>
            <w:vMerge/>
            <w:tcBorders>
              <w:top w:val="nil"/>
              <w:left w:val="single" w:sz="6" w:space="0" w:color="000000"/>
              <w:bottom w:val="single" w:sz="6" w:space="0" w:color="000000"/>
              <w:right w:val="single" w:sz="6" w:space="0" w:color="000000"/>
            </w:tcBorders>
            <w:vAlign w:val="center"/>
            <w:hideMark/>
          </w:tcPr>
          <w:p w:rsidR="000D3CA2" w:rsidRPr="000D3CA2" w:rsidRDefault="000D3CA2" w:rsidP="000D3CA2">
            <w:pPr>
              <w:widowControl/>
              <w:jc w:val="left"/>
              <w:rPr>
                <w:rFonts w:ascii="宋体" w:eastAsia="宋体" w:hAnsi="宋体" w:cs="宋体"/>
                <w:color w:val="333333"/>
                <w:kern w:val="0"/>
                <w:sz w:val="24"/>
                <w:szCs w:val="24"/>
              </w:rPr>
            </w:pPr>
          </w:p>
        </w:tc>
        <w:tc>
          <w:tcPr>
            <w:tcW w:w="67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1 </w:t>
            </w:r>
          </w:p>
        </w:tc>
      </w:tr>
      <w:tr w:rsidR="000D3CA2" w:rsidRPr="000D3CA2" w:rsidTr="000D3CA2">
        <w:trPr>
          <w:trHeight w:val="285"/>
          <w:jc w:val="center"/>
        </w:trPr>
        <w:tc>
          <w:tcPr>
            <w:tcW w:w="1815" w:type="dxa"/>
            <w:vMerge/>
            <w:tcBorders>
              <w:top w:val="nil"/>
              <w:left w:val="single" w:sz="6" w:space="0" w:color="000000"/>
              <w:bottom w:val="single" w:sz="6" w:space="0" w:color="000000"/>
              <w:right w:val="single" w:sz="6" w:space="0" w:color="000000"/>
            </w:tcBorders>
            <w:vAlign w:val="center"/>
            <w:hideMark/>
          </w:tcPr>
          <w:p w:rsidR="000D3CA2" w:rsidRPr="000D3CA2" w:rsidRDefault="000D3CA2" w:rsidP="000D3CA2">
            <w:pPr>
              <w:widowControl/>
              <w:jc w:val="left"/>
              <w:rPr>
                <w:rFonts w:ascii="宋体" w:eastAsia="宋体" w:hAnsi="宋体" w:cs="宋体"/>
                <w:color w:val="333333"/>
                <w:kern w:val="0"/>
                <w:sz w:val="24"/>
                <w:szCs w:val="24"/>
              </w:rPr>
            </w:pPr>
          </w:p>
        </w:tc>
        <w:tc>
          <w:tcPr>
            <w:tcW w:w="331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新能源材料及电池方向 </w:t>
            </w:r>
          </w:p>
        </w:tc>
        <w:tc>
          <w:tcPr>
            <w:tcW w:w="4950" w:type="dxa"/>
            <w:vMerge/>
            <w:tcBorders>
              <w:top w:val="nil"/>
              <w:left w:val="single" w:sz="6" w:space="0" w:color="000000"/>
              <w:bottom w:val="single" w:sz="6" w:space="0" w:color="000000"/>
              <w:right w:val="single" w:sz="6" w:space="0" w:color="000000"/>
            </w:tcBorders>
            <w:vAlign w:val="center"/>
            <w:hideMark/>
          </w:tcPr>
          <w:p w:rsidR="000D3CA2" w:rsidRPr="000D3CA2" w:rsidRDefault="000D3CA2" w:rsidP="000D3CA2">
            <w:pPr>
              <w:widowControl/>
              <w:jc w:val="left"/>
              <w:rPr>
                <w:rFonts w:ascii="宋体" w:eastAsia="宋体" w:hAnsi="宋体" w:cs="宋体"/>
                <w:color w:val="333333"/>
                <w:kern w:val="0"/>
                <w:sz w:val="24"/>
                <w:szCs w:val="24"/>
              </w:rPr>
            </w:pPr>
          </w:p>
        </w:tc>
        <w:tc>
          <w:tcPr>
            <w:tcW w:w="67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1 </w:t>
            </w:r>
          </w:p>
        </w:tc>
      </w:tr>
      <w:tr w:rsidR="000D3CA2" w:rsidRPr="000D3CA2" w:rsidTr="000D3CA2">
        <w:trPr>
          <w:trHeight w:val="285"/>
          <w:jc w:val="center"/>
        </w:trPr>
        <w:tc>
          <w:tcPr>
            <w:tcW w:w="1815" w:type="dxa"/>
            <w:vMerge w:val="restart"/>
            <w:tcBorders>
              <w:top w:val="nil"/>
              <w:left w:val="single" w:sz="6" w:space="0" w:color="000000"/>
              <w:bottom w:val="single" w:sz="6" w:space="0" w:color="000000"/>
              <w:right w:val="single" w:sz="6" w:space="0" w:color="000000"/>
            </w:tcBorders>
            <w:shd w:val="clear" w:color="auto" w:fill="auto"/>
            <w:noWrap/>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车辆工程学院 </w:t>
            </w:r>
          </w:p>
        </w:tc>
        <w:tc>
          <w:tcPr>
            <w:tcW w:w="331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车辆工程 </w:t>
            </w:r>
          </w:p>
        </w:tc>
        <w:tc>
          <w:tcPr>
            <w:tcW w:w="495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000000"/>
                <w:kern w:val="0"/>
                <w:sz w:val="23"/>
                <w:szCs w:val="23"/>
              </w:rPr>
              <w:t xml:space="preserve">博士研究生，有从事车辆工程相关方向研究经历 </w:t>
            </w:r>
          </w:p>
        </w:tc>
        <w:tc>
          <w:tcPr>
            <w:tcW w:w="67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2 </w:t>
            </w:r>
          </w:p>
        </w:tc>
      </w:tr>
      <w:tr w:rsidR="000D3CA2" w:rsidRPr="000D3CA2" w:rsidTr="000D3CA2">
        <w:trPr>
          <w:trHeight w:val="285"/>
          <w:jc w:val="center"/>
        </w:trPr>
        <w:tc>
          <w:tcPr>
            <w:tcW w:w="1815" w:type="dxa"/>
            <w:vMerge/>
            <w:tcBorders>
              <w:top w:val="nil"/>
              <w:left w:val="single" w:sz="6" w:space="0" w:color="000000"/>
              <w:bottom w:val="single" w:sz="6" w:space="0" w:color="000000"/>
              <w:right w:val="single" w:sz="6" w:space="0" w:color="000000"/>
            </w:tcBorders>
            <w:vAlign w:val="center"/>
            <w:hideMark/>
          </w:tcPr>
          <w:p w:rsidR="000D3CA2" w:rsidRPr="000D3CA2" w:rsidRDefault="000D3CA2" w:rsidP="000D3CA2">
            <w:pPr>
              <w:widowControl/>
              <w:jc w:val="left"/>
              <w:rPr>
                <w:rFonts w:ascii="宋体" w:eastAsia="宋体" w:hAnsi="宋体" w:cs="宋体"/>
                <w:color w:val="333333"/>
                <w:kern w:val="0"/>
                <w:sz w:val="24"/>
                <w:szCs w:val="24"/>
              </w:rPr>
            </w:pPr>
          </w:p>
        </w:tc>
        <w:tc>
          <w:tcPr>
            <w:tcW w:w="331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能源与动力 </w:t>
            </w:r>
          </w:p>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（汽车内燃机） </w:t>
            </w:r>
          </w:p>
        </w:tc>
        <w:tc>
          <w:tcPr>
            <w:tcW w:w="495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000000"/>
                <w:kern w:val="0"/>
                <w:sz w:val="23"/>
                <w:szCs w:val="23"/>
              </w:rPr>
              <w:t xml:space="preserve">博士研究生，有汽车内燃机相关研究经历，有较为丰富的成果 </w:t>
            </w:r>
          </w:p>
        </w:tc>
        <w:tc>
          <w:tcPr>
            <w:tcW w:w="67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1 </w:t>
            </w:r>
          </w:p>
        </w:tc>
      </w:tr>
      <w:tr w:rsidR="000D3CA2" w:rsidRPr="000D3CA2" w:rsidTr="000D3CA2">
        <w:trPr>
          <w:trHeight w:val="285"/>
          <w:jc w:val="center"/>
        </w:trPr>
        <w:tc>
          <w:tcPr>
            <w:tcW w:w="1815" w:type="dxa"/>
            <w:vMerge/>
            <w:tcBorders>
              <w:top w:val="nil"/>
              <w:left w:val="single" w:sz="6" w:space="0" w:color="000000"/>
              <w:bottom w:val="single" w:sz="6" w:space="0" w:color="000000"/>
              <w:right w:val="single" w:sz="6" w:space="0" w:color="000000"/>
            </w:tcBorders>
            <w:vAlign w:val="center"/>
            <w:hideMark/>
          </w:tcPr>
          <w:p w:rsidR="000D3CA2" w:rsidRPr="000D3CA2" w:rsidRDefault="000D3CA2" w:rsidP="000D3CA2">
            <w:pPr>
              <w:widowControl/>
              <w:jc w:val="left"/>
              <w:rPr>
                <w:rFonts w:ascii="宋体" w:eastAsia="宋体" w:hAnsi="宋体" w:cs="宋体"/>
                <w:color w:val="333333"/>
                <w:kern w:val="0"/>
                <w:sz w:val="24"/>
                <w:szCs w:val="24"/>
              </w:rPr>
            </w:pPr>
          </w:p>
        </w:tc>
        <w:tc>
          <w:tcPr>
            <w:tcW w:w="331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新能源汽车 </w:t>
            </w:r>
          </w:p>
        </w:tc>
        <w:tc>
          <w:tcPr>
            <w:tcW w:w="495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000000"/>
                <w:kern w:val="0"/>
                <w:sz w:val="23"/>
                <w:szCs w:val="23"/>
              </w:rPr>
              <w:t xml:space="preserve">博士研究生，有从事电动汽车相关方向研究经历 </w:t>
            </w:r>
          </w:p>
        </w:tc>
        <w:tc>
          <w:tcPr>
            <w:tcW w:w="67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1 </w:t>
            </w:r>
          </w:p>
        </w:tc>
      </w:tr>
      <w:tr w:rsidR="000D3CA2" w:rsidRPr="000D3CA2" w:rsidTr="000D3CA2">
        <w:trPr>
          <w:trHeight w:val="285"/>
          <w:jc w:val="center"/>
        </w:trPr>
        <w:tc>
          <w:tcPr>
            <w:tcW w:w="181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lastRenderedPageBreak/>
              <w:t xml:space="preserve">能源与建筑学院 </w:t>
            </w:r>
          </w:p>
        </w:tc>
        <w:tc>
          <w:tcPr>
            <w:tcW w:w="331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建筑环境与能源应用工程 </w:t>
            </w:r>
          </w:p>
        </w:tc>
        <w:tc>
          <w:tcPr>
            <w:tcW w:w="495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博士研究生，具有制冷空调节能、建筑室内环境、绿色建筑能源分析等方向研究背景 </w:t>
            </w:r>
          </w:p>
        </w:tc>
        <w:tc>
          <w:tcPr>
            <w:tcW w:w="67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2 </w:t>
            </w:r>
          </w:p>
        </w:tc>
      </w:tr>
      <w:tr w:rsidR="000D3CA2" w:rsidRPr="000D3CA2" w:rsidTr="000D3CA2">
        <w:trPr>
          <w:trHeight w:val="285"/>
          <w:jc w:val="center"/>
        </w:trPr>
        <w:tc>
          <w:tcPr>
            <w:tcW w:w="1815" w:type="dxa"/>
            <w:vMerge/>
            <w:tcBorders>
              <w:top w:val="nil"/>
              <w:left w:val="single" w:sz="6" w:space="0" w:color="000000"/>
              <w:bottom w:val="single" w:sz="6" w:space="0" w:color="000000"/>
              <w:right w:val="single" w:sz="6" w:space="0" w:color="000000"/>
            </w:tcBorders>
            <w:vAlign w:val="center"/>
            <w:hideMark/>
          </w:tcPr>
          <w:p w:rsidR="000D3CA2" w:rsidRPr="000D3CA2" w:rsidRDefault="000D3CA2" w:rsidP="000D3CA2">
            <w:pPr>
              <w:widowControl/>
              <w:jc w:val="left"/>
              <w:rPr>
                <w:rFonts w:ascii="宋体" w:eastAsia="宋体" w:hAnsi="宋体" w:cs="宋体"/>
                <w:color w:val="333333"/>
                <w:kern w:val="0"/>
                <w:sz w:val="24"/>
                <w:szCs w:val="24"/>
              </w:rPr>
            </w:pPr>
          </w:p>
        </w:tc>
        <w:tc>
          <w:tcPr>
            <w:tcW w:w="331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工程管理/能源与动力工程/给排水科学与工程 </w:t>
            </w:r>
          </w:p>
        </w:tc>
        <w:tc>
          <w:tcPr>
            <w:tcW w:w="495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博士研究生，具有专业方向的学习与科研背景 </w:t>
            </w:r>
          </w:p>
        </w:tc>
        <w:tc>
          <w:tcPr>
            <w:tcW w:w="67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1 </w:t>
            </w:r>
          </w:p>
        </w:tc>
      </w:tr>
      <w:tr w:rsidR="000D3CA2" w:rsidRPr="000D3CA2" w:rsidTr="000D3CA2">
        <w:trPr>
          <w:trHeight w:val="285"/>
          <w:jc w:val="center"/>
        </w:trPr>
        <w:tc>
          <w:tcPr>
            <w:tcW w:w="181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计算机学院 </w:t>
            </w:r>
          </w:p>
        </w:tc>
        <w:tc>
          <w:tcPr>
            <w:tcW w:w="331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计算机科学与技术 </w:t>
            </w:r>
          </w:p>
        </w:tc>
        <w:tc>
          <w:tcPr>
            <w:tcW w:w="495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博士研究生，专业主攻方向以硬件为主，有硬件系统设计经验，能够讲授计算机组成原理、微机原理与接口技术、数字逻辑等课程 </w:t>
            </w:r>
          </w:p>
        </w:tc>
        <w:tc>
          <w:tcPr>
            <w:tcW w:w="67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2 </w:t>
            </w:r>
          </w:p>
        </w:tc>
      </w:tr>
      <w:tr w:rsidR="000D3CA2" w:rsidRPr="000D3CA2" w:rsidTr="000D3CA2">
        <w:trPr>
          <w:trHeight w:val="285"/>
          <w:jc w:val="center"/>
        </w:trPr>
        <w:tc>
          <w:tcPr>
            <w:tcW w:w="1815" w:type="dxa"/>
            <w:vMerge/>
            <w:tcBorders>
              <w:top w:val="nil"/>
              <w:left w:val="single" w:sz="6" w:space="0" w:color="000000"/>
              <w:bottom w:val="single" w:sz="6" w:space="0" w:color="000000"/>
              <w:right w:val="single" w:sz="6" w:space="0" w:color="000000"/>
            </w:tcBorders>
            <w:vAlign w:val="center"/>
            <w:hideMark/>
          </w:tcPr>
          <w:p w:rsidR="000D3CA2" w:rsidRPr="000D3CA2" w:rsidRDefault="000D3CA2" w:rsidP="000D3CA2">
            <w:pPr>
              <w:widowControl/>
              <w:jc w:val="left"/>
              <w:rPr>
                <w:rFonts w:ascii="宋体" w:eastAsia="宋体" w:hAnsi="宋体" w:cs="宋体"/>
                <w:color w:val="333333"/>
                <w:kern w:val="0"/>
                <w:sz w:val="24"/>
                <w:szCs w:val="24"/>
              </w:rPr>
            </w:pPr>
          </w:p>
        </w:tc>
        <w:tc>
          <w:tcPr>
            <w:tcW w:w="331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物联网工程 </w:t>
            </w:r>
          </w:p>
        </w:tc>
        <w:tc>
          <w:tcPr>
            <w:tcW w:w="495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博士研究生，专业主攻方向以无线传感器网络为主，有物联网系统开发经验，能够讲授无线传感器网络、物联网应用技术等课程 </w:t>
            </w:r>
          </w:p>
        </w:tc>
        <w:tc>
          <w:tcPr>
            <w:tcW w:w="67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2 </w:t>
            </w:r>
          </w:p>
        </w:tc>
      </w:tr>
      <w:tr w:rsidR="000D3CA2" w:rsidRPr="000D3CA2" w:rsidTr="000D3CA2">
        <w:trPr>
          <w:trHeight w:val="285"/>
          <w:jc w:val="center"/>
        </w:trPr>
        <w:tc>
          <w:tcPr>
            <w:tcW w:w="1815" w:type="dxa"/>
            <w:vMerge/>
            <w:tcBorders>
              <w:top w:val="nil"/>
              <w:left w:val="single" w:sz="6" w:space="0" w:color="000000"/>
              <w:bottom w:val="single" w:sz="6" w:space="0" w:color="000000"/>
              <w:right w:val="single" w:sz="6" w:space="0" w:color="000000"/>
            </w:tcBorders>
            <w:vAlign w:val="center"/>
            <w:hideMark/>
          </w:tcPr>
          <w:p w:rsidR="000D3CA2" w:rsidRPr="000D3CA2" w:rsidRDefault="000D3CA2" w:rsidP="000D3CA2">
            <w:pPr>
              <w:widowControl/>
              <w:jc w:val="left"/>
              <w:rPr>
                <w:rFonts w:ascii="宋体" w:eastAsia="宋体" w:hAnsi="宋体" w:cs="宋体"/>
                <w:color w:val="333333"/>
                <w:kern w:val="0"/>
                <w:sz w:val="24"/>
                <w:szCs w:val="24"/>
              </w:rPr>
            </w:pPr>
          </w:p>
        </w:tc>
        <w:tc>
          <w:tcPr>
            <w:tcW w:w="331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软件工程 </w:t>
            </w:r>
          </w:p>
        </w:tc>
        <w:tc>
          <w:tcPr>
            <w:tcW w:w="495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博士研究生，专业方向为计算机类各专业，各教育阶段所学专业接近或相同，能够讲授数据结构、操作系统、面向对象程序设计、算法分析等课程 </w:t>
            </w:r>
          </w:p>
        </w:tc>
        <w:tc>
          <w:tcPr>
            <w:tcW w:w="67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2 </w:t>
            </w:r>
          </w:p>
        </w:tc>
      </w:tr>
      <w:tr w:rsidR="000D3CA2" w:rsidRPr="000D3CA2" w:rsidTr="000D3CA2">
        <w:trPr>
          <w:trHeight w:val="285"/>
          <w:jc w:val="center"/>
        </w:trPr>
        <w:tc>
          <w:tcPr>
            <w:tcW w:w="181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经济管理学院 </w:t>
            </w:r>
          </w:p>
        </w:tc>
        <w:tc>
          <w:tcPr>
            <w:tcW w:w="331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电子商务 </w:t>
            </w:r>
          </w:p>
        </w:tc>
        <w:tc>
          <w:tcPr>
            <w:tcW w:w="495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000000"/>
                <w:kern w:val="0"/>
                <w:sz w:val="23"/>
                <w:szCs w:val="23"/>
              </w:rPr>
              <w:t>博士研究生，计算机、大数据、应用经济学相关专业方向，</w:t>
            </w:r>
            <w:r w:rsidRPr="000D3CA2">
              <w:rPr>
                <w:rFonts w:ascii="仿宋" w:eastAsia="仿宋" w:hAnsi="仿宋" w:cs="宋体" w:hint="eastAsia"/>
                <w:color w:val="333333"/>
                <w:kern w:val="0"/>
                <w:sz w:val="23"/>
                <w:szCs w:val="23"/>
              </w:rPr>
              <w:t>有企业工作经验者优先</w:t>
            </w:r>
            <w:r w:rsidRPr="000D3CA2">
              <w:rPr>
                <w:rFonts w:ascii="仿宋" w:eastAsia="仿宋" w:hAnsi="仿宋" w:cs="宋体" w:hint="eastAsia"/>
                <w:color w:val="000000"/>
                <w:kern w:val="0"/>
                <w:sz w:val="23"/>
                <w:szCs w:val="23"/>
              </w:rPr>
              <w:t xml:space="preserve"> </w:t>
            </w:r>
          </w:p>
        </w:tc>
        <w:tc>
          <w:tcPr>
            <w:tcW w:w="67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1 </w:t>
            </w:r>
          </w:p>
        </w:tc>
      </w:tr>
      <w:tr w:rsidR="000D3CA2" w:rsidRPr="000D3CA2" w:rsidTr="000D3CA2">
        <w:trPr>
          <w:trHeight w:val="285"/>
          <w:jc w:val="center"/>
        </w:trPr>
        <w:tc>
          <w:tcPr>
            <w:tcW w:w="1815" w:type="dxa"/>
            <w:vMerge/>
            <w:tcBorders>
              <w:top w:val="nil"/>
              <w:left w:val="single" w:sz="6" w:space="0" w:color="000000"/>
              <w:bottom w:val="single" w:sz="6" w:space="0" w:color="000000"/>
              <w:right w:val="single" w:sz="6" w:space="0" w:color="000000"/>
            </w:tcBorders>
            <w:vAlign w:val="center"/>
            <w:hideMark/>
          </w:tcPr>
          <w:p w:rsidR="000D3CA2" w:rsidRPr="000D3CA2" w:rsidRDefault="000D3CA2" w:rsidP="000D3CA2">
            <w:pPr>
              <w:widowControl/>
              <w:jc w:val="left"/>
              <w:rPr>
                <w:rFonts w:ascii="宋体" w:eastAsia="宋体" w:hAnsi="宋体" w:cs="宋体"/>
                <w:color w:val="333333"/>
                <w:kern w:val="0"/>
                <w:sz w:val="24"/>
                <w:szCs w:val="24"/>
              </w:rPr>
            </w:pPr>
          </w:p>
        </w:tc>
        <w:tc>
          <w:tcPr>
            <w:tcW w:w="331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物流管理 </w:t>
            </w:r>
          </w:p>
        </w:tc>
        <w:tc>
          <w:tcPr>
            <w:tcW w:w="495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博士研究生及以上，有企业工作经验者优先 </w:t>
            </w:r>
          </w:p>
        </w:tc>
        <w:tc>
          <w:tcPr>
            <w:tcW w:w="67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1 </w:t>
            </w:r>
          </w:p>
        </w:tc>
      </w:tr>
      <w:tr w:rsidR="000D3CA2" w:rsidRPr="000D3CA2" w:rsidTr="000D3CA2">
        <w:trPr>
          <w:trHeight w:val="285"/>
          <w:jc w:val="center"/>
        </w:trPr>
        <w:tc>
          <w:tcPr>
            <w:tcW w:w="1815" w:type="dxa"/>
            <w:vMerge/>
            <w:tcBorders>
              <w:top w:val="nil"/>
              <w:left w:val="single" w:sz="6" w:space="0" w:color="000000"/>
              <w:bottom w:val="single" w:sz="6" w:space="0" w:color="000000"/>
              <w:right w:val="single" w:sz="6" w:space="0" w:color="000000"/>
            </w:tcBorders>
            <w:vAlign w:val="center"/>
            <w:hideMark/>
          </w:tcPr>
          <w:p w:rsidR="000D3CA2" w:rsidRPr="000D3CA2" w:rsidRDefault="000D3CA2" w:rsidP="000D3CA2">
            <w:pPr>
              <w:widowControl/>
              <w:jc w:val="left"/>
              <w:rPr>
                <w:rFonts w:ascii="宋体" w:eastAsia="宋体" w:hAnsi="宋体" w:cs="宋体"/>
                <w:color w:val="333333"/>
                <w:kern w:val="0"/>
                <w:sz w:val="24"/>
                <w:szCs w:val="24"/>
              </w:rPr>
            </w:pPr>
          </w:p>
        </w:tc>
        <w:tc>
          <w:tcPr>
            <w:tcW w:w="331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交通运输 </w:t>
            </w:r>
          </w:p>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（空管、签派方向） </w:t>
            </w:r>
          </w:p>
        </w:tc>
        <w:tc>
          <w:tcPr>
            <w:tcW w:w="495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硕士研究生及以上，有民航空管、签派从业经验者优先 </w:t>
            </w:r>
          </w:p>
        </w:tc>
        <w:tc>
          <w:tcPr>
            <w:tcW w:w="67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1 </w:t>
            </w:r>
          </w:p>
        </w:tc>
      </w:tr>
      <w:tr w:rsidR="000D3CA2" w:rsidRPr="000D3CA2" w:rsidTr="000D3CA2">
        <w:trPr>
          <w:trHeight w:val="285"/>
          <w:jc w:val="center"/>
        </w:trPr>
        <w:tc>
          <w:tcPr>
            <w:tcW w:w="1815" w:type="dxa"/>
            <w:vMerge/>
            <w:tcBorders>
              <w:top w:val="nil"/>
              <w:left w:val="single" w:sz="6" w:space="0" w:color="000000"/>
              <w:bottom w:val="single" w:sz="6" w:space="0" w:color="000000"/>
              <w:right w:val="single" w:sz="6" w:space="0" w:color="000000"/>
            </w:tcBorders>
            <w:vAlign w:val="center"/>
            <w:hideMark/>
          </w:tcPr>
          <w:p w:rsidR="000D3CA2" w:rsidRPr="000D3CA2" w:rsidRDefault="000D3CA2" w:rsidP="000D3CA2">
            <w:pPr>
              <w:widowControl/>
              <w:jc w:val="left"/>
              <w:rPr>
                <w:rFonts w:ascii="宋体" w:eastAsia="宋体" w:hAnsi="宋体" w:cs="宋体"/>
                <w:color w:val="333333"/>
                <w:kern w:val="0"/>
                <w:sz w:val="24"/>
                <w:szCs w:val="24"/>
              </w:rPr>
            </w:pPr>
          </w:p>
        </w:tc>
        <w:tc>
          <w:tcPr>
            <w:tcW w:w="331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民航乘务相关专业 </w:t>
            </w:r>
          </w:p>
        </w:tc>
        <w:tc>
          <w:tcPr>
            <w:tcW w:w="495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硕士研究生及以上，有五年以上民航客舱服务从业经验，担任过乘务长者优先 </w:t>
            </w:r>
          </w:p>
        </w:tc>
        <w:tc>
          <w:tcPr>
            <w:tcW w:w="67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1 </w:t>
            </w:r>
          </w:p>
        </w:tc>
      </w:tr>
      <w:tr w:rsidR="000D3CA2" w:rsidRPr="000D3CA2" w:rsidTr="000D3CA2">
        <w:trPr>
          <w:trHeight w:val="285"/>
          <w:jc w:val="center"/>
        </w:trPr>
        <w:tc>
          <w:tcPr>
            <w:tcW w:w="1815" w:type="dxa"/>
            <w:tcBorders>
              <w:top w:val="single" w:sz="6" w:space="0" w:color="000000"/>
              <w:left w:val="single" w:sz="6" w:space="0" w:color="000000"/>
              <w:bottom w:val="single" w:sz="6" w:space="0" w:color="000000"/>
              <w:right w:val="single" w:sz="6" w:space="0" w:color="000000"/>
            </w:tcBorders>
            <w:shd w:val="clear" w:color="auto" w:fill="auto"/>
            <w:noWrap/>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外国语学院 </w:t>
            </w:r>
          </w:p>
        </w:tc>
        <w:tc>
          <w:tcPr>
            <w:tcW w:w="331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商务英语 </w:t>
            </w:r>
          </w:p>
        </w:tc>
        <w:tc>
          <w:tcPr>
            <w:tcW w:w="495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硕士研究生及以上，国际贸易方向，各教育阶段的毕业院校原则上应为外语类专业院校或高水平师范类院校 </w:t>
            </w:r>
          </w:p>
        </w:tc>
        <w:tc>
          <w:tcPr>
            <w:tcW w:w="67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1 </w:t>
            </w:r>
          </w:p>
        </w:tc>
      </w:tr>
      <w:tr w:rsidR="000D3CA2" w:rsidRPr="000D3CA2" w:rsidTr="000D3CA2">
        <w:trPr>
          <w:trHeight w:val="285"/>
          <w:jc w:val="center"/>
        </w:trPr>
        <w:tc>
          <w:tcPr>
            <w:tcW w:w="181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理学院 </w:t>
            </w:r>
          </w:p>
        </w:tc>
        <w:tc>
          <w:tcPr>
            <w:tcW w:w="331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计算机或数学类 </w:t>
            </w:r>
          </w:p>
        </w:tc>
        <w:tc>
          <w:tcPr>
            <w:tcW w:w="4950" w:type="dxa"/>
            <w:vMerge w:val="restart"/>
            <w:tcBorders>
              <w:top w:val="nil"/>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博士研究生 </w:t>
            </w:r>
          </w:p>
        </w:tc>
        <w:tc>
          <w:tcPr>
            <w:tcW w:w="67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2 </w:t>
            </w:r>
          </w:p>
        </w:tc>
      </w:tr>
      <w:tr w:rsidR="000D3CA2" w:rsidRPr="000D3CA2" w:rsidTr="000D3CA2">
        <w:trPr>
          <w:trHeight w:val="285"/>
          <w:jc w:val="center"/>
        </w:trPr>
        <w:tc>
          <w:tcPr>
            <w:tcW w:w="1815" w:type="dxa"/>
            <w:vMerge/>
            <w:tcBorders>
              <w:top w:val="nil"/>
              <w:left w:val="single" w:sz="6" w:space="0" w:color="000000"/>
              <w:bottom w:val="single" w:sz="6" w:space="0" w:color="000000"/>
              <w:right w:val="single" w:sz="6" w:space="0" w:color="000000"/>
            </w:tcBorders>
            <w:vAlign w:val="center"/>
            <w:hideMark/>
          </w:tcPr>
          <w:p w:rsidR="000D3CA2" w:rsidRPr="000D3CA2" w:rsidRDefault="000D3CA2" w:rsidP="000D3CA2">
            <w:pPr>
              <w:widowControl/>
              <w:jc w:val="left"/>
              <w:rPr>
                <w:rFonts w:ascii="宋体" w:eastAsia="宋体" w:hAnsi="宋体" w:cs="宋体"/>
                <w:color w:val="333333"/>
                <w:kern w:val="0"/>
                <w:sz w:val="24"/>
                <w:szCs w:val="24"/>
              </w:rPr>
            </w:pPr>
          </w:p>
        </w:tc>
        <w:tc>
          <w:tcPr>
            <w:tcW w:w="331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光电或物理类 </w:t>
            </w:r>
          </w:p>
        </w:tc>
        <w:tc>
          <w:tcPr>
            <w:tcW w:w="4950" w:type="dxa"/>
            <w:vMerge/>
            <w:tcBorders>
              <w:top w:val="nil"/>
              <w:left w:val="single" w:sz="6" w:space="0" w:color="000000"/>
              <w:bottom w:val="single" w:sz="6" w:space="0" w:color="000000"/>
              <w:right w:val="single" w:sz="6" w:space="0" w:color="000000"/>
            </w:tcBorders>
            <w:vAlign w:val="center"/>
            <w:hideMark/>
          </w:tcPr>
          <w:p w:rsidR="000D3CA2" w:rsidRPr="000D3CA2" w:rsidRDefault="000D3CA2" w:rsidP="000D3CA2">
            <w:pPr>
              <w:widowControl/>
              <w:jc w:val="left"/>
              <w:rPr>
                <w:rFonts w:ascii="宋体" w:eastAsia="宋体" w:hAnsi="宋体" w:cs="宋体"/>
                <w:color w:val="333333"/>
                <w:kern w:val="0"/>
                <w:sz w:val="24"/>
                <w:szCs w:val="24"/>
              </w:rPr>
            </w:pPr>
          </w:p>
        </w:tc>
        <w:tc>
          <w:tcPr>
            <w:tcW w:w="67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2 </w:t>
            </w:r>
          </w:p>
        </w:tc>
      </w:tr>
      <w:tr w:rsidR="000D3CA2" w:rsidRPr="000D3CA2" w:rsidTr="000D3CA2">
        <w:trPr>
          <w:trHeight w:val="285"/>
          <w:jc w:val="center"/>
        </w:trPr>
        <w:tc>
          <w:tcPr>
            <w:tcW w:w="1815" w:type="dxa"/>
            <w:tcBorders>
              <w:top w:val="single" w:sz="6" w:space="0" w:color="000000"/>
              <w:left w:val="single" w:sz="6" w:space="0" w:color="000000"/>
              <w:bottom w:val="single" w:sz="6" w:space="0" w:color="000000"/>
              <w:right w:val="single" w:sz="6" w:space="0" w:color="000000"/>
            </w:tcBorders>
            <w:shd w:val="clear" w:color="auto" w:fill="auto"/>
            <w:noWrap/>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体育部 </w:t>
            </w:r>
          </w:p>
        </w:tc>
        <w:tc>
          <w:tcPr>
            <w:tcW w:w="331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体育教育训练学 </w:t>
            </w:r>
          </w:p>
        </w:tc>
        <w:tc>
          <w:tcPr>
            <w:tcW w:w="495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硕士研究生及以上，专项为羽毛球或乒乓球，各教育阶段的毕业院校原则上应为体育类专业院校或高水平师范类院校 </w:t>
            </w:r>
          </w:p>
        </w:tc>
        <w:tc>
          <w:tcPr>
            <w:tcW w:w="67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1 </w:t>
            </w:r>
          </w:p>
        </w:tc>
      </w:tr>
      <w:tr w:rsidR="000D3CA2" w:rsidRPr="000D3CA2" w:rsidTr="000D3CA2">
        <w:trPr>
          <w:trHeight w:val="285"/>
          <w:jc w:val="center"/>
        </w:trPr>
        <w:tc>
          <w:tcPr>
            <w:tcW w:w="181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马克思主义学院 </w:t>
            </w:r>
          </w:p>
        </w:tc>
        <w:tc>
          <w:tcPr>
            <w:tcW w:w="331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马克思主义中国化研究、马克思主义基本原理、中国近现代史基本问题研究 </w:t>
            </w:r>
          </w:p>
        </w:tc>
        <w:tc>
          <w:tcPr>
            <w:tcW w:w="495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中共党员，硕士研究生及以上，各教育阶段的毕业院校原则上均应为双一流建设高校，或具有该学科博士学位授予权的高校 </w:t>
            </w:r>
          </w:p>
        </w:tc>
        <w:tc>
          <w:tcPr>
            <w:tcW w:w="67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3 </w:t>
            </w:r>
          </w:p>
        </w:tc>
      </w:tr>
      <w:tr w:rsidR="000D3CA2" w:rsidRPr="000D3CA2" w:rsidTr="000D3CA2">
        <w:trPr>
          <w:trHeight w:val="285"/>
          <w:jc w:val="center"/>
        </w:trPr>
        <w:tc>
          <w:tcPr>
            <w:tcW w:w="1815" w:type="dxa"/>
            <w:vMerge w:val="restart"/>
            <w:tcBorders>
              <w:top w:val="nil"/>
              <w:left w:val="single" w:sz="6" w:space="0" w:color="000000"/>
              <w:bottom w:val="single" w:sz="6" w:space="0" w:color="000000"/>
              <w:right w:val="single" w:sz="6" w:space="0" w:color="000000"/>
            </w:tcBorders>
            <w:shd w:val="clear" w:color="auto" w:fill="auto"/>
            <w:noWrap/>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液压技术研究院 </w:t>
            </w:r>
          </w:p>
        </w:tc>
        <w:tc>
          <w:tcPr>
            <w:tcW w:w="331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000000"/>
                <w:kern w:val="0"/>
                <w:sz w:val="23"/>
                <w:szCs w:val="23"/>
              </w:rPr>
              <w:t xml:space="preserve">机械设计及理论 </w:t>
            </w:r>
          </w:p>
        </w:tc>
        <w:tc>
          <w:tcPr>
            <w:tcW w:w="4950" w:type="dxa"/>
            <w:vMerge w:val="restart"/>
            <w:tcBorders>
              <w:top w:val="nil"/>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博士研究生 </w:t>
            </w:r>
          </w:p>
        </w:tc>
        <w:tc>
          <w:tcPr>
            <w:tcW w:w="67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2 </w:t>
            </w:r>
          </w:p>
        </w:tc>
      </w:tr>
      <w:tr w:rsidR="000D3CA2" w:rsidRPr="000D3CA2" w:rsidTr="000D3CA2">
        <w:trPr>
          <w:trHeight w:val="285"/>
          <w:jc w:val="center"/>
        </w:trPr>
        <w:tc>
          <w:tcPr>
            <w:tcW w:w="1815" w:type="dxa"/>
            <w:vMerge/>
            <w:tcBorders>
              <w:top w:val="nil"/>
              <w:left w:val="single" w:sz="6" w:space="0" w:color="000000"/>
              <w:bottom w:val="single" w:sz="6" w:space="0" w:color="000000"/>
              <w:right w:val="single" w:sz="6" w:space="0" w:color="000000"/>
            </w:tcBorders>
            <w:vAlign w:val="center"/>
            <w:hideMark/>
          </w:tcPr>
          <w:p w:rsidR="000D3CA2" w:rsidRPr="000D3CA2" w:rsidRDefault="000D3CA2" w:rsidP="000D3CA2">
            <w:pPr>
              <w:widowControl/>
              <w:jc w:val="left"/>
              <w:rPr>
                <w:rFonts w:ascii="宋体" w:eastAsia="宋体" w:hAnsi="宋体" w:cs="宋体"/>
                <w:color w:val="333333"/>
                <w:kern w:val="0"/>
                <w:sz w:val="24"/>
                <w:szCs w:val="24"/>
              </w:rPr>
            </w:pPr>
          </w:p>
        </w:tc>
        <w:tc>
          <w:tcPr>
            <w:tcW w:w="331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000000"/>
                <w:kern w:val="0"/>
                <w:sz w:val="23"/>
                <w:szCs w:val="23"/>
              </w:rPr>
              <w:t xml:space="preserve">流体机械及工程 </w:t>
            </w:r>
          </w:p>
        </w:tc>
        <w:tc>
          <w:tcPr>
            <w:tcW w:w="4950" w:type="dxa"/>
            <w:vMerge/>
            <w:tcBorders>
              <w:top w:val="nil"/>
              <w:left w:val="single" w:sz="6" w:space="0" w:color="000000"/>
              <w:bottom w:val="single" w:sz="6" w:space="0" w:color="000000"/>
              <w:right w:val="single" w:sz="6" w:space="0" w:color="000000"/>
            </w:tcBorders>
            <w:vAlign w:val="center"/>
            <w:hideMark/>
          </w:tcPr>
          <w:p w:rsidR="000D3CA2" w:rsidRPr="000D3CA2" w:rsidRDefault="000D3CA2" w:rsidP="000D3CA2">
            <w:pPr>
              <w:widowControl/>
              <w:jc w:val="left"/>
              <w:rPr>
                <w:rFonts w:ascii="宋体" w:eastAsia="宋体" w:hAnsi="宋体" w:cs="宋体"/>
                <w:color w:val="333333"/>
                <w:kern w:val="0"/>
                <w:sz w:val="24"/>
                <w:szCs w:val="24"/>
              </w:rPr>
            </w:pPr>
          </w:p>
        </w:tc>
        <w:tc>
          <w:tcPr>
            <w:tcW w:w="67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2 </w:t>
            </w:r>
          </w:p>
        </w:tc>
      </w:tr>
      <w:tr w:rsidR="000D3CA2" w:rsidRPr="000D3CA2" w:rsidTr="000D3CA2">
        <w:trPr>
          <w:trHeight w:val="285"/>
          <w:jc w:val="center"/>
        </w:trPr>
        <w:tc>
          <w:tcPr>
            <w:tcW w:w="1815" w:type="dxa"/>
            <w:vMerge/>
            <w:tcBorders>
              <w:top w:val="nil"/>
              <w:left w:val="single" w:sz="6" w:space="0" w:color="000000"/>
              <w:bottom w:val="single" w:sz="6" w:space="0" w:color="000000"/>
              <w:right w:val="single" w:sz="6" w:space="0" w:color="000000"/>
            </w:tcBorders>
            <w:vAlign w:val="center"/>
            <w:hideMark/>
          </w:tcPr>
          <w:p w:rsidR="000D3CA2" w:rsidRPr="000D3CA2" w:rsidRDefault="000D3CA2" w:rsidP="000D3CA2">
            <w:pPr>
              <w:widowControl/>
              <w:jc w:val="left"/>
              <w:rPr>
                <w:rFonts w:ascii="宋体" w:eastAsia="宋体" w:hAnsi="宋体" w:cs="宋体"/>
                <w:color w:val="333333"/>
                <w:kern w:val="0"/>
                <w:sz w:val="24"/>
                <w:szCs w:val="24"/>
              </w:rPr>
            </w:pPr>
          </w:p>
        </w:tc>
        <w:tc>
          <w:tcPr>
            <w:tcW w:w="331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000000"/>
                <w:kern w:val="0"/>
                <w:sz w:val="23"/>
                <w:szCs w:val="23"/>
              </w:rPr>
              <w:t xml:space="preserve">机械制造及自动化 </w:t>
            </w:r>
          </w:p>
        </w:tc>
        <w:tc>
          <w:tcPr>
            <w:tcW w:w="4950" w:type="dxa"/>
            <w:vMerge/>
            <w:tcBorders>
              <w:top w:val="nil"/>
              <w:left w:val="single" w:sz="6" w:space="0" w:color="000000"/>
              <w:bottom w:val="single" w:sz="6" w:space="0" w:color="000000"/>
              <w:right w:val="single" w:sz="6" w:space="0" w:color="000000"/>
            </w:tcBorders>
            <w:vAlign w:val="center"/>
            <w:hideMark/>
          </w:tcPr>
          <w:p w:rsidR="000D3CA2" w:rsidRPr="000D3CA2" w:rsidRDefault="000D3CA2" w:rsidP="000D3CA2">
            <w:pPr>
              <w:widowControl/>
              <w:jc w:val="left"/>
              <w:rPr>
                <w:rFonts w:ascii="宋体" w:eastAsia="宋体" w:hAnsi="宋体" w:cs="宋体"/>
                <w:color w:val="333333"/>
                <w:kern w:val="0"/>
                <w:sz w:val="24"/>
                <w:szCs w:val="24"/>
              </w:rPr>
            </w:pPr>
          </w:p>
        </w:tc>
        <w:tc>
          <w:tcPr>
            <w:tcW w:w="67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1 </w:t>
            </w:r>
          </w:p>
        </w:tc>
      </w:tr>
      <w:tr w:rsidR="000D3CA2" w:rsidRPr="000D3CA2" w:rsidTr="000D3CA2">
        <w:trPr>
          <w:trHeight w:val="285"/>
          <w:jc w:val="center"/>
        </w:trPr>
        <w:tc>
          <w:tcPr>
            <w:tcW w:w="1815" w:type="dxa"/>
            <w:vMerge w:val="restart"/>
            <w:tcBorders>
              <w:top w:val="nil"/>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人文学院 </w:t>
            </w:r>
          </w:p>
        </w:tc>
        <w:tc>
          <w:tcPr>
            <w:tcW w:w="331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中国现当代文学 </w:t>
            </w:r>
          </w:p>
        </w:tc>
        <w:tc>
          <w:tcPr>
            <w:tcW w:w="4950" w:type="dxa"/>
            <w:vMerge w:val="restart"/>
            <w:tcBorders>
              <w:top w:val="nil"/>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博士研究生，有工作经验者优先 </w:t>
            </w:r>
          </w:p>
        </w:tc>
        <w:tc>
          <w:tcPr>
            <w:tcW w:w="67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1 </w:t>
            </w:r>
          </w:p>
        </w:tc>
      </w:tr>
      <w:tr w:rsidR="000D3CA2" w:rsidRPr="000D3CA2" w:rsidTr="000D3CA2">
        <w:trPr>
          <w:trHeight w:val="285"/>
          <w:jc w:val="center"/>
        </w:trPr>
        <w:tc>
          <w:tcPr>
            <w:tcW w:w="1815" w:type="dxa"/>
            <w:vMerge/>
            <w:tcBorders>
              <w:top w:val="nil"/>
              <w:left w:val="single" w:sz="6" w:space="0" w:color="000000"/>
              <w:bottom w:val="single" w:sz="6" w:space="0" w:color="000000"/>
              <w:right w:val="single" w:sz="6" w:space="0" w:color="000000"/>
            </w:tcBorders>
            <w:vAlign w:val="center"/>
            <w:hideMark/>
          </w:tcPr>
          <w:p w:rsidR="000D3CA2" w:rsidRPr="000D3CA2" w:rsidRDefault="000D3CA2" w:rsidP="000D3CA2">
            <w:pPr>
              <w:widowControl/>
              <w:jc w:val="left"/>
              <w:rPr>
                <w:rFonts w:ascii="宋体" w:eastAsia="宋体" w:hAnsi="宋体" w:cs="宋体"/>
                <w:color w:val="333333"/>
                <w:kern w:val="0"/>
                <w:sz w:val="24"/>
                <w:szCs w:val="24"/>
              </w:rPr>
            </w:pPr>
          </w:p>
        </w:tc>
        <w:tc>
          <w:tcPr>
            <w:tcW w:w="331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文艺学 </w:t>
            </w:r>
          </w:p>
        </w:tc>
        <w:tc>
          <w:tcPr>
            <w:tcW w:w="4950" w:type="dxa"/>
            <w:vMerge/>
            <w:tcBorders>
              <w:top w:val="nil"/>
              <w:left w:val="single" w:sz="6" w:space="0" w:color="000000"/>
              <w:bottom w:val="single" w:sz="6" w:space="0" w:color="000000"/>
              <w:right w:val="single" w:sz="6" w:space="0" w:color="000000"/>
            </w:tcBorders>
            <w:vAlign w:val="center"/>
            <w:hideMark/>
          </w:tcPr>
          <w:p w:rsidR="000D3CA2" w:rsidRPr="000D3CA2" w:rsidRDefault="000D3CA2" w:rsidP="000D3CA2">
            <w:pPr>
              <w:widowControl/>
              <w:jc w:val="left"/>
              <w:rPr>
                <w:rFonts w:ascii="宋体" w:eastAsia="宋体" w:hAnsi="宋体" w:cs="宋体"/>
                <w:color w:val="333333"/>
                <w:kern w:val="0"/>
                <w:sz w:val="24"/>
                <w:szCs w:val="24"/>
              </w:rPr>
            </w:pPr>
          </w:p>
        </w:tc>
        <w:tc>
          <w:tcPr>
            <w:tcW w:w="67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1 </w:t>
            </w:r>
          </w:p>
        </w:tc>
      </w:tr>
    </w:tbl>
    <w:p w:rsidR="000D3CA2" w:rsidRPr="000D3CA2" w:rsidRDefault="000D3CA2" w:rsidP="000D3CA2">
      <w:pPr>
        <w:widowControl/>
        <w:spacing w:before="100" w:beforeAutospacing="1" w:after="100" w:afterAutospacing="1" w:line="360" w:lineRule="auto"/>
        <w:jc w:val="left"/>
        <w:rPr>
          <w:rFonts w:ascii="宋体" w:eastAsia="宋体" w:hAnsi="宋体" w:cs="宋体"/>
          <w:color w:val="333333"/>
          <w:kern w:val="0"/>
          <w:sz w:val="24"/>
          <w:szCs w:val="24"/>
        </w:rPr>
      </w:pPr>
      <w:r w:rsidRPr="000D3CA2">
        <w:rPr>
          <w:rFonts w:ascii="宋体" w:eastAsia="宋体" w:hAnsi="宋体" w:cs="宋体" w:hint="eastAsia"/>
          <w:b/>
          <w:bCs/>
          <w:color w:val="333333"/>
          <w:kern w:val="0"/>
          <w:sz w:val="32"/>
          <w:szCs w:val="32"/>
        </w:rPr>
        <w:br w:type="page"/>
      </w:r>
    </w:p>
    <w:p w:rsidR="000D3CA2" w:rsidRPr="000D3CA2" w:rsidRDefault="000D3CA2" w:rsidP="000D3CA2">
      <w:pPr>
        <w:widowControl/>
        <w:shd w:val="clear" w:color="auto" w:fill="FFFFFF"/>
        <w:spacing w:before="100" w:beforeAutospacing="1" w:after="100" w:afterAutospacing="1" w:line="540" w:lineRule="exact"/>
        <w:jc w:val="center"/>
        <w:rPr>
          <w:rFonts w:ascii="宋体" w:eastAsia="宋体" w:hAnsi="宋体" w:cs="宋体"/>
          <w:color w:val="333333"/>
          <w:kern w:val="0"/>
          <w:sz w:val="24"/>
          <w:szCs w:val="24"/>
        </w:rPr>
      </w:pPr>
      <w:r w:rsidRPr="000D3CA2">
        <w:rPr>
          <w:rFonts w:ascii="宋体" w:eastAsia="宋体" w:hAnsi="宋体" w:cs="宋体" w:hint="eastAsia"/>
          <w:b/>
          <w:bCs/>
          <w:color w:val="333333"/>
          <w:kern w:val="0"/>
          <w:sz w:val="32"/>
          <w:szCs w:val="32"/>
        </w:rPr>
        <w:lastRenderedPageBreak/>
        <w:t xml:space="preserve">2022年度实验教师岗位公开招聘计划 </w:t>
      </w:r>
    </w:p>
    <w:tbl>
      <w:tblPr>
        <w:tblW w:w="10770"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105" w:type="dxa"/>
          <w:right w:w="105" w:type="dxa"/>
        </w:tblCellMar>
        <w:tblLook w:val="04A0" w:firstRow="1" w:lastRow="0" w:firstColumn="1" w:lastColumn="0" w:noHBand="0" w:noVBand="1"/>
      </w:tblPr>
      <w:tblGrid>
        <w:gridCol w:w="1817"/>
        <w:gridCol w:w="3320"/>
        <w:gridCol w:w="4957"/>
        <w:gridCol w:w="676"/>
      </w:tblGrid>
      <w:tr w:rsidR="000D3CA2" w:rsidRPr="000D3CA2" w:rsidTr="000D3CA2">
        <w:trPr>
          <w:trHeight w:val="285"/>
          <w:jc w:val="center"/>
        </w:trPr>
        <w:tc>
          <w:tcPr>
            <w:tcW w:w="181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b/>
                <w:bCs/>
                <w:color w:val="333333"/>
                <w:kern w:val="0"/>
                <w:sz w:val="23"/>
                <w:szCs w:val="23"/>
              </w:rPr>
              <w:t xml:space="preserve">需求单位 </w:t>
            </w:r>
          </w:p>
        </w:tc>
        <w:tc>
          <w:tcPr>
            <w:tcW w:w="331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b/>
                <w:bCs/>
                <w:color w:val="333333"/>
                <w:kern w:val="0"/>
                <w:sz w:val="23"/>
                <w:szCs w:val="23"/>
              </w:rPr>
              <w:t xml:space="preserve">学科专业要求 </w:t>
            </w:r>
          </w:p>
        </w:tc>
        <w:tc>
          <w:tcPr>
            <w:tcW w:w="495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b/>
                <w:bCs/>
                <w:color w:val="333333"/>
                <w:kern w:val="0"/>
                <w:sz w:val="23"/>
                <w:szCs w:val="23"/>
              </w:rPr>
              <w:t xml:space="preserve">具体要求 </w:t>
            </w:r>
          </w:p>
        </w:tc>
        <w:tc>
          <w:tcPr>
            <w:tcW w:w="67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b/>
                <w:bCs/>
                <w:color w:val="333333"/>
                <w:kern w:val="0"/>
                <w:sz w:val="23"/>
                <w:szCs w:val="23"/>
              </w:rPr>
              <w:t xml:space="preserve">招聘 </w:t>
            </w:r>
          </w:p>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b/>
                <w:bCs/>
                <w:color w:val="333333"/>
                <w:kern w:val="0"/>
                <w:sz w:val="23"/>
                <w:szCs w:val="23"/>
              </w:rPr>
              <w:t xml:space="preserve">人数 </w:t>
            </w:r>
          </w:p>
        </w:tc>
      </w:tr>
      <w:tr w:rsidR="000D3CA2" w:rsidRPr="000D3CA2" w:rsidTr="000D3CA2">
        <w:trPr>
          <w:trHeight w:val="285"/>
          <w:jc w:val="center"/>
        </w:trPr>
        <w:tc>
          <w:tcPr>
            <w:tcW w:w="1815" w:type="dxa"/>
            <w:tcBorders>
              <w:top w:val="single" w:sz="6" w:space="0" w:color="000000"/>
              <w:left w:val="single" w:sz="6" w:space="0" w:color="000000"/>
              <w:bottom w:val="single" w:sz="6" w:space="0" w:color="000000"/>
              <w:right w:val="single" w:sz="6" w:space="0" w:color="000000"/>
            </w:tcBorders>
            <w:shd w:val="clear" w:color="auto" w:fill="auto"/>
            <w:noWrap/>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材料工程学院 </w:t>
            </w:r>
          </w:p>
        </w:tc>
        <w:tc>
          <w:tcPr>
            <w:tcW w:w="331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金属材料、材料加工相关专业 </w:t>
            </w:r>
          </w:p>
        </w:tc>
        <w:tc>
          <w:tcPr>
            <w:tcW w:w="495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硕士研究生，具有3年以上实践工作经历或工程技术系列中级以上职称者优先 </w:t>
            </w:r>
          </w:p>
        </w:tc>
        <w:tc>
          <w:tcPr>
            <w:tcW w:w="67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2 </w:t>
            </w:r>
          </w:p>
        </w:tc>
      </w:tr>
      <w:tr w:rsidR="000D3CA2" w:rsidRPr="000D3CA2" w:rsidTr="000D3CA2">
        <w:trPr>
          <w:trHeight w:val="285"/>
          <w:jc w:val="center"/>
        </w:trPr>
        <w:tc>
          <w:tcPr>
            <w:tcW w:w="1815" w:type="dxa"/>
            <w:tcBorders>
              <w:top w:val="single" w:sz="6" w:space="0" w:color="000000"/>
              <w:left w:val="single" w:sz="6" w:space="0" w:color="000000"/>
              <w:bottom w:val="single" w:sz="6" w:space="0" w:color="000000"/>
              <w:right w:val="single" w:sz="6" w:space="0" w:color="000000"/>
            </w:tcBorders>
            <w:shd w:val="clear" w:color="auto" w:fill="auto"/>
            <w:noWrap/>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车辆工程学院 </w:t>
            </w:r>
          </w:p>
        </w:tc>
        <w:tc>
          <w:tcPr>
            <w:tcW w:w="331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汽车发动机、汽车电控相关专业 </w:t>
            </w:r>
          </w:p>
        </w:tc>
        <w:tc>
          <w:tcPr>
            <w:tcW w:w="495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硕士研究生，有从事汽车发动机专业相关实验研究经历；有从事汽车电子电控相关研究经历，可开发硬件及软件 </w:t>
            </w:r>
          </w:p>
        </w:tc>
        <w:tc>
          <w:tcPr>
            <w:tcW w:w="67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2 </w:t>
            </w:r>
          </w:p>
        </w:tc>
      </w:tr>
      <w:tr w:rsidR="000D3CA2" w:rsidRPr="000D3CA2" w:rsidTr="000D3CA2">
        <w:trPr>
          <w:trHeight w:val="285"/>
          <w:jc w:val="center"/>
        </w:trPr>
        <w:tc>
          <w:tcPr>
            <w:tcW w:w="1815" w:type="dxa"/>
            <w:tcBorders>
              <w:top w:val="single" w:sz="6" w:space="0" w:color="000000"/>
              <w:left w:val="single" w:sz="6" w:space="0" w:color="000000"/>
              <w:bottom w:val="single" w:sz="6" w:space="0" w:color="000000"/>
              <w:right w:val="single" w:sz="6" w:space="0" w:color="000000"/>
            </w:tcBorders>
            <w:shd w:val="clear" w:color="auto" w:fill="auto"/>
            <w:noWrap/>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计算机学院 </w:t>
            </w:r>
          </w:p>
        </w:tc>
        <w:tc>
          <w:tcPr>
            <w:tcW w:w="331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计算机类相关专业 </w:t>
            </w:r>
          </w:p>
        </w:tc>
        <w:tc>
          <w:tcPr>
            <w:tcW w:w="495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硕士研究生 </w:t>
            </w:r>
          </w:p>
        </w:tc>
        <w:tc>
          <w:tcPr>
            <w:tcW w:w="67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2 </w:t>
            </w:r>
          </w:p>
        </w:tc>
      </w:tr>
      <w:tr w:rsidR="000D3CA2" w:rsidRPr="000D3CA2" w:rsidTr="000D3CA2">
        <w:trPr>
          <w:trHeight w:val="285"/>
          <w:jc w:val="center"/>
        </w:trPr>
        <w:tc>
          <w:tcPr>
            <w:tcW w:w="1815" w:type="dxa"/>
            <w:tcBorders>
              <w:top w:val="single" w:sz="6" w:space="0" w:color="000000"/>
              <w:left w:val="single" w:sz="6" w:space="0" w:color="000000"/>
              <w:bottom w:val="single" w:sz="6" w:space="0" w:color="000000"/>
              <w:right w:val="single" w:sz="6" w:space="0" w:color="000000"/>
            </w:tcBorders>
            <w:shd w:val="clear" w:color="auto" w:fill="auto"/>
            <w:noWrap/>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经济管理学院 </w:t>
            </w:r>
          </w:p>
        </w:tc>
        <w:tc>
          <w:tcPr>
            <w:tcW w:w="331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left"/>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计算机应用技术、交通运输 </w:t>
            </w:r>
          </w:p>
          <w:p w:rsidR="000D3CA2" w:rsidRPr="000D3CA2" w:rsidRDefault="000D3CA2" w:rsidP="000D3CA2">
            <w:pPr>
              <w:widowControl/>
              <w:jc w:val="left"/>
              <w:rPr>
                <w:rFonts w:ascii="宋体" w:eastAsia="宋体" w:hAnsi="宋体" w:cs="宋体"/>
                <w:color w:val="333333"/>
                <w:kern w:val="0"/>
                <w:sz w:val="24"/>
                <w:szCs w:val="24"/>
              </w:rPr>
            </w:pPr>
            <w:r w:rsidRPr="000D3CA2">
              <w:rPr>
                <w:rFonts w:ascii="Calibri" w:eastAsia="仿宋" w:hAnsi="Calibri" w:cs="Calibri"/>
                <w:color w:val="333333"/>
                <w:kern w:val="0"/>
                <w:sz w:val="23"/>
                <w:szCs w:val="23"/>
              </w:rPr>
              <w:t> </w:t>
            </w:r>
            <w:r w:rsidRPr="000D3CA2">
              <w:rPr>
                <w:rFonts w:ascii="仿宋" w:eastAsia="仿宋" w:hAnsi="仿宋" w:cs="宋体" w:hint="eastAsia"/>
                <w:color w:val="333333"/>
                <w:kern w:val="0"/>
                <w:sz w:val="23"/>
                <w:szCs w:val="23"/>
              </w:rPr>
              <w:t xml:space="preserve"> </w:t>
            </w:r>
            <w:r w:rsidRPr="000D3CA2">
              <w:rPr>
                <w:rFonts w:ascii="Calibri" w:eastAsia="仿宋" w:hAnsi="Calibri" w:cs="Calibri"/>
                <w:color w:val="333333"/>
                <w:kern w:val="0"/>
                <w:sz w:val="23"/>
                <w:szCs w:val="23"/>
              </w:rPr>
              <w:t> </w:t>
            </w:r>
            <w:r w:rsidRPr="000D3CA2">
              <w:rPr>
                <w:rFonts w:ascii="仿宋" w:eastAsia="仿宋" w:hAnsi="仿宋" w:cs="宋体" w:hint="eastAsia"/>
                <w:color w:val="333333"/>
                <w:kern w:val="0"/>
                <w:sz w:val="23"/>
                <w:szCs w:val="23"/>
              </w:rPr>
              <w:t xml:space="preserve">（空管、签派方向） </w:t>
            </w:r>
          </w:p>
        </w:tc>
        <w:tc>
          <w:tcPr>
            <w:tcW w:w="495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硕士</w:t>
            </w:r>
            <w:r w:rsidRPr="000D3CA2">
              <w:rPr>
                <w:rFonts w:ascii="仿宋" w:eastAsia="仿宋" w:hAnsi="仿宋" w:cs="宋体" w:hint="eastAsia"/>
                <w:color w:val="000000"/>
                <w:kern w:val="0"/>
                <w:sz w:val="23"/>
                <w:szCs w:val="23"/>
              </w:rPr>
              <w:t>研究生</w:t>
            </w:r>
            <w:r w:rsidRPr="000D3CA2">
              <w:rPr>
                <w:rFonts w:ascii="仿宋" w:eastAsia="仿宋" w:hAnsi="仿宋" w:cs="宋体" w:hint="eastAsia"/>
                <w:color w:val="333333"/>
                <w:kern w:val="0"/>
                <w:sz w:val="23"/>
                <w:szCs w:val="23"/>
              </w:rPr>
              <w:t xml:space="preserve"> </w:t>
            </w:r>
          </w:p>
        </w:tc>
        <w:tc>
          <w:tcPr>
            <w:tcW w:w="67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1 </w:t>
            </w:r>
          </w:p>
        </w:tc>
      </w:tr>
      <w:tr w:rsidR="000D3CA2" w:rsidRPr="000D3CA2" w:rsidTr="000D3CA2">
        <w:trPr>
          <w:trHeight w:val="285"/>
          <w:jc w:val="center"/>
        </w:trPr>
        <w:tc>
          <w:tcPr>
            <w:tcW w:w="1815" w:type="dxa"/>
            <w:tcBorders>
              <w:top w:val="single" w:sz="6" w:space="0" w:color="000000"/>
              <w:left w:val="single" w:sz="6" w:space="0" w:color="000000"/>
              <w:bottom w:val="single" w:sz="6" w:space="0" w:color="000000"/>
              <w:right w:val="single" w:sz="6" w:space="0" w:color="000000"/>
            </w:tcBorders>
            <w:shd w:val="clear" w:color="auto" w:fill="auto"/>
            <w:noWrap/>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液压技术研究院 </w:t>
            </w:r>
          </w:p>
        </w:tc>
        <w:tc>
          <w:tcPr>
            <w:tcW w:w="331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液压方向相关专业 </w:t>
            </w:r>
          </w:p>
        </w:tc>
        <w:tc>
          <w:tcPr>
            <w:tcW w:w="495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硕士</w:t>
            </w:r>
            <w:r w:rsidRPr="000D3CA2">
              <w:rPr>
                <w:rFonts w:ascii="仿宋" w:eastAsia="仿宋" w:hAnsi="仿宋" w:cs="宋体" w:hint="eastAsia"/>
                <w:color w:val="000000"/>
                <w:kern w:val="0"/>
                <w:sz w:val="23"/>
                <w:szCs w:val="23"/>
              </w:rPr>
              <w:t>研究生</w:t>
            </w:r>
            <w:r w:rsidRPr="000D3CA2">
              <w:rPr>
                <w:rFonts w:ascii="仿宋" w:eastAsia="仿宋" w:hAnsi="仿宋" w:cs="宋体" w:hint="eastAsia"/>
                <w:color w:val="333333"/>
                <w:kern w:val="0"/>
                <w:sz w:val="23"/>
                <w:szCs w:val="23"/>
              </w:rPr>
              <w:t xml:space="preserve"> </w:t>
            </w:r>
          </w:p>
        </w:tc>
        <w:tc>
          <w:tcPr>
            <w:tcW w:w="67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1 </w:t>
            </w:r>
          </w:p>
        </w:tc>
      </w:tr>
      <w:tr w:rsidR="000D3CA2" w:rsidRPr="000D3CA2" w:rsidTr="000D3CA2">
        <w:trPr>
          <w:trHeight w:val="285"/>
          <w:jc w:val="center"/>
        </w:trPr>
        <w:tc>
          <w:tcPr>
            <w:tcW w:w="1815" w:type="dxa"/>
            <w:tcBorders>
              <w:top w:val="single" w:sz="6" w:space="0" w:color="000000"/>
              <w:left w:val="single" w:sz="6" w:space="0" w:color="000000"/>
              <w:bottom w:val="single" w:sz="6" w:space="0" w:color="000000"/>
              <w:right w:val="single" w:sz="6" w:space="0" w:color="000000"/>
            </w:tcBorders>
            <w:shd w:val="clear" w:color="auto" w:fill="auto"/>
            <w:noWrap/>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校办工厂 </w:t>
            </w:r>
          </w:p>
        </w:tc>
        <w:tc>
          <w:tcPr>
            <w:tcW w:w="331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机械工程学科相关专业 </w:t>
            </w:r>
          </w:p>
        </w:tc>
        <w:tc>
          <w:tcPr>
            <w:tcW w:w="495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硕士研究生，有工程师以上职称或有企业工作经验者优先 </w:t>
            </w:r>
          </w:p>
        </w:tc>
        <w:tc>
          <w:tcPr>
            <w:tcW w:w="67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1 </w:t>
            </w:r>
          </w:p>
        </w:tc>
      </w:tr>
    </w:tbl>
    <w:p w:rsidR="000D3CA2" w:rsidRPr="000D3CA2" w:rsidRDefault="000D3CA2" w:rsidP="000D3CA2">
      <w:pPr>
        <w:widowControl/>
        <w:spacing w:before="100" w:beforeAutospacing="1" w:after="100" w:afterAutospacing="1" w:line="360" w:lineRule="auto"/>
        <w:jc w:val="left"/>
        <w:rPr>
          <w:rFonts w:ascii="宋体" w:eastAsia="宋体" w:hAnsi="宋体" w:cs="宋体"/>
          <w:color w:val="333333"/>
          <w:kern w:val="0"/>
          <w:sz w:val="24"/>
          <w:szCs w:val="24"/>
        </w:rPr>
      </w:pPr>
      <w:r w:rsidRPr="000D3CA2">
        <w:rPr>
          <w:rFonts w:ascii="宋体" w:eastAsia="宋体" w:hAnsi="宋体" w:cs="宋体" w:hint="eastAsia"/>
          <w:b/>
          <w:bCs/>
          <w:color w:val="333333"/>
          <w:kern w:val="0"/>
          <w:sz w:val="32"/>
          <w:szCs w:val="32"/>
        </w:rPr>
        <w:br w:type="page"/>
      </w:r>
    </w:p>
    <w:p w:rsidR="000D3CA2" w:rsidRPr="000D3CA2" w:rsidRDefault="000D3CA2" w:rsidP="000D3CA2">
      <w:pPr>
        <w:widowControl/>
        <w:shd w:val="clear" w:color="auto" w:fill="FFFFFF"/>
        <w:spacing w:before="100" w:beforeAutospacing="1" w:after="100" w:afterAutospacing="1" w:line="540" w:lineRule="exact"/>
        <w:jc w:val="center"/>
        <w:rPr>
          <w:rFonts w:ascii="宋体" w:eastAsia="宋体" w:hAnsi="宋体" w:cs="宋体"/>
          <w:color w:val="333333"/>
          <w:kern w:val="0"/>
          <w:sz w:val="24"/>
          <w:szCs w:val="24"/>
        </w:rPr>
      </w:pPr>
      <w:r w:rsidRPr="000D3CA2">
        <w:rPr>
          <w:rFonts w:ascii="宋体" w:eastAsia="宋体" w:hAnsi="宋体" w:cs="宋体" w:hint="eastAsia"/>
          <w:b/>
          <w:bCs/>
          <w:color w:val="333333"/>
          <w:kern w:val="0"/>
          <w:sz w:val="32"/>
          <w:szCs w:val="32"/>
        </w:rPr>
        <w:lastRenderedPageBreak/>
        <w:t xml:space="preserve">2022年度专职思政辅导员、心理教师、其他专业技术及管理岗位公开招聘计划 </w:t>
      </w:r>
    </w:p>
    <w:tbl>
      <w:tblPr>
        <w:tblW w:w="11235" w:type="dxa"/>
        <w:jc w:val="center"/>
        <w:tblLayout w:type="fixed"/>
        <w:tblCellMar>
          <w:left w:w="105" w:type="dxa"/>
          <w:right w:w="105" w:type="dxa"/>
        </w:tblCellMar>
        <w:tblLook w:val="04A0" w:firstRow="1" w:lastRow="0" w:firstColumn="1" w:lastColumn="0" w:noHBand="0" w:noVBand="1"/>
      </w:tblPr>
      <w:tblGrid>
        <w:gridCol w:w="660"/>
        <w:gridCol w:w="1980"/>
        <w:gridCol w:w="3585"/>
        <w:gridCol w:w="4290"/>
        <w:gridCol w:w="720"/>
      </w:tblGrid>
      <w:tr w:rsidR="000D3CA2" w:rsidRPr="000D3CA2" w:rsidTr="000D3CA2">
        <w:trPr>
          <w:trHeight w:val="285"/>
          <w:jc w:val="center"/>
        </w:trPr>
        <w:tc>
          <w:tcPr>
            <w:tcW w:w="6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b/>
                <w:bCs/>
                <w:color w:val="333333"/>
                <w:kern w:val="0"/>
                <w:sz w:val="23"/>
                <w:szCs w:val="23"/>
              </w:rPr>
              <w:t xml:space="preserve">岗位类别 </w:t>
            </w:r>
          </w:p>
        </w:tc>
        <w:tc>
          <w:tcPr>
            <w:tcW w:w="1980" w:type="dxa"/>
            <w:tcBorders>
              <w:top w:val="single" w:sz="6" w:space="0" w:color="000000"/>
              <w:left w:val="nil"/>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b/>
                <w:bCs/>
                <w:color w:val="333333"/>
                <w:kern w:val="0"/>
                <w:sz w:val="23"/>
                <w:szCs w:val="23"/>
              </w:rPr>
              <w:t>需求单位</w:t>
            </w:r>
            <w:r w:rsidRPr="000D3CA2">
              <w:rPr>
                <w:rFonts w:ascii="仿宋" w:eastAsia="仿宋" w:hAnsi="仿宋" w:cs="宋体" w:hint="eastAsia"/>
                <w:color w:val="333333"/>
                <w:kern w:val="0"/>
                <w:sz w:val="23"/>
                <w:szCs w:val="23"/>
              </w:rPr>
              <w:t xml:space="preserve"> </w:t>
            </w:r>
          </w:p>
        </w:tc>
        <w:tc>
          <w:tcPr>
            <w:tcW w:w="3585" w:type="dxa"/>
            <w:tcBorders>
              <w:top w:val="single" w:sz="6" w:space="0" w:color="000000"/>
              <w:left w:val="nil"/>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b/>
                <w:bCs/>
                <w:color w:val="333333"/>
                <w:kern w:val="0"/>
                <w:sz w:val="23"/>
                <w:szCs w:val="23"/>
              </w:rPr>
              <w:t>学科专业要求</w:t>
            </w:r>
            <w:r w:rsidRPr="000D3CA2">
              <w:rPr>
                <w:rFonts w:ascii="仿宋" w:eastAsia="仿宋" w:hAnsi="仿宋" w:cs="宋体" w:hint="eastAsia"/>
                <w:color w:val="333333"/>
                <w:kern w:val="0"/>
                <w:sz w:val="23"/>
                <w:szCs w:val="23"/>
              </w:rPr>
              <w:t xml:space="preserve"> </w:t>
            </w:r>
          </w:p>
        </w:tc>
        <w:tc>
          <w:tcPr>
            <w:tcW w:w="4290" w:type="dxa"/>
            <w:tcBorders>
              <w:top w:val="single" w:sz="6" w:space="0" w:color="000000"/>
              <w:left w:val="nil"/>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b/>
                <w:bCs/>
                <w:color w:val="333333"/>
                <w:kern w:val="0"/>
                <w:sz w:val="23"/>
                <w:szCs w:val="23"/>
              </w:rPr>
              <w:t>具体要求</w:t>
            </w:r>
            <w:r w:rsidRPr="000D3CA2">
              <w:rPr>
                <w:rFonts w:ascii="仿宋" w:eastAsia="仿宋" w:hAnsi="仿宋" w:cs="宋体" w:hint="eastAsia"/>
                <w:color w:val="333333"/>
                <w:kern w:val="0"/>
                <w:sz w:val="23"/>
                <w:szCs w:val="23"/>
              </w:rPr>
              <w:t xml:space="preserve"> </w:t>
            </w:r>
          </w:p>
        </w:tc>
        <w:tc>
          <w:tcPr>
            <w:tcW w:w="720" w:type="dxa"/>
            <w:tcBorders>
              <w:top w:val="single" w:sz="6" w:space="0" w:color="000000"/>
              <w:left w:val="nil"/>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b/>
                <w:bCs/>
                <w:color w:val="333333"/>
                <w:kern w:val="0"/>
                <w:sz w:val="23"/>
                <w:szCs w:val="23"/>
              </w:rPr>
              <w:t xml:space="preserve">招聘 </w:t>
            </w:r>
          </w:p>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b/>
                <w:bCs/>
                <w:color w:val="333333"/>
                <w:kern w:val="0"/>
                <w:sz w:val="23"/>
                <w:szCs w:val="23"/>
              </w:rPr>
              <w:t>人数</w:t>
            </w:r>
            <w:r w:rsidRPr="000D3CA2">
              <w:rPr>
                <w:rFonts w:ascii="仿宋" w:eastAsia="仿宋" w:hAnsi="仿宋" w:cs="宋体" w:hint="eastAsia"/>
                <w:color w:val="333333"/>
                <w:kern w:val="0"/>
                <w:sz w:val="23"/>
                <w:szCs w:val="23"/>
              </w:rPr>
              <w:t xml:space="preserve"> </w:t>
            </w:r>
          </w:p>
        </w:tc>
      </w:tr>
      <w:tr w:rsidR="000D3CA2" w:rsidRPr="000D3CA2" w:rsidTr="000D3CA2">
        <w:trPr>
          <w:trHeight w:val="285"/>
          <w:jc w:val="center"/>
        </w:trPr>
        <w:tc>
          <w:tcPr>
            <w:tcW w:w="6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b/>
                <w:bCs/>
                <w:color w:val="333333"/>
                <w:kern w:val="0"/>
                <w:sz w:val="23"/>
                <w:szCs w:val="23"/>
              </w:rPr>
              <w:t xml:space="preserve">专职思政辅导 </w:t>
            </w:r>
          </w:p>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b/>
                <w:bCs/>
                <w:color w:val="333333"/>
                <w:kern w:val="0"/>
                <w:sz w:val="23"/>
                <w:szCs w:val="23"/>
              </w:rPr>
              <w:t xml:space="preserve">员 </w:t>
            </w:r>
          </w:p>
        </w:tc>
        <w:tc>
          <w:tcPr>
            <w:tcW w:w="1980" w:type="dxa"/>
            <w:tcBorders>
              <w:top w:val="single" w:sz="6" w:space="0" w:color="000000"/>
              <w:left w:val="nil"/>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学生工作部（处） </w:t>
            </w:r>
          </w:p>
        </w:tc>
        <w:tc>
          <w:tcPr>
            <w:tcW w:w="3585" w:type="dxa"/>
            <w:tcBorders>
              <w:top w:val="single" w:sz="6" w:space="0" w:color="000000"/>
              <w:left w:val="nil"/>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思想政治教育、心理学等相关专业在同等条件下优先 </w:t>
            </w:r>
          </w:p>
        </w:tc>
        <w:tc>
          <w:tcPr>
            <w:tcW w:w="4290" w:type="dxa"/>
            <w:tcBorders>
              <w:top w:val="single" w:sz="6" w:space="0" w:color="000000"/>
              <w:left w:val="nil"/>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中共党员或中共预备党员，</w:t>
            </w:r>
          </w:p>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硕士研究生 </w:t>
            </w:r>
          </w:p>
        </w:tc>
        <w:tc>
          <w:tcPr>
            <w:tcW w:w="720" w:type="dxa"/>
            <w:tcBorders>
              <w:top w:val="single" w:sz="6" w:space="0" w:color="000000"/>
              <w:left w:val="nil"/>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6 </w:t>
            </w:r>
          </w:p>
        </w:tc>
      </w:tr>
      <w:tr w:rsidR="000D3CA2" w:rsidRPr="000D3CA2" w:rsidTr="000D3CA2">
        <w:trPr>
          <w:trHeight w:val="285"/>
          <w:jc w:val="center"/>
        </w:trPr>
        <w:tc>
          <w:tcPr>
            <w:tcW w:w="6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b/>
                <w:bCs/>
                <w:color w:val="333333"/>
                <w:kern w:val="0"/>
                <w:sz w:val="23"/>
                <w:szCs w:val="23"/>
              </w:rPr>
              <w:t xml:space="preserve">心理教师 </w:t>
            </w:r>
          </w:p>
        </w:tc>
        <w:tc>
          <w:tcPr>
            <w:tcW w:w="1980" w:type="dxa"/>
            <w:tcBorders>
              <w:top w:val="single" w:sz="6" w:space="0" w:color="000000"/>
              <w:left w:val="nil"/>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学生工作部（处） </w:t>
            </w:r>
          </w:p>
        </w:tc>
        <w:tc>
          <w:tcPr>
            <w:tcW w:w="3585" w:type="dxa"/>
            <w:tcBorders>
              <w:top w:val="single" w:sz="6" w:space="0" w:color="000000"/>
              <w:left w:val="nil"/>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心理学专业 </w:t>
            </w:r>
          </w:p>
        </w:tc>
        <w:tc>
          <w:tcPr>
            <w:tcW w:w="4290" w:type="dxa"/>
            <w:tcBorders>
              <w:top w:val="single" w:sz="6" w:space="0" w:color="000000"/>
              <w:left w:val="nil"/>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硕士研究生，热爱学生工作，具有承担心理教师工作的专业素质 </w:t>
            </w:r>
          </w:p>
        </w:tc>
        <w:tc>
          <w:tcPr>
            <w:tcW w:w="720" w:type="dxa"/>
            <w:tcBorders>
              <w:top w:val="single" w:sz="6" w:space="0" w:color="000000"/>
              <w:left w:val="nil"/>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3 </w:t>
            </w:r>
          </w:p>
        </w:tc>
      </w:tr>
      <w:tr w:rsidR="000D3CA2" w:rsidRPr="000D3CA2" w:rsidTr="000D3CA2">
        <w:trPr>
          <w:trHeight w:val="285"/>
          <w:jc w:val="center"/>
        </w:trPr>
        <w:tc>
          <w:tcPr>
            <w:tcW w:w="660" w:type="dxa"/>
            <w:vMerge w:val="restart"/>
            <w:tcBorders>
              <w:top w:val="nil"/>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b/>
                <w:bCs/>
                <w:color w:val="000000"/>
                <w:kern w:val="0"/>
                <w:sz w:val="23"/>
                <w:szCs w:val="23"/>
              </w:rPr>
              <w:t>其他专业技术</w:t>
            </w:r>
            <w:r w:rsidRPr="000D3CA2">
              <w:rPr>
                <w:rFonts w:ascii="仿宋" w:eastAsia="仿宋" w:hAnsi="仿宋" w:cs="宋体" w:hint="eastAsia"/>
                <w:b/>
                <w:bCs/>
                <w:color w:val="333333"/>
                <w:kern w:val="0"/>
                <w:sz w:val="23"/>
                <w:szCs w:val="23"/>
              </w:rPr>
              <w:t xml:space="preserve"> </w:t>
            </w:r>
          </w:p>
        </w:tc>
        <w:tc>
          <w:tcPr>
            <w:tcW w:w="1980" w:type="dxa"/>
            <w:tcBorders>
              <w:top w:val="single" w:sz="6" w:space="0" w:color="000000"/>
              <w:left w:val="nil"/>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000000"/>
                <w:kern w:val="0"/>
                <w:sz w:val="23"/>
                <w:szCs w:val="23"/>
              </w:rPr>
              <w:t>其他专技岗1</w:t>
            </w:r>
            <w:r w:rsidRPr="000D3CA2">
              <w:rPr>
                <w:rFonts w:ascii="仿宋" w:eastAsia="仿宋" w:hAnsi="仿宋" w:cs="宋体" w:hint="eastAsia"/>
                <w:color w:val="333333"/>
                <w:kern w:val="0"/>
                <w:sz w:val="23"/>
                <w:szCs w:val="23"/>
              </w:rPr>
              <w:t xml:space="preserve"> </w:t>
            </w:r>
          </w:p>
        </w:tc>
        <w:tc>
          <w:tcPr>
            <w:tcW w:w="3585" w:type="dxa"/>
            <w:tcBorders>
              <w:top w:val="single" w:sz="6" w:space="0" w:color="000000"/>
              <w:left w:val="nil"/>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计算机科学、计算机网络、物联网、信息管理、数据库（大数据）、信息安全相关专业 </w:t>
            </w:r>
          </w:p>
        </w:tc>
        <w:tc>
          <w:tcPr>
            <w:tcW w:w="4290" w:type="dxa"/>
            <w:tcBorders>
              <w:top w:val="single" w:sz="6" w:space="0" w:color="000000"/>
              <w:left w:val="nil"/>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硕士研究生，有相关工作经验者优先 </w:t>
            </w:r>
          </w:p>
        </w:tc>
        <w:tc>
          <w:tcPr>
            <w:tcW w:w="720" w:type="dxa"/>
            <w:tcBorders>
              <w:top w:val="single" w:sz="6" w:space="0" w:color="000000"/>
              <w:left w:val="nil"/>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1 </w:t>
            </w:r>
          </w:p>
        </w:tc>
      </w:tr>
      <w:tr w:rsidR="000D3CA2" w:rsidRPr="000D3CA2" w:rsidTr="000D3CA2">
        <w:trPr>
          <w:trHeight w:val="285"/>
          <w:jc w:val="center"/>
        </w:trPr>
        <w:tc>
          <w:tcPr>
            <w:tcW w:w="660" w:type="dxa"/>
            <w:vMerge/>
            <w:tcBorders>
              <w:top w:val="nil"/>
              <w:left w:val="single" w:sz="6" w:space="0" w:color="000000"/>
              <w:bottom w:val="single" w:sz="6" w:space="0" w:color="000000"/>
              <w:right w:val="single" w:sz="6" w:space="0" w:color="000000"/>
            </w:tcBorders>
            <w:vAlign w:val="center"/>
            <w:hideMark/>
          </w:tcPr>
          <w:p w:rsidR="000D3CA2" w:rsidRPr="000D3CA2" w:rsidRDefault="000D3CA2" w:rsidP="000D3CA2">
            <w:pPr>
              <w:widowControl/>
              <w:jc w:val="left"/>
              <w:rPr>
                <w:rFonts w:ascii="宋体" w:eastAsia="宋体" w:hAnsi="宋体" w:cs="宋体"/>
                <w:color w:val="333333"/>
                <w:kern w:val="0"/>
                <w:sz w:val="24"/>
                <w:szCs w:val="24"/>
              </w:rPr>
            </w:pPr>
          </w:p>
        </w:tc>
        <w:tc>
          <w:tcPr>
            <w:tcW w:w="1980" w:type="dxa"/>
            <w:tcBorders>
              <w:top w:val="single" w:sz="6" w:space="0" w:color="000000"/>
              <w:left w:val="nil"/>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000000"/>
                <w:kern w:val="0"/>
                <w:sz w:val="23"/>
                <w:szCs w:val="23"/>
              </w:rPr>
              <w:t>其他专技岗2</w:t>
            </w:r>
            <w:r w:rsidRPr="000D3CA2">
              <w:rPr>
                <w:rFonts w:ascii="仿宋" w:eastAsia="仿宋" w:hAnsi="仿宋" w:cs="宋体" w:hint="eastAsia"/>
                <w:color w:val="333333"/>
                <w:kern w:val="0"/>
                <w:sz w:val="23"/>
                <w:szCs w:val="23"/>
              </w:rPr>
              <w:t xml:space="preserve"> </w:t>
            </w:r>
          </w:p>
        </w:tc>
        <w:tc>
          <w:tcPr>
            <w:tcW w:w="3585" w:type="dxa"/>
            <w:tcBorders>
              <w:top w:val="single" w:sz="6" w:space="0" w:color="000000"/>
              <w:left w:val="nil"/>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经济、管理、大数据分析、云计算、网络技术、人工智能等专业背景 </w:t>
            </w:r>
          </w:p>
        </w:tc>
        <w:tc>
          <w:tcPr>
            <w:tcW w:w="4290" w:type="dxa"/>
            <w:tcBorders>
              <w:top w:val="single" w:sz="6" w:space="0" w:color="000000"/>
              <w:left w:val="nil"/>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硕士研究生，身心健康，品行端正。具有良好的个人品质和职业素养；具有较强的责任心、严谨细致、勤勉务实；具有良好的沟通能力、服务意识和团结协作意识 </w:t>
            </w:r>
          </w:p>
        </w:tc>
        <w:tc>
          <w:tcPr>
            <w:tcW w:w="720" w:type="dxa"/>
            <w:tcBorders>
              <w:top w:val="single" w:sz="6" w:space="0" w:color="000000"/>
              <w:left w:val="nil"/>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1 </w:t>
            </w:r>
          </w:p>
        </w:tc>
      </w:tr>
      <w:tr w:rsidR="000D3CA2" w:rsidRPr="000D3CA2" w:rsidTr="000D3CA2">
        <w:trPr>
          <w:trHeight w:val="285"/>
          <w:jc w:val="center"/>
        </w:trPr>
        <w:tc>
          <w:tcPr>
            <w:tcW w:w="660" w:type="dxa"/>
            <w:vMerge/>
            <w:tcBorders>
              <w:top w:val="nil"/>
              <w:left w:val="single" w:sz="6" w:space="0" w:color="000000"/>
              <w:bottom w:val="single" w:sz="6" w:space="0" w:color="000000"/>
              <w:right w:val="single" w:sz="6" w:space="0" w:color="000000"/>
            </w:tcBorders>
            <w:vAlign w:val="center"/>
            <w:hideMark/>
          </w:tcPr>
          <w:p w:rsidR="000D3CA2" w:rsidRPr="000D3CA2" w:rsidRDefault="000D3CA2" w:rsidP="000D3CA2">
            <w:pPr>
              <w:widowControl/>
              <w:jc w:val="left"/>
              <w:rPr>
                <w:rFonts w:ascii="宋体" w:eastAsia="宋体" w:hAnsi="宋体" w:cs="宋体"/>
                <w:color w:val="333333"/>
                <w:kern w:val="0"/>
                <w:sz w:val="24"/>
                <w:szCs w:val="24"/>
              </w:rPr>
            </w:pPr>
          </w:p>
        </w:tc>
        <w:tc>
          <w:tcPr>
            <w:tcW w:w="1980" w:type="dxa"/>
            <w:tcBorders>
              <w:top w:val="single" w:sz="6" w:space="0" w:color="000000"/>
              <w:left w:val="nil"/>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000000"/>
                <w:kern w:val="0"/>
                <w:sz w:val="23"/>
                <w:szCs w:val="23"/>
              </w:rPr>
              <w:t>其他专技岗3</w:t>
            </w:r>
            <w:r w:rsidRPr="000D3CA2">
              <w:rPr>
                <w:rFonts w:ascii="仿宋" w:eastAsia="仿宋" w:hAnsi="仿宋" w:cs="宋体" w:hint="eastAsia"/>
                <w:color w:val="333333"/>
                <w:kern w:val="0"/>
                <w:sz w:val="23"/>
                <w:szCs w:val="23"/>
              </w:rPr>
              <w:t xml:space="preserve"> </w:t>
            </w:r>
          </w:p>
        </w:tc>
        <w:tc>
          <w:tcPr>
            <w:tcW w:w="3585" w:type="dxa"/>
            <w:tcBorders>
              <w:top w:val="single" w:sz="6" w:space="0" w:color="000000"/>
              <w:left w:val="nil"/>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水电暖相关专业 </w:t>
            </w:r>
          </w:p>
        </w:tc>
        <w:tc>
          <w:tcPr>
            <w:tcW w:w="4290" w:type="dxa"/>
            <w:tcBorders>
              <w:top w:val="single" w:sz="6" w:space="0" w:color="000000"/>
              <w:left w:val="nil"/>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000000"/>
                <w:kern w:val="0"/>
                <w:sz w:val="23"/>
                <w:szCs w:val="23"/>
              </w:rPr>
              <w:t>大学本科及以上、水电暖相关专业，有相关工作经验及行业职业资格证的优先</w:t>
            </w:r>
            <w:r w:rsidRPr="000D3CA2">
              <w:rPr>
                <w:rFonts w:ascii="仿宋" w:eastAsia="仿宋" w:hAnsi="仿宋" w:cs="宋体" w:hint="eastAsia"/>
                <w:color w:val="333333"/>
                <w:kern w:val="0"/>
                <w:sz w:val="23"/>
                <w:szCs w:val="23"/>
              </w:rPr>
              <w:t xml:space="preserve"> </w:t>
            </w:r>
          </w:p>
        </w:tc>
        <w:tc>
          <w:tcPr>
            <w:tcW w:w="720" w:type="dxa"/>
            <w:tcBorders>
              <w:top w:val="single" w:sz="6" w:space="0" w:color="000000"/>
              <w:left w:val="nil"/>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2 </w:t>
            </w:r>
          </w:p>
        </w:tc>
      </w:tr>
      <w:tr w:rsidR="000D3CA2" w:rsidRPr="000D3CA2" w:rsidTr="000D3CA2">
        <w:trPr>
          <w:trHeight w:val="285"/>
          <w:jc w:val="center"/>
        </w:trPr>
        <w:tc>
          <w:tcPr>
            <w:tcW w:w="660" w:type="dxa"/>
            <w:vMerge/>
            <w:tcBorders>
              <w:top w:val="nil"/>
              <w:left w:val="single" w:sz="6" w:space="0" w:color="000000"/>
              <w:bottom w:val="single" w:sz="6" w:space="0" w:color="000000"/>
              <w:right w:val="single" w:sz="6" w:space="0" w:color="000000"/>
            </w:tcBorders>
            <w:vAlign w:val="center"/>
            <w:hideMark/>
          </w:tcPr>
          <w:p w:rsidR="000D3CA2" w:rsidRPr="000D3CA2" w:rsidRDefault="000D3CA2" w:rsidP="000D3CA2">
            <w:pPr>
              <w:widowControl/>
              <w:jc w:val="left"/>
              <w:rPr>
                <w:rFonts w:ascii="宋体" w:eastAsia="宋体" w:hAnsi="宋体" w:cs="宋体"/>
                <w:color w:val="333333"/>
                <w:kern w:val="0"/>
                <w:sz w:val="24"/>
                <w:szCs w:val="24"/>
              </w:rPr>
            </w:pPr>
          </w:p>
        </w:tc>
        <w:tc>
          <w:tcPr>
            <w:tcW w:w="1980" w:type="dxa"/>
            <w:tcBorders>
              <w:top w:val="single" w:sz="6" w:space="0" w:color="000000"/>
              <w:left w:val="nil"/>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000000"/>
                <w:kern w:val="0"/>
                <w:sz w:val="23"/>
                <w:szCs w:val="23"/>
              </w:rPr>
              <w:t xml:space="preserve">其他专技岗4 </w:t>
            </w:r>
          </w:p>
        </w:tc>
        <w:tc>
          <w:tcPr>
            <w:tcW w:w="3585" w:type="dxa"/>
            <w:tcBorders>
              <w:top w:val="single" w:sz="6" w:space="0" w:color="000000"/>
              <w:left w:val="nil"/>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临床医学 </w:t>
            </w:r>
          </w:p>
        </w:tc>
        <w:tc>
          <w:tcPr>
            <w:tcW w:w="4290" w:type="dxa"/>
            <w:tcBorders>
              <w:top w:val="single" w:sz="6" w:space="0" w:color="000000"/>
              <w:left w:val="nil"/>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000000"/>
                <w:kern w:val="0"/>
                <w:sz w:val="23"/>
                <w:szCs w:val="23"/>
              </w:rPr>
              <w:t xml:space="preserve">大学本科及以上、非应届毕业生要求有医师资格证、内科执业医师证书及有相关工作经验 </w:t>
            </w:r>
          </w:p>
        </w:tc>
        <w:tc>
          <w:tcPr>
            <w:tcW w:w="720" w:type="dxa"/>
            <w:tcBorders>
              <w:top w:val="single" w:sz="6" w:space="0" w:color="000000"/>
              <w:left w:val="nil"/>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2 </w:t>
            </w:r>
          </w:p>
        </w:tc>
      </w:tr>
      <w:tr w:rsidR="000D3CA2" w:rsidRPr="000D3CA2" w:rsidTr="000D3CA2">
        <w:trPr>
          <w:trHeight w:val="285"/>
          <w:jc w:val="center"/>
        </w:trPr>
        <w:tc>
          <w:tcPr>
            <w:tcW w:w="660" w:type="dxa"/>
            <w:vMerge w:val="restart"/>
            <w:tcBorders>
              <w:top w:val="nil"/>
              <w:left w:val="single" w:sz="6" w:space="0" w:color="000000"/>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b/>
                <w:color w:val="000000"/>
                <w:kern w:val="0"/>
                <w:sz w:val="23"/>
                <w:szCs w:val="23"/>
              </w:rPr>
              <w:t xml:space="preserve">管 </w:t>
            </w:r>
          </w:p>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b/>
                <w:color w:val="000000"/>
                <w:kern w:val="0"/>
                <w:sz w:val="23"/>
                <w:szCs w:val="23"/>
              </w:rPr>
              <w:t xml:space="preserve">理 </w:t>
            </w:r>
          </w:p>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b/>
                <w:color w:val="000000"/>
                <w:kern w:val="0"/>
                <w:sz w:val="23"/>
                <w:szCs w:val="23"/>
              </w:rPr>
              <w:t>岗</w:t>
            </w:r>
            <w:r w:rsidRPr="000D3CA2">
              <w:rPr>
                <w:rFonts w:ascii="仿宋" w:eastAsia="仿宋" w:hAnsi="仿宋" w:cs="宋体" w:hint="eastAsia"/>
                <w:color w:val="333333"/>
                <w:kern w:val="0"/>
                <w:sz w:val="23"/>
                <w:szCs w:val="23"/>
              </w:rPr>
              <w:t xml:space="preserve"> </w:t>
            </w:r>
          </w:p>
        </w:tc>
        <w:tc>
          <w:tcPr>
            <w:tcW w:w="1980" w:type="dxa"/>
            <w:tcBorders>
              <w:top w:val="single" w:sz="6" w:space="0" w:color="000000"/>
              <w:left w:val="nil"/>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管理岗位1</w:t>
            </w:r>
            <w:r w:rsidRPr="000D3CA2">
              <w:rPr>
                <w:rFonts w:ascii="仿宋" w:eastAsia="仿宋" w:hAnsi="仿宋" w:cs="宋体" w:hint="eastAsia"/>
                <w:color w:val="000000"/>
                <w:kern w:val="0"/>
                <w:sz w:val="23"/>
                <w:szCs w:val="23"/>
              </w:rPr>
              <w:t xml:space="preserve"> </w:t>
            </w:r>
          </w:p>
        </w:tc>
        <w:tc>
          <w:tcPr>
            <w:tcW w:w="3585" w:type="dxa"/>
            <w:tcBorders>
              <w:top w:val="single" w:sz="6" w:space="0" w:color="000000"/>
              <w:left w:val="nil"/>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计算机应用或数学相关专业 </w:t>
            </w:r>
          </w:p>
        </w:tc>
        <w:tc>
          <w:tcPr>
            <w:tcW w:w="4290" w:type="dxa"/>
            <w:tcBorders>
              <w:top w:val="single" w:sz="6" w:space="0" w:color="000000"/>
              <w:left w:val="nil"/>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000000"/>
                <w:kern w:val="0"/>
                <w:sz w:val="23"/>
                <w:szCs w:val="23"/>
              </w:rPr>
              <w:t>中共党员，</w:t>
            </w:r>
            <w:r w:rsidRPr="000D3CA2">
              <w:rPr>
                <w:rFonts w:ascii="仿宋" w:eastAsia="仿宋" w:hAnsi="仿宋" w:cs="宋体" w:hint="eastAsia"/>
                <w:color w:val="333333"/>
                <w:kern w:val="0"/>
                <w:sz w:val="23"/>
                <w:szCs w:val="23"/>
              </w:rPr>
              <w:t>硕士研究生，有相关工作经验者优先</w:t>
            </w:r>
            <w:r w:rsidRPr="000D3CA2">
              <w:rPr>
                <w:rFonts w:ascii="仿宋" w:eastAsia="仿宋" w:hAnsi="仿宋" w:cs="宋体" w:hint="eastAsia"/>
                <w:color w:val="000000"/>
                <w:kern w:val="0"/>
                <w:sz w:val="23"/>
                <w:szCs w:val="23"/>
              </w:rPr>
              <w:t xml:space="preserve"> </w:t>
            </w:r>
          </w:p>
        </w:tc>
        <w:tc>
          <w:tcPr>
            <w:tcW w:w="720" w:type="dxa"/>
            <w:tcBorders>
              <w:top w:val="single" w:sz="6" w:space="0" w:color="000000"/>
              <w:left w:val="nil"/>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1 </w:t>
            </w:r>
          </w:p>
        </w:tc>
      </w:tr>
      <w:tr w:rsidR="000D3CA2" w:rsidRPr="000D3CA2" w:rsidTr="000D3CA2">
        <w:trPr>
          <w:trHeight w:val="285"/>
          <w:jc w:val="center"/>
        </w:trPr>
        <w:tc>
          <w:tcPr>
            <w:tcW w:w="660" w:type="dxa"/>
            <w:vMerge/>
            <w:tcBorders>
              <w:top w:val="nil"/>
              <w:left w:val="single" w:sz="6" w:space="0" w:color="000000"/>
              <w:bottom w:val="single" w:sz="6" w:space="0" w:color="000000"/>
              <w:right w:val="single" w:sz="6" w:space="0" w:color="000000"/>
            </w:tcBorders>
            <w:vAlign w:val="center"/>
            <w:hideMark/>
          </w:tcPr>
          <w:p w:rsidR="000D3CA2" w:rsidRPr="000D3CA2" w:rsidRDefault="000D3CA2" w:rsidP="000D3CA2">
            <w:pPr>
              <w:widowControl/>
              <w:jc w:val="left"/>
              <w:rPr>
                <w:rFonts w:ascii="宋体" w:eastAsia="宋体" w:hAnsi="宋体" w:cs="宋体"/>
                <w:color w:val="333333"/>
                <w:kern w:val="0"/>
                <w:sz w:val="24"/>
                <w:szCs w:val="24"/>
              </w:rPr>
            </w:pPr>
          </w:p>
        </w:tc>
        <w:tc>
          <w:tcPr>
            <w:tcW w:w="1980" w:type="dxa"/>
            <w:tcBorders>
              <w:top w:val="single" w:sz="6" w:space="0" w:color="000000"/>
              <w:left w:val="nil"/>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管理岗位2</w:t>
            </w:r>
            <w:r w:rsidRPr="000D3CA2">
              <w:rPr>
                <w:rFonts w:ascii="仿宋" w:eastAsia="仿宋" w:hAnsi="仿宋" w:cs="宋体" w:hint="eastAsia"/>
                <w:color w:val="000000"/>
                <w:kern w:val="0"/>
                <w:sz w:val="23"/>
                <w:szCs w:val="23"/>
              </w:rPr>
              <w:t xml:space="preserve"> </w:t>
            </w:r>
          </w:p>
        </w:tc>
        <w:tc>
          <w:tcPr>
            <w:tcW w:w="3585" w:type="dxa"/>
            <w:tcBorders>
              <w:top w:val="single" w:sz="6" w:space="0" w:color="000000"/>
              <w:left w:val="nil"/>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机械相关专业 </w:t>
            </w:r>
          </w:p>
        </w:tc>
        <w:tc>
          <w:tcPr>
            <w:tcW w:w="4290" w:type="dxa"/>
            <w:tcBorders>
              <w:top w:val="single" w:sz="6" w:space="0" w:color="000000"/>
              <w:left w:val="nil"/>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硕士研究生，有相关工作经验者优先</w:t>
            </w:r>
            <w:r w:rsidRPr="000D3CA2">
              <w:rPr>
                <w:rFonts w:ascii="仿宋" w:eastAsia="仿宋" w:hAnsi="仿宋" w:cs="宋体" w:hint="eastAsia"/>
                <w:color w:val="000000"/>
                <w:kern w:val="0"/>
                <w:sz w:val="23"/>
                <w:szCs w:val="23"/>
              </w:rPr>
              <w:t xml:space="preserve"> </w:t>
            </w:r>
          </w:p>
        </w:tc>
        <w:tc>
          <w:tcPr>
            <w:tcW w:w="720" w:type="dxa"/>
            <w:tcBorders>
              <w:top w:val="single" w:sz="6" w:space="0" w:color="000000"/>
              <w:left w:val="nil"/>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1 </w:t>
            </w:r>
          </w:p>
        </w:tc>
      </w:tr>
      <w:tr w:rsidR="000D3CA2" w:rsidRPr="000D3CA2" w:rsidTr="000D3CA2">
        <w:trPr>
          <w:trHeight w:val="285"/>
          <w:jc w:val="center"/>
        </w:trPr>
        <w:tc>
          <w:tcPr>
            <w:tcW w:w="660" w:type="dxa"/>
            <w:vMerge/>
            <w:tcBorders>
              <w:top w:val="nil"/>
              <w:left w:val="single" w:sz="6" w:space="0" w:color="000000"/>
              <w:bottom w:val="single" w:sz="6" w:space="0" w:color="000000"/>
              <w:right w:val="single" w:sz="6" w:space="0" w:color="000000"/>
            </w:tcBorders>
            <w:vAlign w:val="center"/>
            <w:hideMark/>
          </w:tcPr>
          <w:p w:rsidR="000D3CA2" w:rsidRPr="000D3CA2" w:rsidRDefault="000D3CA2" w:rsidP="000D3CA2">
            <w:pPr>
              <w:widowControl/>
              <w:jc w:val="left"/>
              <w:rPr>
                <w:rFonts w:ascii="宋体" w:eastAsia="宋体" w:hAnsi="宋体" w:cs="宋体"/>
                <w:color w:val="333333"/>
                <w:kern w:val="0"/>
                <w:sz w:val="24"/>
                <w:szCs w:val="24"/>
              </w:rPr>
            </w:pPr>
          </w:p>
        </w:tc>
        <w:tc>
          <w:tcPr>
            <w:tcW w:w="1980" w:type="dxa"/>
            <w:tcBorders>
              <w:top w:val="single" w:sz="6" w:space="0" w:color="000000"/>
              <w:left w:val="nil"/>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管理岗位3</w:t>
            </w:r>
            <w:r w:rsidRPr="000D3CA2">
              <w:rPr>
                <w:rFonts w:ascii="仿宋" w:eastAsia="仿宋" w:hAnsi="仿宋" w:cs="宋体" w:hint="eastAsia"/>
                <w:color w:val="000000"/>
                <w:kern w:val="0"/>
                <w:sz w:val="23"/>
                <w:szCs w:val="23"/>
              </w:rPr>
              <w:t xml:space="preserve"> </w:t>
            </w:r>
          </w:p>
        </w:tc>
        <w:tc>
          <w:tcPr>
            <w:tcW w:w="3585" w:type="dxa"/>
            <w:tcBorders>
              <w:top w:val="single" w:sz="6" w:space="0" w:color="000000"/>
              <w:left w:val="nil"/>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体育管理或管理专业 </w:t>
            </w:r>
          </w:p>
        </w:tc>
        <w:tc>
          <w:tcPr>
            <w:tcW w:w="4290" w:type="dxa"/>
            <w:tcBorders>
              <w:top w:val="single" w:sz="6" w:space="0" w:color="000000"/>
              <w:left w:val="nil"/>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硕士研究生，有教学管理经验者优先</w:t>
            </w:r>
            <w:r w:rsidRPr="000D3CA2">
              <w:rPr>
                <w:rFonts w:ascii="仿宋" w:eastAsia="仿宋" w:hAnsi="仿宋" w:cs="宋体" w:hint="eastAsia"/>
                <w:color w:val="000000"/>
                <w:kern w:val="0"/>
                <w:sz w:val="23"/>
                <w:szCs w:val="23"/>
              </w:rPr>
              <w:t xml:space="preserve"> </w:t>
            </w:r>
          </w:p>
        </w:tc>
        <w:tc>
          <w:tcPr>
            <w:tcW w:w="720" w:type="dxa"/>
            <w:tcBorders>
              <w:top w:val="single" w:sz="6" w:space="0" w:color="000000"/>
              <w:left w:val="nil"/>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1 </w:t>
            </w:r>
          </w:p>
        </w:tc>
      </w:tr>
      <w:tr w:rsidR="000D3CA2" w:rsidRPr="000D3CA2" w:rsidTr="000D3CA2">
        <w:trPr>
          <w:trHeight w:val="285"/>
          <w:jc w:val="center"/>
        </w:trPr>
        <w:tc>
          <w:tcPr>
            <w:tcW w:w="660" w:type="dxa"/>
            <w:vMerge/>
            <w:tcBorders>
              <w:top w:val="nil"/>
              <w:left w:val="single" w:sz="6" w:space="0" w:color="000000"/>
              <w:bottom w:val="single" w:sz="6" w:space="0" w:color="000000"/>
              <w:right w:val="single" w:sz="6" w:space="0" w:color="000000"/>
            </w:tcBorders>
            <w:vAlign w:val="center"/>
            <w:hideMark/>
          </w:tcPr>
          <w:p w:rsidR="000D3CA2" w:rsidRPr="000D3CA2" w:rsidRDefault="000D3CA2" w:rsidP="000D3CA2">
            <w:pPr>
              <w:widowControl/>
              <w:jc w:val="left"/>
              <w:rPr>
                <w:rFonts w:ascii="宋体" w:eastAsia="宋体" w:hAnsi="宋体" w:cs="宋体"/>
                <w:color w:val="333333"/>
                <w:kern w:val="0"/>
                <w:sz w:val="24"/>
                <w:szCs w:val="24"/>
              </w:rPr>
            </w:pPr>
          </w:p>
        </w:tc>
        <w:tc>
          <w:tcPr>
            <w:tcW w:w="1980" w:type="dxa"/>
            <w:tcBorders>
              <w:top w:val="single" w:sz="6" w:space="0" w:color="000000"/>
              <w:left w:val="nil"/>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管理岗位4</w:t>
            </w:r>
            <w:r w:rsidRPr="000D3CA2">
              <w:rPr>
                <w:rFonts w:ascii="仿宋" w:eastAsia="仿宋" w:hAnsi="仿宋" w:cs="宋体" w:hint="eastAsia"/>
                <w:color w:val="000000"/>
                <w:kern w:val="0"/>
                <w:sz w:val="23"/>
                <w:szCs w:val="23"/>
              </w:rPr>
              <w:t xml:space="preserve"> </w:t>
            </w:r>
          </w:p>
        </w:tc>
        <w:tc>
          <w:tcPr>
            <w:tcW w:w="3585" w:type="dxa"/>
            <w:tcBorders>
              <w:top w:val="single" w:sz="6" w:space="0" w:color="000000"/>
              <w:left w:val="nil"/>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文、史、哲相关专业在同等条件下优先 </w:t>
            </w:r>
          </w:p>
        </w:tc>
        <w:tc>
          <w:tcPr>
            <w:tcW w:w="4290" w:type="dxa"/>
            <w:tcBorders>
              <w:top w:val="single" w:sz="6" w:space="0" w:color="000000"/>
              <w:left w:val="nil"/>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000000"/>
                <w:kern w:val="0"/>
                <w:sz w:val="23"/>
                <w:szCs w:val="23"/>
              </w:rPr>
              <w:t>中共党员，</w:t>
            </w:r>
            <w:r w:rsidRPr="000D3CA2">
              <w:rPr>
                <w:rFonts w:ascii="仿宋" w:eastAsia="仿宋" w:hAnsi="仿宋" w:cs="宋体" w:hint="eastAsia"/>
                <w:color w:val="333333"/>
                <w:kern w:val="0"/>
                <w:sz w:val="23"/>
                <w:szCs w:val="23"/>
              </w:rPr>
              <w:t>硕士研究生，</w:t>
            </w:r>
            <w:r w:rsidRPr="000D3CA2">
              <w:rPr>
                <w:rFonts w:ascii="仿宋" w:eastAsia="仿宋" w:hAnsi="仿宋" w:cs="宋体" w:hint="eastAsia"/>
                <w:color w:val="000000"/>
                <w:kern w:val="0"/>
                <w:sz w:val="23"/>
                <w:szCs w:val="23"/>
              </w:rPr>
              <w:t xml:space="preserve">政治素养高，个人品质好，责任心强，协调沟通能力、文字表达能力良好 </w:t>
            </w:r>
          </w:p>
        </w:tc>
        <w:tc>
          <w:tcPr>
            <w:tcW w:w="720" w:type="dxa"/>
            <w:tcBorders>
              <w:top w:val="single" w:sz="6" w:space="0" w:color="000000"/>
              <w:left w:val="nil"/>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1 </w:t>
            </w:r>
          </w:p>
        </w:tc>
      </w:tr>
      <w:tr w:rsidR="000D3CA2" w:rsidRPr="000D3CA2" w:rsidTr="000D3CA2">
        <w:trPr>
          <w:trHeight w:val="285"/>
          <w:jc w:val="center"/>
        </w:trPr>
        <w:tc>
          <w:tcPr>
            <w:tcW w:w="660" w:type="dxa"/>
            <w:vMerge/>
            <w:tcBorders>
              <w:top w:val="nil"/>
              <w:left w:val="single" w:sz="6" w:space="0" w:color="000000"/>
              <w:bottom w:val="single" w:sz="6" w:space="0" w:color="000000"/>
              <w:right w:val="single" w:sz="6" w:space="0" w:color="000000"/>
            </w:tcBorders>
            <w:vAlign w:val="center"/>
            <w:hideMark/>
          </w:tcPr>
          <w:p w:rsidR="000D3CA2" w:rsidRPr="000D3CA2" w:rsidRDefault="000D3CA2" w:rsidP="000D3CA2">
            <w:pPr>
              <w:widowControl/>
              <w:jc w:val="left"/>
              <w:rPr>
                <w:rFonts w:ascii="宋体" w:eastAsia="宋体" w:hAnsi="宋体" w:cs="宋体"/>
                <w:color w:val="333333"/>
                <w:kern w:val="0"/>
                <w:sz w:val="24"/>
                <w:szCs w:val="24"/>
              </w:rPr>
            </w:pPr>
          </w:p>
        </w:tc>
        <w:tc>
          <w:tcPr>
            <w:tcW w:w="1980" w:type="dxa"/>
            <w:tcBorders>
              <w:top w:val="single" w:sz="6" w:space="0" w:color="000000"/>
              <w:left w:val="nil"/>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管理岗位5</w:t>
            </w:r>
            <w:r w:rsidRPr="000D3CA2">
              <w:rPr>
                <w:rFonts w:ascii="仿宋" w:eastAsia="仿宋" w:hAnsi="仿宋" w:cs="宋体" w:hint="eastAsia"/>
                <w:color w:val="000000"/>
                <w:kern w:val="0"/>
                <w:sz w:val="23"/>
                <w:szCs w:val="23"/>
              </w:rPr>
              <w:t xml:space="preserve"> </w:t>
            </w:r>
          </w:p>
        </w:tc>
        <w:tc>
          <w:tcPr>
            <w:tcW w:w="3585" w:type="dxa"/>
            <w:tcBorders>
              <w:top w:val="single" w:sz="6" w:space="0" w:color="000000"/>
              <w:left w:val="nil"/>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理工科专业优先 </w:t>
            </w:r>
          </w:p>
        </w:tc>
        <w:tc>
          <w:tcPr>
            <w:tcW w:w="4290" w:type="dxa"/>
            <w:tcBorders>
              <w:top w:val="single" w:sz="6" w:space="0" w:color="000000"/>
              <w:left w:val="nil"/>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硕士研究生，</w:t>
            </w:r>
            <w:r w:rsidRPr="000D3CA2">
              <w:rPr>
                <w:rFonts w:ascii="仿宋" w:eastAsia="仿宋" w:hAnsi="仿宋" w:cs="宋体" w:hint="eastAsia"/>
                <w:color w:val="000000"/>
                <w:kern w:val="0"/>
                <w:sz w:val="23"/>
                <w:szCs w:val="23"/>
              </w:rPr>
              <w:t xml:space="preserve">具有较好的协同沟通能力，文字功底扎实 </w:t>
            </w:r>
          </w:p>
        </w:tc>
        <w:tc>
          <w:tcPr>
            <w:tcW w:w="720" w:type="dxa"/>
            <w:tcBorders>
              <w:top w:val="single" w:sz="6" w:space="0" w:color="000000"/>
              <w:left w:val="nil"/>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1 </w:t>
            </w:r>
          </w:p>
        </w:tc>
      </w:tr>
      <w:tr w:rsidR="000D3CA2" w:rsidRPr="000D3CA2" w:rsidTr="000D3CA2">
        <w:trPr>
          <w:trHeight w:val="285"/>
          <w:jc w:val="center"/>
        </w:trPr>
        <w:tc>
          <w:tcPr>
            <w:tcW w:w="660" w:type="dxa"/>
            <w:vMerge/>
            <w:tcBorders>
              <w:top w:val="nil"/>
              <w:left w:val="single" w:sz="6" w:space="0" w:color="000000"/>
              <w:bottom w:val="single" w:sz="6" w:space="0" w:color="000000"/>
              <w:right w:val="single" w:sz="6" w:space="0" w:color="000000"/>
            </w:tcBorders>
            <w:vAlign w:val="center"/>
            <w:hideMark/>
          </w:tcPr>
          <w:p w:rsidR="000D3CA2" w:rsidRPr="000D3CA2" w:rsidRDefault="000D3CA2" w:rsidP="000D3CA2">
            <w:pPr>
              <w:widowControl/>
              <w:jc w:val="left"/>
              <w:rPr>
                <w:rFonts w:ascii="宋体" w:eastAsia="宋体" w:hAnsi="宋体" w:cs="宋体"/>
                <w:color w:val="333333"/>
                <w:kern w:val="0"/>
                <w:sz w:val="24"/>
                <w:szCs w:val="24"/>
              </w:rPr>
            </w:pPr>
          </w:p>
        </w:tc>
        <w:tc>
          <w:tcPr>
            <w:tcW w:w="1980" w:type="dxa"/>
            <w:tcBorders>
              <w:top w:val="single" w:sz="6" w:space="0" w:color="000000"/>
              <w:left w:val="nil"/>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管理岗位6</w:t>
            </w:r>
            <w:r w:rsidRPr="000D3CA2">
              <w:rPr>
                <w:rFonts w:ascii="仿宋" w:eastAsia="仿宋" w:hAnsi="仿宋" w:cs="宋体" w:hint="eastAsia"/>
                <w:color w:val="000000"/>
                <w:kern w:val="0"/>
                <w:sz w:val="23"/>
                <w:szCs w:val="23"/>
              </w:rPr>
              <w:t xml:space="preserve"> </w:t>
            </w:r>
          </w:p>
        </w:tc>
        <w:tc>
          <w:tcPr>
            <w:tcW w:w="3585" w:type="dxa"/>
            <w:tcBorders>
              <w:top w:val="single" w:sz="6" w:space="0" w:color="000000"/>
              <w:left w:val="nil"/>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计算机等工科专业优先 </w:t>
            </w:r>
          </w:p>
        </w:tc>
        <w:tc>
          <w:tcPr>
            <w:tcW w:w="4290" w:type="dxa"/>
            <w:tcBorders>
              <w:top w:val="single" w:sz="6" w:space="0" w:color="000000"/>
              <w:left w:val="nil"/>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硕士研究生，</w:t>
            </w:r>
            <w:r w:rsidRPr="000D3CA2">
              <w:rPr>
                <w:rFonts w:ascii="仿宋" w:eastAsia="仿宋" w:hAnsi="仿宋" w:cs="宋体" w:hint="eastAsia"/>
                <w:color w:val="000000"/>
                <w:kern w:val="0"/>
                <w:sz w:val="23"/>
                <w:szCs w:val="23"/>
              </w:rPr>
              <w:t xml:space="preserve">有较好文字功底，熟练操作计算机及办公软件，有实践教学经验者、一线教学经验者优先考虑 </w:t>
            </w:r>
          </w:p>
        </w:tc>
        <w:tc>
          <w:tcPr>
            <w:tcW w:w="720" w:type="dxa"/>
            <w:tcBorders>
              <w:top w:val="single" w:sz="6" w:space="0" w:color="000000"/>
              <w:left w:val="nil"/>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2 </w:t>
            </w:r>
          </w:p>
        </w:tc>
      </w:tr>
      <w:tr w:rsidR="000D3CA2" w:rsidRPr="000D3CA2" w:rsidTr="000D3CA2">
        <w:trPr>
          <w:trHeight w:val="285"/>
          <w:jc w:val="center"/>
        </w:trPr>
        <w:tc>
          <w:tcPr>
            <w:tcW w:w="660" w:type="dxa"/>
            <w:vMerge/>
            <w:tcBorders>
              <w:top w:val="nil"/>
              <w:left w:val="single" w:sz="6" w:space="0" w:color="000000"/>
              <w:bottom w:val="single" w:sz="6" w:space="0" w:color="000000"/>
              <w:right w:val="single" w:sz="6" w:space="0" w:color="000000"/>
            </w:tcBorders>
            <w:vAlign w:val="center"/>
            <w:hideMark/>
          </w:tcPr>
          <w:p w:rsidR="000D3CA2" w:rsidRPr="000D3CA2" w:rsidRDefault="000D3CA2" w:rsidP="000D3CA2">
            <w:pPr>
              <w:widowControl/>
              <w:jc w:val="left"/>
              <w:rPr>
                <w:rFonts w:ascii="宋体" w:eastAsia="宋体" w:hAnsi="宋体" w:cs="宋体"/>
                <w:color w:val="333333"/>
                <w:kern w:val="0"/>
                <w:sz w:val="24"/>
                <w:szCs w:val="24"/>
              </w:rPr>
            </w:pPr>
          </w:p>
        </w:tc>
        <w:tc>
          <w:tcPr>
            <w:tcW w:w="1980" w:type="dxa"/>
            <w:tcBorders>
              <w:top w:val="single" w:sz="6" w:space="0" w:color="000000"/>
              <w:left w:val="nil"/>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管理岗位7</w:t>
            </w:r>
            <w:r w:rsidRPr="000D3CA2">
              <w:rPr>
                <w:rFonts w:ascii="仿宋" w:eastAsia="仿宋" w:hAnsi="仿宋" w:cs="宋体" w:hint="eastAsia"/>
                <w:color w:val="000000"/>
                <w:kern w:val="0"/>
                <w:sz w:val="23"/>
                <w:szCs w:val="23"/>
              </w:rPr>
              <w:t xml:space="preserve"> </w:t>
            </w:r>
          </w:p>
        </w:tc>
        <w:tc>
          <w:tcPr>
            <w:tcW w:w="3585" w:type="dxa"/>
            <w:tcBorders>
              <w:top w:val="single" w:sz="6" w:space="0" w:color="000000"/>
              <w:left w:val="nil"/>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计算机等工科专业优先 </w:t>
            </w:r>
          </w:p>
        </w:tc>
        <w:tc>
          <w:tcPr>
            <w:tcW w:w="4290" w:type="dxa"/>
            <w:tcBorders>
              <w:top w:val="single" w:sz="6" w:space="0" w:color="000000"/>
              <w:left w:val="nil"/>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硕士研究生，</w:t>
            </w:r>
            <w:r w:rsidRPr="000D3CA2">
              <w:rPr>
                <w:rFonts w:ascii="仿宋" w:eastAsia="仿宋" w:hAnsi="仿宋" w:cs="宋体" w:hint="eastAsia"/>
                <w:color w:val="000000"/>
                <w:kern w:val="0"/>
                <w:sz w:val="23"/>
                <w:szCs w:val="23"/>
              </w:rPr>
              <w:t xml:space="preserve">具有较好的个人品质，责任心强，逻辑思维能力、沟通协调能力、文字表达能力良好 </w:t>
            </w:r>
          </w:p>
        </w:tc>
        <w:tc>
          <w:tcPr>
            <w:tcW w:w="720" w:type="dxa"/>
            <w:tcBorders>
              <w:top w:val="single" w:sz="6" w:space="0" w:color="000000"/>
              <w:left w:val="nil"/>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1 </w:t>
            </w:r>
          </w:p>
        </w:tc>
      </w:tr>
      <w:tr w:rsidR="000D3CA2" w:rsidRPr="000D3CA2" w:rsidTr="000D3CA2">
        <w:trPr>
          <w:trHeight w:val="285"/>
          <w:jc w:val="center"/>
        </w:trPr>
        <w:tc>
          <w:tcPr>
            <w:tcW w:w="660" w:type="dxa"/>
            <w:vMerge/>
            <w:tcBorders>
              <w:top w:val="nil"/>
              <w:left w:val="single" w:sz="6" w:space="0" w:color="000000"/>
              <w:bottom w:val="single" w:sz="6" w:space="0" w:color="000000"/>
              <w:right w:val="single" w:sz="6" w:space="0" w:color="000000"/>
            </w:tcBorders>
            <w:vAlign w:val="center"/>
            <w:hideMark/>
          </w:tcPr>
          <w:p w:rsidR="000D3CA2" w:rsidRPr="000D3CA2" w:rsidRDefault="000D3CA2" w:rsidP="000D3CA2">
            <w:pPr>
              <w:widowControl/>
              <w:jc w:val="left"/>
              <w:rPr>
                <w:rFonts w:ascii="宋体" w:eastAsia="宋体" w:hAnsi="宋体" w:cs="宋体"/>
                <w:color w:val="333333"/>
                <w:kern w:val="0"/>
                <w:sz w:val="24"/>
                <w:szCs w:val="24"/>
              </w:rPr>
            </w:pPr>
          </w:p>
        </w:tc>
        <w:tc>
          <w:tcPr>
            <w:tcW w:w="1980" w:type="dxa"/>
            <w:tcBorders>
              <w:top w:val="single" w:sz="6" w:space="0" w:color="000000"/>
              <w:left w:val="nil"/>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管理岗位8</w:t>
            </w:r>
            <w:r w:rsidRPr="000D3CA2">
              <w:rPr>
                <w:rFonts w:ascii="仿宋" w:eastAsia="仿宋" w:hAnsi="仿宋" w:cs="宋体" w:hint="eastAsia"/>
                <w:color w:val="000000"/>
                <w:kern w:val="0"/>
                <w:sz w:val="23"/>
                <w:szCs w:val="23"/>
              </w:rPr>
              <w:t xml:space="preserve"> </w:t>
            </w:r>
          </w:p>
        </w:tc>
        <w:tc>
          <w:tcPr>
            <w:tcW w:w="3585" w:type="dxa"/>
            <w:tcBorders>
              <w:top w:val="single" w:sz="6" w:space="0" w:color="000000"/>
              <w:left w:val="nil"/>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心理、思政、理工科专业优先 </w:t>
            </w:r>
          </w:p>
        </w:tc>
        <w:tc>
          <w:tcPr>
            <w:tcW w:w="4290" w:type="dxa"/>
            <w:tcBorders>
              <w:top w:val="single" w:sz="6" w:space="0" w:color="000000"/>
              <w:left w:val="nil"/>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硕士研究生，</w:t>
            </w:r>
            <w:r w:rsidRPr="000D3CA2">
              <w:rPr>
                <w:rFonts w:ascii="仿宋" w:eastAsia="仿宋" w:hAnsi="仿宋" w:cs="宋体" w:hint="eastAsia"/>
                <w:color w:val="000000"/>
                <w:kern w:val="0"/>
                <w:sz w:val="23"/>
                <w:szCs w:val="23"/>
              </w:rPr>
              <w:t xml:space="preserve">具有较强的组织协调能力、写作能力、语言表达能力、团队合作能力、计算机系统操作能力、数据处理能力 </w:t>
            </w:r>
          </w:p>
        </w:tc>
        <w:tc>
          <w:tcPr>
            <w:tcW w:w="720" w:type="dxa"/>
            <w:tcBorders>
              <w:top w:val="single" w:sz="6" w:space="0" w:color="000000"/>
              <w:left w:val="nil"/>
              <w:bottom w:val="single" w:sz="6" w:space="0" w:color="000000"/>
              <w:right w:val="single" w:sz="6" w:space="0" w:color="000000"/>
            </w:tcBorders>
            <w:shd w:val="clear" w:color="auto" w:fill="auto"/>
            <w:vAlign w:val="center"/>
            <w:hideMark/>
          </w:tcPr>
          <w:p w:rsidR="000D3CA2" w:rsidRPr="000D3CA2" w:rsidRDefault="000D3CA2" w:rsidP="000D3CA2">
            <w:pPr>
              <w:widowControl/>
              <w:jc w:val="center"/>
              <w:rPr>
                <w:rFonts w:ascii="宋体" w:eastAsia="宋体" w:hAnsi="宋体" w:cs="宋体"/>
                <w:color w:val="333333"/>
                <w:kern w:val="0"/>
                <w:sz w:val="24"/>
                <w:szCs w:val="24"/>
              </w:rPr>
            </w:pPr>
            <w:r w:rsidRPr="000D3CA2">
              <w:rPr>
                <w:rFonts w:ascii="仿宋" w:eastAsia="仿宋" w:hAnsi="仿宋" w:cs="宋体" w:hint="eastAsia"/>
                <w:color w:val="333333"/>
                <w:kern w:val="0"/>
                <w:sz w:val="23"/>
                <w:szCs w:val="23"/>
              </w:rPr>
              <w:t xml:space="preserve">2 </w:t>
            </w:r>
          </w:p>
        </w:tc>
      </w:tr>
    </w:tbl>
    <w:p w:rsidR="00E55392" w:rsidRDefault="000D3CA2">
      <w:bookmarkStart w:id="0" w:name="_GoBack"/>
      <w:bookmarkEnd w:id="0"/>
    </w:p>
    <w:sectPr w:rsidR="00E5539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0CFE"/>
    <w:rsid w:val="000D3CA2"/>
    <w:rsid w:val="004870D5"/>
    <w:rsid w:val="00977B11"/>
    <w:rsid w:val="00DC0C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604C54C-D11C-4062-A20F-832EB7734A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D3CA2"/>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0D3CA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09121992">
      <w:bodyDiv w:val="1"/>
      <w:marLeft w:val="0"/>
      <w:marRight w:val="0"/>
      <w:marTop w:val="0"/>
      <w:marBottom w:val="0"/>
      <w:divBdr>
        <w:top w:val="none" w:sz="0" w:space="0" w:color="auto"/>
        <w:left w:val="none" w:sz="0" w:space="0" w:color="auto"/>
        <w:bottom w:val="none" w:sz="0" w:space="0" w:color="auto"/>
        <w:right w:val="none" w:sz="0" w:space="0" w:color="auto"/>
      </w:divBdr>
      <w:divsChild>
        <w:div w:id="1238438510">
          <w:marLeft w:val="0"/>
          <w:marRight w:val="0"/>
          <w:marTop w:val="0"/>
          <w:marBottom w:val="0"/>
          <w:divBdr>
            <w:top w:val="none" w:sz="0" w:space="0" w:color="auto"/>
            <w:left w:val="none" w:sz="0" w:space="0" w:color="auto"/>
            <w:bottom w:val="none" w:sz="0" w:space="0" w:color="auto"/>
            <w:right w:val="none" w:sz="0" w:space="0" w:color="auto"/>
          </w:divBdr>
          <w:divsChild>
            <w:div w:id="292365727">
              <w:marLeft w:val="0"/>
              <w:marRight w:val="0"/>
              <w:marTop w:val="0"/>
              <w:marBottom w:val="0"/>
              <w:divBdr>
                <w:top w:val="none" w:sz="0" w:space="0" w:color="auto"/>
                <w:left w:val="none" w:sz="0" w:space="0" w:color="auto"/>
                <w:bottom w:val="none" w:sz="0" w:space="0" w:color="auto"/>
                <w:right w:val="none" w:sz="0" w:space="0" w:color="auto"/>
              </w:divBdr>
              <w:divsChild>
                <w:div w:id="157404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455</Words>
  <Characters>2597</Characters>
  <Application>Microsoft Office Word</Application>
  <DocSecurity>0</DocSecurity>
  <Lines>21</Lines>
  <Paragraphs>6</Paragraphs>
  <ScaleCrop>false</ScaleCrop>
  <Company/>
  <LinksUpToDate>false</LinksUpToDate>
  <CharactersWithSpaces>3046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c:creator>
  <cp:keywords/>
  <dc:description/>
  <cp:lastModifiedBy>o</cp:lastModifiedBy>
  <cp:revision>3</cp:revision>
  <dcterms:created xsi:type="dcterms:W3CDTF">2021-12-04T07:53:00Z</dcterms:created>
  <dcterms:modified xsi:type="dcterms:W3CDTF">2021-12-04T07:53:00Z</dcterms:modified>
</cp:coreProperties>
</file>