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eastAsia="黑体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napToGrid w:val="0"/>
          <w:color w:val="000000"/>
          <w:kern w:val="0"/>
          <w:sz w:val="32"/>
          <w:szCs w:val="32"/>
        </w:rPr>
        <w:t>附件3</w:t>
      </w:r>
    </w:p>
    <w:p>
      <w:pPr>
        <w:spacing w:line="500" w:lineRule="exact"/>
        <w:jc w:val="center"/>
        <w:rPr>
          <w:rFonts w:hint="eastAsia" w:eastAsia="黑体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24"/>
        </w:rPr>
        <w:t>新化县事业单位公开招聘人员报名表</w:t>
      </w:r>
    </w:p>
    <w:tbl>
      <w:tblPr>
        <w:tblStyle w:val="2"/>
        <w:tblW w:w="0" w:type="auto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>应聘单位：                  应聘岗位：         职位代码：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0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1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楷体_GB2312" w:hAnsi="新宋体" w:eastAsia="楷体_GB2312"/>
                <w:b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  <w:szCs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  <w:szCs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 xml:space="preserve">经审查，符合 </w:t>
            </w:r>
            <w:r>
              <w:rPr>
                <w:rFonts w:ascii="楷体_GB2312" w:eastAsia="楷体_GB2312"/>
                <w:b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单位</w:t>
            </w:r>
          </w:p>
          <w:p>
            <w:pPr>
              <w:widowControl/>
              <w:ind w:firstLine="1928" w:firstLineChars="800"/>
              <w:jc w:val="left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岗位应聘资格条件。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szCs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61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280" w:lineRule="exact"/>
        <w:ind w:left="806" w:hanging="806" w:hangingChars="384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说明：1.报名序号由招聘单位填写。2.考生必须如实填写上述内容，如填报虚假信息者，取</w:t>
      </w:r>
    </w:p>
    <w:p>
      <w:pPr>
        <w:spacing w:line="280" w:lineRule="exact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消考试或聘用资格。3.经审查符合报名条件，由考生现场确认，此报名表由招聘单位留存。</w:t>
      </w:r>
    </w:p>
    <w:p>
      <w:pPr>
        <w:spacing w:line="280" w:lineRule="exact"/>
        <w:jc w:val="left"/>
        <w:rPr>
          <w:rFonts w:hint="eastAsia" w:ascii="宋体" w:hAnsi="宋体" w:cs="宋体"/>
          <w:szCs w:val="24"/>
        </w:rPr>
      </w:pPr>
      <w:r>
        <w:rPr>
          <w:rFonts w:hint="eastAsia" w:ascii="宋体" w:hAnsi="宋体" w:cs="宋体"/>
          <w:szCs w:val="24"/>
        </w:rPr>
        <w:t>4.考生需准备1寸彩色照片3张，照片背面请写上自己的名字。5.如有其他学术成果或课</w:t>
      </w:r>
    </w:p>
    <w:p>
      <w:pPr>
        <w:spacing w:line="280" w:lineRule="exact"/>
        <w:jc w:val="left"/>
        <w:rPr>
          <w:rFonts w:hint="eastAsia" w:ascii="宋体" w:hAnsi="宋体"/>
          <w:szCs w:val="24"/>
        </w:rPr>
      </w:pPr>
      <w:r>
        <w:rPr>
          <w:rFonts w:hint="eastAsia" w:ascii="宋体" w:hAnsi="宋体"/>
          <w:szCs w:val="24"/>
        </w:rPr>
        <w:t>题及需要说明的情况可另附。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67314"/>
    <w:rsid w:val="1A067314"/>
    <w:rsid w:val="23863360"/>
    <w:rsid w:val="30625F25"/>
    <w:rsid w:val="3464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2021-11-05T03:44:00Z</dcterms:created>
  <dc:creator>蓝四爷</dc:creator>
  <cp:lastModifiedBy>Administrator</cp:lastModifiedBy>
  <dcterms:modified xsi:type="dcterms:W3CDTF">2021-11-10T03:14:46Z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3317290EACCB4697915DB8266263D658</vt:lpwstr>
  </property>
</Properties>
</file>