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hd w:val="clear" w:color="auto" w:fill="FFFFFF"/>
        <w:spacing w:before="0" w:beforeAutospacing="0" w:after="0" w:afterAutospacing="0"/>
        <w:rPr>
          <w:rFonts w:hint="default" w:ascii="黑体" w:hAnsi="黑体" w:eastAsia="黑体" w:cs="Arial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Arial"/>
          <w:color w:val="000000"/>
          <w:sz w:val="32"/>
          <w:szCs w:val="32"/>
          <w:lang w:val="en-US" w:eastAsia="zh-CN"/>
        </w:rPr>
        <w:t>附件3：</w:t>
      </w:r>
    </w:p>
    <w:p>
      <w:pPr>
        <w:jc w:val="center"/>
        <w:rPr>
          <w:rFonts w:ascii="方正小标宋_GBK" w:hAnsi="文星标宋" w:eastAsia="方正小标宋_GBK" w:cs="黑体"/>
          <w:sz w:val="44"/>
          <w:szCs w:val="44"/>
        </w:rPr>
      </w:pPr>
      <w:bookmarkStart w:id="0" w:name="_GoBack"/>
      <w:r>
        <w:rPr>
          <w:rFonts w:hint="eastAsia" w:ascii="方正小标宋_GBK" w:hAnsi="文星标宋" w:eastAsia="方正小标宋_GBK" w:cs="黑体"/>
          <w:sz w:val="44"/>
          <w:szCs w:val="44"/>
        </w:rPr>
        <w:t>面试人员健康管理信息采集表</w:t>
      </w:r>
      <w:bookmarkEnd w:id="0"/>
    </w:p>
    <w:p>
      <w:pPr>
        <w:ind w:firstLine="170" w:firstLineChars="100"/>
        <w:jc w:val="left"/>
        <w:rPr>
          <w:rFonts w:ascii="文星标宋" w:hAnsi="文星标宋" w:eastAsia="文星标宋" w:cs="黑体"/>
          <w:szCs w:val="21"/>
        </w:rPr>
      </w:pPr>
      <w:r>
        <w:rPr>
          <w:rFonts w:hint="eastAsia" w:ascii="文星标宋" w:hAnsi="文星标宋" w:eastAsia="文星标宋" w:cs="黑体"/>
          <w:spacing w:val="-20"/>
          <w:szCs w:val="21"/>
        </w:rPr>
        <w:t xml:space="preserve">考试名称： </w:t>
      </w:r>
      <w:r>
        <w:rPr>
          <w:rFonts w:ascii="文星标宋" w:hAnsi="文星标宋" w:eastAsia="文星标宋" w:cs="黑体"/>
          <w:spacing w:val="-20"/>
          <w:szCs w:val="21"/>
        </w:rPr>
        <w:t>2021</w:t>
      </w:r>
      <w:r>
        <w:rPr>
          <w:rFonts w:hint="eastAsia" w:ascii="文星标宋" w:hAnsi="文星标宋" w:eastAsia="文星标宋" w:cs="黑体"/>
          <w:spacing w:val="-20"/>
          <w:szCs w:val="21"/>
        </w:rPr>
        <w:t>年河东区</w:t>
      </w:r>
      <w:r>
        <w:rPr>
          <w:rFonts w:hint="eastAsia" w:ascii="文星标宋" w:hAnsi="文星标宋" w:eastAsia="文星标宋" w:cs="黑体"/>
          <w:spacing w:val="-20"/>
          <w:szCs w:val="21"/>
          <w:lang w:val="en-US" w:eastAsia="zh-CN"/>
        </w:rPr>
        <w:t>公开引进高学历高校毕业生</w:t>
      </w:r>
      <w:r>
        <w:rPr>
          <w:rFonts w:hint="eastAsia" w:ascii="文星标宋" w:hAnsi="文星标宋" w:eastAsia="文星标宋" w:cs="黑体"/>
          <w:spacing w:val="-20"/>
          <w:szCs w:val="21"/>
        </w:rPr>
        <w:t xml:space="preserve">面试 </w:t>
      </w:r>
      <w:r>
        <w:rPr>
          <w:rFonts w:ascii="文星标宋" w:hAnsi="文星标宋" w:eastAsia="文星标宋" w:cs="黑体"/>
          <w:spacing w:val="-20"/>
          <w:szCs w:val="21"/>
        </w:rPr>
        <w:t xml:space="preserve">                        </w:t>
      </w:r>
      <w:r>
        <w:rPr>
          <w:rFonts w:hint="eastAsia" w:ascii="文星标宋" w:hAnsi="文星标宋" w:eastAsia="文星标宋" w:cs="黑体"/>
          <w:spacing w:val="-20"/>
          <w:szCs w:val="21"/>
        </w:rPr>
        <w:t xml:space="preserve">时间： </w:t>
      </w:r>
      <w:r>
        <w:rPr>
          <w:rFonts w:ascii="Times New Roman" w:hAnsi="Times New Roman" w:eastAsia="文星标宋"/>
          <w:spacing w:val="-20"/>
          <w:szCs w:val="21"/>
        </w:rPr>
        <w:t xml:space="preserve">2021年10月     </w:t>
      </w:r>
      <w:r>
        <w:rPr>
          <w:rFonts w:ascii="Times New Roman" w:hAnsi="Times New Roman" w:eastAsia="文星标宋"/>
          <w:szCs w:val="21"/>
        </w:rPr>
        <w:t>日</w:t>
      </w:r>
    </w:p>
    <w:tbl>
      <w:tblPr>
        <w:tblStyle w:val="4"/>
        <w:tblW w:w="105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5"/>
        <w:gridCol w:w="43"/>
        <w:gridCol w:w="1527"/>
        <w:gridCol w:w="1269"/>
        <w:gridCol w:w="1058"/>
        <w:gridCol w:w="1861"/>
        <w:gridCol w:w="1918"/>
        <w:gridCol w:w="17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188" w:type="dxa"/>
            <w:gridSpan w:val="2"/>
            <w:vMerge w:val="restart"/>
            <w:shd w:val="clear" w:color="auto" w:fill="auto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  <w:r>
              <w:rPr>
                <w:rFonts w:ascii="黑体" w:hAnsi="黑体" w:eastAsia="黑体" w:cs="黑体"/>
                <w:szCs w:val="21"/>
              </w:rPr>
              <w:pict>
                <v:group id="组合 1" o:spid="_x0000_s1031" o:spt="203" style="position:absolute;left:0pt;margin-left:-8.35pt;margin-top:3.25pt;height:116.5pt;width:59.15pt;z-index:251659264;mso-width-relative:page;mso-height-relative:page;" coordorigin="679,2074" coordsize="1207,1445" o:gfxdata="UEsDBAoAAAAAAIdO4kAAAAAAAAAAAAAAAAAEAAAAZHJzL1BLAwQUAAAACACHTuJA5xDlbdkAAAAJ&#10;AQAADwAAAGRycy9kb3ducmV2LnhtbE2PQUvDQBSE74L/YXmCt3Z3WxI1ZlOkqKci2Ari7TV5TUKz&#10;b0N2m7T/3u1Jj8MMM9/kq7PtxEiDbx0b0HMFgrh0Vcu1ga/d2+wRhA/IFXaOycCFPKyK25scs8pN&#10;/EnjNtQilrDP0EATQp9J6cuGLPq564mjd3CDxRDlUMtqwCmW204ulEqlxZbjQoM9rRsqj9uTNfA+&#10;4fSy1K/j5nhYX352ycf3RpMx93daPYMIdA5/YbjiR3QoItPenbjyojMw0+lDjBpIExBXX+kUxN7A&#10;YvmUgCxy+f9B8QtQSwMEFAAAAAgAh07iQCboTl9dAwAAvA0AAA4AAABkcnMvZTJvRG9jLnhtbO1X&#10;zU7cMBC+V+o7WL6XXYfNLkQsCJZCK9EWCXpGXsf5URPbtb1k6bmHHvs+fZ6qr9GxnexCqApqVeiB&#10;PWT9N2PP930zTnb2lnWFLrk2pRRTTDaGGHHBZFqKfIrfnx+92MLIWCpSWknBp/iKG7y3+/zZTqMS&#10;HslCVinXCJwIkzRqigtrVTIYGFbwmpoNqbiAyUzqmlro6nyQatqA97oaRMPheNBInSotGTcGRg/D&#10;JG496vs4lFlWMn4o2aLmwgavmlfUQkimKJXBu/60WcaZfZdlhltUTTFEav0TNoH23D0Huzs0yTVV&#10;RcnaI9D7HKEXU01LAZuuXB1SS9FCl7dc1SXT0sjMbjBZD0IgHhGIggx72BxruVA+ljxpcrUCHYjq&#10;of7Hbtnby1ONyhSUgJGgNRD+49vn71+/IOKwaVSewJJjrc7UqW4H8tBz4S4zXbt/CAQtPapXK1T5&#10;0iIGg5OYRMMYIwZTZDTZjuMWdlYAN85sPNnGCGaj4WQUGGHFy9YabCed7Sh2s4P1ttwzfGKsG3Zn&#10;XR2tUaBOs4bM/B1kZwVV3DNhHB4tZFEH2cXF+auLE+IP73aGJTNxqh0ybCnO1IlkHwwSclZQkXPv&#10;7PxKAdYeZDj5NRPXMQA2mjdvZApr6MJKr60e2LdR6xD/LWZKG3vMZY1cY4qrUrjAaEIvWxxp0i1x&#10;w0IelVUF+NKkEqgBsjaBP9c1sipTN+k7Op/PKo0uqUs0/2u5urEMBC3SwGElnF2PwRC6051J5jK9&#10;8prz+ACZYfifs7p5g9UDQoiXXUuSywNklwcSdEsCDj1697WWTcFpCpq7wa8zDTHci18SEahSLi0i&#10;Mglp0REcxSA9l0/ROOqlRMddS6+GCnhveh0hK74hze6kyC7nS2BzzRbSMpRYuGCgUUj9CaMGyusU&#10;m48LqjlG1WsBwLha3DV015h3DSoYmE6xxSg0ZzbU7IXSZV6A5wC9kPuQHFnZ5n+nGV8MfP4/kGRG&#10;PclEZOxoeXjJjLZBGE4XcexFCwnW1tEoBl0HyWw+SebxJQMXYrhu/d1xEJGQ4w8uma1RW2QmkS8l&#10;v1TMU5H5D4rMuKeYiGw9TpEhrpRAkdkcbvsyd10yT/dSuETvvJf86yq81Pv32fYDxH01XO/7e2z9&#10;0bX7E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M8FAABbQ29udGVudF9UeXBlc10ueG1sUEsBAhQACgAAAAAAh07iQAAAAAAAAAAAAAAAAAYAAAAA&#10;AAAAAAAQAAAAsQQAAF9yZWxzL1BLAQIUABQAAAAIAIdO4kCKFGY80QAAAJQBAAALAAAAAAAAAAEA&#10;IAAAANUEAABfcmVscy8ucmVsc1BLAQIUAAoAAAAAAIdO4kAAAAAAAAAAAAAAAAAEAAAAAAAAAAAA&#10;EAAAAAAAAABkcnMvUEsBAhQAFAAAAAgAh07iQOcQ5W3ZAAAACQEAAA8AAAAAAAAAAQAgAAAAIgAA&#10;AGRycy9kb3ducmV2LnhtbFBLAQIUABQAAAAIAIdO4kAm6E5fXQMAALwNAAAOAAAAAAAAAAEAIAAA&#10;ACgBAABkcnMvZTJvRG9jLnhtbFBLBQYAAAAABgAGAFkBAAD3BgAAAAA=&#10;">
                  <o:lock v:ext="edit" aspectratio="f"/>
                  <v:line id="__TH_L14" o:spid="_x0000_s1026" o:spt="20" style="position:absolute;left:679;top:2074;height:1445;width:1207;" filled="f" stroked="t" coordsize="21600,21600" o:gfxdata="UEsDBAoAAAAAAIdO4kAAAAAAAAAAAAAAAAAEAAAAZHJzL1BLAwQUAAAACACHTuJAK9WWCroAAADa&#10;AAAADwAAAGRycy9kb3ducmV2LnhtbEWPQUsDMRSE70L/Q3gFbzbZwoqsTXsQtvTiwSqeH5vn7uLm&#10;ZUleN9VfbwTB4zAz3zC7w9VPaqGYxsAWqo0BRdwFN3Jv4e21vXsAlQTZ4RSYLHxRgsN+dbPDxoXM&#10;L7ScpVcFwqlBC4PI3GiduoE8pk2YiYv3EaJHKTL22kXMBe4nvTXmXnscuSwMONPTQN3n+eItcCXv&#10;U86Sl/hdH+uqbk/mubX2dl2ZR1BCV/kP/7VPzsIWfq+UG6D3P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r1ZYKugAAANoA&#10;AAAPAAAAAAAAAAEAIAAAACIAAABkcnMvZG93bnJldi54bWxQSwECFAAUAAAACACHTuJAMy8FnjsA&#10;AAA5AAAAEAAAAAAAAAABACAAAAAJAQAAZHJzL3NoYXBleG1sLnhtbFBLBQYAAAAABgAGAFsBAACz&#10;AwAAAAA=&#10;">
                    <v:path arrowok="t"/>
                    <v:fill on="f" focussize="0,0"/>
                    <v:stroke weight="0.5pt" color="#000000" joinstyle="round"/>
                    <v:imagedata o:title=""/>
                    <o:lock v:ext="edit" aspectratio="f"/>
                  </v:line>
                  <v:shape id="__TH_B1115" o:spid="_x0000_s1027" o:spt="202" type="#_x0000_t202" style="position:absolute;left:1210;top:2217;height:262;width:252;" filled="f" stroked="f" coordsize="21600,21600" o:gfxdata="UEsDBAoAAAAAAIdO4kAAAAAAAAAAAAAAAAAEAAAAZHJzL1BLAwQUAAAACACHTuJA/un4k70AAADa&#10;AAAADwAAAGRycy9kb3ducmV2LnhtbEWPQWsCMRSE70L/Q3gFb5pYQXRrXEqxUChI1+2hx9fNczfs&#10;5mXdpGr/vSkIHoeZ+YZZ5xfXiRMNwXrWMJsqEMSVN5ZrDV/l22QJIkRkg51n0vBHAfLNw2iNmfFn&#10;Lui0j7VIEA4Zamhi7DMpQ9WQwzD1PXHyDn5wGJMcamkGPCe46+STUgvp0HJaaLCn14aqdv/rNLx8&#10;c7G1x93PZ3EobFmuFH8sWq3HjzP1DCLSJd7Dt/a70TCH/yvpBsjNF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+6fiTvQAA&#10;ANoAAAAPAAAAAAAAAAEAIAAAACIAAABkcnMvZG93bnJldi54bWxQSwECFAAUAAAACACHTuJAMy8F&#10;njsAAAA5AAAAEAAAAAAAAAABACAAAAAMAQAAZHJzL3NoYXBleG1sLnhtbFBLBQYAAAAABgAGAFsB&#10;AAC2AwAAAAA=&#10;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napToGrid w:val="0"/>
                          </w:pPr>
                          <w:r>
                            <w:rPr>
                              <w:rFonts w:hint="eastAsia"/>
                            </w:rPr>
                            <w:t>情</w:t>
                          </w:r>
                        </w:p>
                      </w:txbxContent>
                    </v:textbox>
                  </v:shape>
                  <v:shape id="__TH_B1216" o:spid="_x0000_s1028" o:spt="202" type="#_x0000_t202" style="position:absolute;left:1492;top:2555;height:263;width:253;" filled="f" stroked="f" coordsize="21600,21600" o:gfxdata="UEsDBAoAAAAAAIdO4kAAAAAAAAAAAAAAAAAEAAAAZHJzL1BLAwQUAAAACACHTuJAcQBg570AAADa&#10;AAAADwAAAGRycy9kb3ducmV2LnhtbEWPQWsCMRSE70L/Q3gFb5pYRHRrXEqxUChI1+2hx9fNczfs&#10;5mXdpGr/vSkIHoeZ+YZZ5xfXiRMNwXrWMJsqEMSVN5ZrDV/l22QJIkRkg51n0vBHAfLNw2iNmfFn&#10;Lui0j7VIEA4Zamhi7DMpQ9WQwzD1PXHyDn5wGJMcamkGPCe46+STUgvp0HJaaLCn14aqdv/rNLx8&#10;c7G1x93PZ3EobFmuFH8sWq3HjzP1DCLSJd7Dt/a70TCH/yvpBsjNF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xAGDnvQAA&#10;ANoAAAAPAAAAAAAAAAEAIAAAACIAAABkcnMvZG93bnJldi54bWxQSwECFAAUAAAACACHTuJAMy8F&#10;njsAAAA5AAAAEAAAAAAAAAABACAAAAAMAQAAZHJzL3NoYXBleG1sLnhtbFBLBQYAAAAABgAGAFsB&#10;AAC2AwAAAAA=&#10;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napToGrid w:val="0"/>
                          </w:pPr>
                          <w:r>
                            <w:rPr>
                              <w:rFonts w:hint="eastAsia"/>
                            </w:rPr>
                            <w:t>形</w:t>
                          </w:r>
                        </w:p>
                      </w:txbxContent>
                    </v:textbox>
                  </v:shape>
                  <v:shape id="__TH_B2117" o:spid="_x0000_s1029" o:spt="202" type="#_x0000_t202" style="position:absolute;left:840;top:2722;height:262;width:253;" filled="f" stroked="f" coordsize="21600,21600" o:gfxdata="UEsDBAoAAAAAAIdO4kAAAAAAAAAAAAAAAAAEAAAAZHJzL1BLAwQUAAAACACHTuJAHkzFfL0AAADa&#10;AAAADwAAAGRycy9kb3ducmV2LnhtbEWPQWsCMRSE70L/Q3gFb5pYUHRrXEqxUChI1+2hx9fNczfs&#10;5mXdpGr/vSkIHoeZ+YZZ5xfXiRMNwXrWMJsqEMSVN5ZrDV/l22QJIkRkg51n0vBHAfLNw2iNmfFn&#10;Lui0j7VIEA4Zamhi7DMpQ9WQwzD1PXHyDn5wGJMcamkGPCe46+STUgvp0HJaaLCn14aqdv/rNLx8&#10;c7G1x93PZ3EobFmuFH8sWq3HjzP1DCLSJd7Dt/a70TCH/yvpBsjNF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eTMV8vQAA&#10;ANoAAAAPAAAAAAAAAAEAIAAAACIAAABkcnMvZG93bnJldi54bWxQSwECFAAUAAAACACHTuJAMy8F&#10;njsAAAA5AAAAEAAAAAAAAAABACAAAAAMAQAAZHJzL3NoYXBleG1sLnhtbFBLBQYAAAAABgAGAFsB&#10;AAC2AwAAAAA=&#10;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napToGrid w:val="0"/>
                          </w:pPr>
                          <w:r>
                            <w:rPr>
                              <w:rFonts w:hint="eastAsia"/>
                            </w:rPr>
                            <w:t>姓</w:t>
                          </w:r>
                        </w:p>
                      </w:txbxContent>
                    </v:textbox>
                  </v:shape>
                  <v:shape id="__TH_B2218" o:spid="_x0000_s1030" o:spt="202" type="#_x0000_t202" style="position:absolute;left:1153;top:3096;height:262;width:252;" filled="f" stroked="f" coordsize="21600,21600" o:gfxdata="UEsDBAoAAAAAAIdO4kAAAAAAAAAAAAAAAAAEAAAAZHJzL1BLAwQUAAAACACHTuJA7p5bC70AAADa&#10;AAAADwAAAGRycy9kb3ducmV2LnhtbEWPQWvCQBSE70L/w/KE3nTXHoJGN1KkhUKhGOPB42v2JVnM&#10;vk2zW7X/vlsoeBxm5htms725XlxoDNazhsVcgSCuvbHcajhWr7MliBCRDfaeScMPBdgWD5MN5sZf&#10;uaTLIbYiQTjkqKGLccilDHVHDsPcD8TJa/zoMCY5ttKMeE1w18snpTLp0HJa6HCgXUf1+fDtNDyf&#10;uHyxXx+f+7IpbVWtFL9nZ60fpwu1BhHpFu/h//ab0ZDB35V0A2TxC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unlsLvQAA&#10;ANoAAAAPAAAAAAAAAAEAIAAAACIAAABkcnMvZG93bnJldi54bWxQSwECFAAUAAAACACHTuJAMy8F&#10;njsAAAA5AAAAEAAAAAAAAAABACAAAAAMAQAAZHJzL3NoYXBleG1sLnhtbFBLBQYAAAAABgAGAFsB&#10;AAC2AwAAAAA=&#10;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napToGrid w:val="0"/>
                          </w:pPr>
                          <w:r>
                            <w:rPr>
                              <w:rFonts w:hint="eastAsia"/>
                            </w:rPr>
                            <w:t>名</w:t>
                          </w:r>
                        </w:p>
                      </w:txbxContent>
                    </v:textbox>
                  </v:shape>
                </v:group>
              </w:pict>
            </w:r>
          </w:p>
        </w:tc>
        <w:tc>
          <w:tcPr>
            <w:tcW w:w="9373" w:type="dxa"/>
            <w:gridSpan w:val="6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健康排查（流行病学史筛查）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2" w:hRule="atLeast"/>
          <w:jc w:val="center"/>
        </w:trPr>
        <w:tc>
          <w:tcPr>
            <w:tcW w:w="1188" w:type="dxa"/>
            <w:gridSpan w:val="2"/>
            <w:vMerge w:val="continue"/>
            <w:shd w:val="clear" w:color="auto" w:fill="auto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527" w:type="dxa"/>
            <w:shd w:val="clear" w:color="auto" w:fill="auto"/>
            <w:vAlign w:val="center"/>
          </w:tcPr>
          <w:p>
            <w:pPr>
              <w:jc w:val="left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21天内国内中、高风险等疫情重点地区旅居 地（县（市、区））</w:t>
            </w:r>
          </w:p>
        </w:tc>
        <w:tc>
          <w:tcPr>
            <w:tcW w:w="1269" w:type="dxa"/>
            <w:shd w:val="clear" w:color="auto" w:fill="auto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28天内境外 旅居地（国家地区）</w:t>
            </w:r>
          </w:p>
        </w:tc>
        <w:tc>
          <w:tcPr>
            <w:tcW w:w="1058" w:type="dxa"/>
            <w:shd w:val="clear" w:color="auto" w:fill="auto"/>
            <w:vAlign w:val="center"/>
          </w:tcPr>
          <w:p>
            <w:pPr>
              <w:widowControl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居住社区 21天内发生疫情</w:t>
            </w:r>
          </w:p>
          <w:p>
            <w:pPr>
              <w:widowControl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①是</w:t>
            </w:r>
          </w:p>
          <w:p>
            <w:pPr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②否</w:t>
            </w:r>
          </w:p>
        </w:tc>
        <w:tc>
          <w:tcPr>
            <w:tcW w:w="1861" w:type="dxa"/>
            <w:shd w:val="clear" w:color="auto" w:fill="auto"/>
            <w:vAlign w:val="center"/>
          </w:tcPr>
          <w:p>
            <w:pPr>
              <w:widowControl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属于下面哪种情形</w:t>
            </w:r>
          </w:p>
          <w:p>
            <w:pPr>
              <w:widowControl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①确诊病例</w:t>
            </w:r>
          </w:p>
          <w:p>
            <w:pPr>
              <w:widowControl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②无症状感染者</w:t>
            </w:r>
          </w:p>
          <w:p>
            <w:pPr>
              <w:widowControl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③密切接触者</w:t>
            </w:r>
          </w:p>
          <w:p>
            <w:pPr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④以上都不是</w:t>
            </w:r>
          </w:p>
        </w:tc>
        <w:tc>
          <w:tcPr>
            <w:tcW w:w="1918" w:type="dxa"/>
            <w:shd w:val="clear" w:color="auto" w:fill="auto"/>
            <w:vAlign w:val="center"/>
          </w:tcPr>
          <w:p>
            <w:pPr>
              <w:widowControl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是否解除医学隔离观察</w:t>
            </w:r>
          </w:p>
          <w:p>
            <w:pPr>
              <w:widowControl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①是</w:t>
            </w:r>
          </w:p>
          <w:p>
            <w:pPr>
              <w:widowControl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②否</w:t>
            </w:r>
          </w:p>
          <w:p>
            <w:pPr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③不属于</w:t>
            </w:r>
          </w:p>
        </w:tc>
        <w:tc>
          <w:tcPr>
            <w:tcW w:w="1740" w:type="dxa"/>
            <w:shd w:val="clear" w:color="auto" w:fill="auto"/>
            <w:vAlign w:val="center"/>
          </w:tcPr>
          <w:p>
            <w:pPr>
              <w:widowControl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核酸检测</w:t>
            </w:r>
          </w:p>
          <w:p>
            <w:pPr>
              <w:widowControl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①阳性</w:t>
            </w:r>
          </w:p>
          <w:p>
            <w:pPr>
              <w:widowControl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②阴性</w:t>
            </w:r>
          </w:p>
          <w:p>
            <w:pPr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③不需要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188" w:type="dxa"/>
            <w:gridSpan w:val="2"/>
            <w:shd w:val="clear" w:color="auto" w:fill="auto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527" w:type="dxa"/>
            <w:shd w:val="clear" w:color="auto" w:fill="auto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269" w:type="dxa"/>
            <w:shd w:val="clear" w:color="auto" w:fill="auto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058" w:type="dxa"/>
            <w:shd w:val="clear" w:color="auto" w:fill="auto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861" w:type="dxa"/>
            <w:shd w:val="clear" w:color="auto" w:fill="auto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918" w:type="dxa"/>
            <w:shd w:val="clear" w:color="auto" w:fill="auto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740" w:type="dxa"/>
            <w:shd w:val="clear" w:color="auto" w:fill="auto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10561" w:type="dxa"/>
            <w:gridSpan w:val="8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健康监测（自考前 14 天起）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4" w:hRule="atLeast"/>
          <w:jc w:val="center"/>
        </w:trPr>
        <w:tc>
          <w:tcPr>
            <w:tcW w:w="1145" w:type="dxa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天数</w:t>
            </w:r>
          </w:p>
        </w:tc>
        <w:tc>
          <w:tcPr>
            <w:tcW w:w="1570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监测</w:t>
            </w:r>
          </w:p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日期</w:t>
            </w:r>
          </w:p>
        </w:tc>
        <w:tc>
          <w:tcPr>
            <w:tcW w:w="126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健康码</w:t>
            </w:r>
          </w:p>
          <w:p>
            <w:pPr>
              <w:widowControl/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①红码</w:t>
            </w:r>
          </w:p>
          <w:p>
            <w:pPr>
              <w:widowControl/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②黄码</w:t>
            </w:r>
          </w:p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③绿码</w:t>
            </w:r>
          </w:p>
        </w:tc>
        <w:tc>
          <w:tcPr>
            <w:tcW w:w="1058" w:type="dxa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早体温</w:t>
            </w:r>
          </w:p>
        </w:tc>
        <w:tc>
          <w:tcPr>
            <w:tcW w:w="1861" w:type="dxa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晚体温</w:t>
            </w:r>
          </w:p>
        </w:tc>
        <w:tc>
          <w:tcPr>
            <w:tcW w:w="1918" w:type="dxa"/>
            <w:shd w:val="clear" w:color="auto" w:fill="auto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</w:rPr>
              <w:t>是否有以下症状：①发热②乏力③咳嗽或打喷嚏④咽痛⑤腹泻⑥呕吐⑦黄疸⑧皮疹⑨结膜充血⑩都没有</w:t>
            </w:r>
          </w:p>
        </w:tc>
        <w:tc>
          <w:tcPr>
            <w:tcW w:w="1740" w:type="dxa"/>
            <w:shd w:val="clear" w:color="auto" w:fill="auto"/>
            <w:vAlign w:val="center"/>
          </w:tcPr>
          <w:p>
            <w:pPr>
              <w:widowControl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如出现以上所列症状，是否排除疑似传染病</w:t>
            </w:r>
          </w:p>
          <w:p>
            <w:pPr>
              <w:widowControl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①是</w:t>
            </w:r>
          </w:p>
          <w:p>
            <w:pPr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45" w:type="dxa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1</w:t>
            </w:r>
          </w:p>
        </w:tc>
        <w:tc>
          <w:tcPr>
            <w:tcW w:w="1570" w:type="dxa"/>
            <w:gridSpan w:val="2"/>
            <w:shd w:val="clear" w:color="auto" w:fill="auto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269" w:type="dxa"/>
            <w:shd w:val="clear" w:color="auto" w:fill="auto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058" w:type="dxa"/>
            <w:shd w:val="clear" w:color="auto" w:fill="auto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861" w:type="dxa"/>
            <w:shd w:val="clear" w:color="auto" w:fill="auto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918" w:type="dxa"/>
            <w:shd w:val="clear" w:color="auto" w:fill="auto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740" w:type="dxa"/>
            <w:shd w:val="clear" w:color="auto" w:fill="auto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45" w:type="dxa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2</w:t>
            </w:r>
          </w:p>
        </w:tc>
        <w:tc>
          <w:tcPr>
            <w:tcW w:w="1570" w:type="dxa"/>
            <w:gridSpan w:val="2"/>
            <w:shd w:val="clear" w:color="auto" w:fill="auto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269" w:type="dxa"/>
            <w:shd w:val="clear" w:color="auto" w:fill="auto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058" w:type="dxa"/>
            <w:shd w:val="clear" w:color="auto" w:fill="auto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861" w:type="dxa"/>
            <w:shd w:val="clear" w:color="auto" w:fill="auto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918" w:type="dxa"/>
            <w:shd w:val="clear" w:color="auto" w:fill="auto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740" w:type="dxa"/>
            <w:shd w:val="clear" w:color="auto" w:fill="auto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45" w:type="dxa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3</w:t>
            </w:r>
          </w:p>
        </w:tc>
        <w:tc>
          <w:tcPr>
            <w:tcW w:w="1570" w:type="dxa"/>
            <w:gridSpan w:val="2"/>
            <w:shd w:val="clear" w:color="auto" w:fill="auto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269" w:type="dxa"/>
            <w:shd w:val="clear" w:color="auto" w:fill="auto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058" w:type="dxa"/>
            <w:shd w:val="clear" w:color="auto" w:fill="auto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861" w:type="dxa"/>
            <w:shd w:val="clear" w:color="auto" w:fill="auto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918" w:type="dxa"/>
            <w:shd w:val="clear" w:color="auto" w:fill="auto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740" w:type="dxa"/>
            <w:shd w:val="clear" w:color="auto" w:fill="auto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45" w:type="dxa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4</w:t>
            </w:r>
          </w:p>
        </w:tc>
        <w:tc>
          <w:tcPr>
            <w:tcW w:w="1570" w:type="dxa"/>
            <w:gridSpan w:val="2"/>
            <w:shd w:val="clear" w:color="auto" w:fill="auto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269" w:type="dxa"/>
            <w:shd w:val="clear" w:color="auto" w:fill="auto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058" w:type="dxa"/>
            <w:shd w:val="clear" w:color="auto" w:fill="auto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861" w:type="dxa"/>
            <w:shd w:val="clear" w:color="auto" w:fill="auto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918" w:type="dxa"/>
            <w:shd w:val="clear" w:color="auto" w:fill="auto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740" w:type="dxa"/>
            <w:shd w:val="clear" w:color="auto" w:fill="auto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45" w:type="dxa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5</w:t>
            </w:r>
          </w:p>
        </w:tc>
        <w:tc>
          <w:tcPr>
            <w:tcW w:w="1570" w:type="dxa"/>
            <w:gridSpan w:val="2"/>
            <w:shd w:val="clear" w:color="auto" w:fill="auto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269" w:type="dxa"/>
            <w:shd w:val="clear" w:color="auto" w:fill="auto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058" w:type="dxa"/>
            <w:shd w:val="clear" w:color="auto" w:fill="auto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861" w:type="dxa"/>
            <w:shd w:val="clear" w:color="auto" w:fill="auto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918" w:type="dxa"/>
            <w:shd w:val="clear" w:color="auto" w:fill="auto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740" w:type="dxa"/>
            <w:shd w:val="clear" w:color="auto" w:fill="auto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45" w:type="dxa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6</w:t>
            </w:r>
          </w:p>
        </w:tc>
        <w:tc>
          <w:tcPr>
            <w:tcW w:w="1570" w:type="dxa"/>
            <w:gridSpan w:val="2"/>
            <w:shd w:val="clear" w:color="auto" w:fill="auto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269" w:type="dxa"/>
            <w:shd w:val="clear" w:color="auto" w:fill="auto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058" w:type="dxa"/>
            <w:shd w:val="clear" w:color="auto" w:fill="auto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861" w:type="dxa"/>
            <w:shd w:val="clear" w:color="auto" w:fill="auto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918" w:type="dxa"/>
            <w:shd w:val="clear" w:color="auto" w:fill="auto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740" w:type="dxa"/>
            <w:shd w:val="clear" w:color="auto" w:fill="auto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45" w:type="dxa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7</w:t>
            </w:r>
          </w:p>
        </w:tc>
        <w:tc>
          <w:tcPr>
            <w:tcW w:w="1570" w:type="dxa"/>
            <w:gridSpan w:val="2"/>
            <w:shd w:val="clear" w:color="auto" w:fill="auto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269" w:type="dxa"/>
            <w:shd w:val="clear" w:color="auto" w:fill="auto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058" w:type="dxa"/>
            <w:shd w:val="clear" w:color="auto" w:fill="auto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861" w:type="dxa"/>
            <w:shd w:val="clear" w:color="auto" w:fill="auto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918" w:type="dxa"/>
            <w:shd w:val="clear" w:color="auto" w:fill="auto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740" w:type="dxa"/>
            <w:shd w:val="clear" w:color="auto" w:fill="auto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45" w:type="dxa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8</w:t>
            </w:r>
          </w:p>
        </w:tc>
        <w:tc>
          <w:tcPr>
            <w:tcW w:w="1570" w:type="dxa"/>
            <w:gridSpan w:val="2"/>
            <w:shd w:val="clear" w:color="auto" w:fill="auto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269" w:type="dxa"/>
            <w:shd w:val="clear" w:color="auto" w:fill="auto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058" w:type="dxa"/>
            <w:shd w:val="clear" w:color="auto" w:fill="auto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861" w:type="dxa"/>
            <w:shd w:val="clear" w:color="auto" w:fill="auto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918" w:type="dxa"/>
            <w:shd w:val="clear" w:color="auto" w:fill="auto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740" w:type="dxa"/>
            <w:shd w:val="clear" w:color="auto" w:fill="auto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45" w:type="dxa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9</w:t>
            </w:r>
          </w:p>
        </w:tc>
        <w:tc>
          <w:tcPr>
            <w:tcW w:w="1570" w:type="dxa"/>
            <w:gridSpan w:val="2"/>
            <w:shd w:val="clear" w:color="auto" w:fill="auto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269" w:type="dxa"/>
            <w:shd w:val="clear" w:color="auto" w:fill="auto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058" w:type="dxa"/>
            <w:shd w:val="clear" w:color="auto" w:fill="auto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861" w:type="dxa"/>
            <w:shd w:val="clear" w:color="auto" w:fill="auto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918" w:type="dxa"/>
            <w:shd w:val="clear" w:color="auto" w:fill="auto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740" w:type="dxa"/>
            <w:shd w:val="clear" w:color="auto" w:fill="auto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45" w:type="dxa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10</w:t>
            </w:r>
          </w:p>
        </w:tc>
        <w:tc>
          <w:tcPr>
            <w:tcW w:w="1570" w:type="dxa"/>
            <w:gridSpan w:val="2"/>
            <w:shd w:val="clear" w:color="auto" w:fill="auto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269" w:type="dxa"/>
            <w:shd w:val="clear" w:color="auto" w:fill="auto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058" w:type="dxa"/>
            <w:shd w:val="clear" w:color="auto" w:fill="auto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861" w:type="dxa"/>
            <w:shd w:val="clear" w:color="auto" w:fill="auto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918" w:type="dxa"/>
            <w:shd w:val="clear" w:color="auto" w:fill="auto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740" w:type="dxa"/>
            <w:shd w:val="clear" w:color="auto" w:fill="auto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45" w:type="dxa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11</w:t>
            </w:r>
          </w:p>
        </w:tc>
        <w:tc>
          <w:tcPr>
            <w:tcW w:w="1570" w:type="dxa"/>
            <w:gridSpan w:val="2"/>
            <w:shd w:val="clear" w:color="auto" w:fill="auto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269" w:type="dxa"/>
            <w:shd w:val="clear" w:color="auto" w:fill="auto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058" w:type="dxa"/>
            <w:shd w:val="clear" w:color="auto" w:fill="auto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861" w:type="dxa"/>
            <w:shd w:val="clear" w:color="auto" w:fill="auto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918" w:type="dxa"/>
            <w:shd w:val="clear" w:color="auto" w:fill="auto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740" w:type="dxa"/>
            <w:shd w:val="clear" w:color="auto" w:fill="auto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45" w:type="dxa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12</w:t>
            </w:r>
          </w:p>
        </w:tc>
        <w:tc>
          <w:tcPr>
            <w:tcW w:w="1570" w:type="dxa"/>
            <w:gridSpan w:val="2"/>
            <w:shd w:val="clear" w:color="auto" w:fill="auto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269" w:type="dxa"/>
            <w:shd w:val="clear" w:color="auto" w:fill="auto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058" w:type="dxa"/>
            <w:shd w:val="clear" w:color="auto" w:fill="auto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861" w:type="dxa"/>
            <w:shd w:val="clear" w:color="auto" w:fill="auto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918" w:type="dxa"/>
            <w:shd w:val="clear" w:color="auto" w:fill="auto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740" w:type="dxa"/>
            <w:shd w:val="clear" w:color="auto" w:fill="auto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45" w:type="dxa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13</w:t>
            </w:r>
          </w:p>
        </w:tc>
        <w:tc>
          <w:tcPr>
            <w:tcW w:w="1570" w:type="dxa"/>
            <w:gridSpan w:val="2"/>
            <w:shd w:val="clear" w:color="auto" w:fill="auto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269" w:type="dxa"/>
            <w:shd w:val="clear" w:color="auto" w:fill="auto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058" w:type="dxa"/>
            <w:shd w:val="clear" w:color="auto" w:fill="auto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861" w:type="dxa"/>
            <w:shd w:val="clear" w:color="auto" w:fill="auto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918" w:type="dxa"/>
            <w:shd w:val="clear" w:color="auto" w:fill="auto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740" w:type="dxa"/>
            <w:shd w:val="clear" w:color="auto" w:fill="auto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45" w:type="dxa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14</w:t>
            </w:r>
          </w:p>
        </w:tc>
        <w:tc>
          <w:tcPr>
            <w:tcW w:w="1570" w:type="dxa"/>
            <w:gridSpan w:val="2"/>
            <w:shd w:val="clear" w:color="auto" w:fill="auto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269" w:type="dxa"/>
            <w:shd w:val="clear" w:color="auto" w:fill="auto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058" w:type="dxa"/>
            <w:shd w:val="clear" w:color="auto" w:fill="auto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861" w:type="dxa"/>
            <w:shd w:val="clear" w:color="auto" w:fill="auto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918" w:type="dxa"/>
            <w:shd w:val="clear" w:color="auto" w:fill="auto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740" w:type="dxa"/>
            <w:shd w:val="clear" w:color="auto" w:fill="auto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45" w:type="dxa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考试当天</w:t>
            </w:r>
          </w:p>
        </w:tc>
        <w:tc>
          <w:tcPr>
            <w:tcW w:w="1570" w:type="dxa"/>
            <w:gridSpan w:val="2"/>
            <w:shd w:val="clear" w:color="auto" w:fill="auto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269" w:type="dxa"/>
            <w:shd w:val="clear" w:color="auto" w:fill="auto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058" w:type="dxa"/>
            <w:shd w:val="clear" w:color="auto" w:fill="auto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861" w:type="dxa"/>
            <w:shd w:val="clear" w:color="auto" w:fill="auto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918" w:type="dxa"/>
            <w:shd w:val="clear" w:color="auto" w:fill="auto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740" w:type="dxa"/>
            <w:shd w:val="clear" w:color="auto" w:fill="auto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</w:tc>
      </w:tr>
    </w:tbl>
    <w:p>
      <w:pPr>
        <w:widowControl/>
        <w:jc w:val="left"/>
        <w:rPr>
          <w:rFonts w:ascii="仿宋" w:hAnsi="仿宋" w:eastAsia="仿宋" w:cs="仿宋_GB2312"/>
          <w:b/>
          <w:color w:val="000000"/>
          <w:spacing w:val="-20"/>
          <w:kern w:val="0"/>
          <w:sz w:val="30"/>
          <w:szCs w:val="30"/>
        </w:rPr>
      </w:pPr>
      <w:r>
        <w:rPr>
          <w:rFonts w:hint="eastAsia" w:ascii="仿宋" w:hAnsi="仿宋" w:eastAsia="仿宋" w:cs="仿宋_GB2312"/>
          <w:b/>
          <w:color w:val="000000"/>
          <w:spacing w:val="-20"/>
          <w:kern w:val="0"/>
          <w:sz w:val="30"/>
          <w:szCs w:val="30"/>
        </w:rPr>
        <w:t>本人承诺：以上信息属实，如有虚报、瞒报，愿承担责任及后果。</w:t>
      </w:r>
    </w:p>
    <w:p>
      <w:pPr>
        <w:widowControl/>
        <w:spacing w:line="540" w:lineRule="exact"/>
        <w:jc w:val="left"/>
        <w:rPr>
          <w:rFonts w:ascii="仿宋" w:hAnsi="宋体" w:eastAsia="仿宋" w:cs="宋体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_GB2312"/>
          <w:color w:val="000000"/>
          <w:kern w:val="0"/>
          <w:sz w:val="30"/>
          <w:szCs w:val="30"/>
        </w:rPr>
        <w:t xml:space="preserve">本人签字：      </w:t>
      </w:r>
      <w:r>
        <w:rPr>
          <w:rFonts w:ascii="仿宋" w:hAnsi="仿宋" w:eastAsia="仿宋" w:cs="仿宋_GB2312"/>
          <w:color w:val="000000"/>
          <w:kern w:val="0"/>
          <w:sz w:val="30"/>
          <w:szCs w:val="30"/>
        </w:rPr>
        <w:t xml:space="preserve"> </w:t>
      </w:r>
      <w:r>
        <w:rPr>
          <w:rFonts w:hint="eastAsia" w:ascii="仿宋" w:hAnsi="仿宋" w:eastAsia="仿宋" w:cs="仿宋_GB2312"/>
          <w:color w:val="000000"/>
          <w:kern w:val="0"/>
          <w:sz w:val="30"/>
          <w:szCs w:val="30"/>
        </w:rPr>
        <w:t xml:space="preserve">  报考岗位：            联系电话：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文星标宋">
    <w:altName w:val="微软雅黑"/>
    <w:panose1 w:val="00000000000000000000"/>
    <w:charset w:val="86"/>
    <w:family w:val="auto"/>
    <w:pitch w:val="default"/>
    <w:sig w:usb0="00000000" w:usb1="00000000" w:usb2="0000001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E770B5"/>
    <w:rsid w:val="00250D9F"/>
    <w:rsid w:val="00307DBA"/>
    <w:rsid w:val="009B454C"/>
    <w:rsid w:val="00D16877"/>
    <w:rsid w:val="00D46743"/>
    <w:rsid w:val="00E770B5"/>
    <w:rsid w:val="01AB7337"/>
    <w:rsid w:val="14294496"/>
    <w:rsid w:val="173426DE"/>
    <w:rsid w:val="1B78471D"/>
    <w:rsid w:val="21264713"/>
    <w:rsid w:val="2EE631BF"/>
    <w:rsid w:val="316D5B92"/>
    <w:rsid w:val="384F06A1"/>
    <w:rsid w:val="39437235"/>
    <w:rsid w:val="4148727F"/>
    <w:rsid w:val="43A1754C"/>
    <w:rsid w:val="56E12572"/>
    <w:rsid w:val="58EA6B10"/>
    <w:rsid w:val="5F0411C4"/>
    <w:rsid w:val="693F6982"/>
    <w:rsid w:val="6BD85173"/>
    <w:rsid w:val="6FBF2859"/>
    <w:rsid w:val="701579D1"/>
    <w:rsid w:val="7802482F"/>
    <w:rsid w:val="7FBF2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7"/>
    <w:semiHidden/>
    <w:unhideWhenUsed/>
    <w:uiPriority w:val="99"/>
    <w:pPr>
      <w:ind w:left="100" w:leftChars="2500"/>
    </w:pPr>
  </w:style>
  <w:style w:type="paragraph" w:styleId="3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日期 Char"/>
    <w:basedOn w:val="5"/>
    <w:link w:val="2"/>
    <w:semiHidden/>
    <w:qFormat/>
    <w:uiPriority w:val="99"/>
  </w:style>
  <w:style w:type="paragraph" w:customStyle="1" w:styleId="8">
    <w:name w:val="font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" w:hAnsi="Arial" w:eastAsia="宋体" w:cs="Arial"/>
      <w:color w:val="000000"/>
      <w:kern w:val="0"/>
      <w:sz w:val="20"/>
      <w:szCs w:val="20"/>
    </w:rPr>
  </w:style>
  <w:style w:type="paragraph" w:customStyle="1" w:styleId="9">
    <w:name w:val="font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" w:hAnsi="Arial" w:eastAsia="宋体" w:cs="Arial"/>
      <w:b/>
      <w:bCs/>
      <w:color w:val="000000"/>
      <w:kern w:val="0"/>
      <w:sz w:val="20"/>
      <w:szCs w:val="20"/>
    </w:rPr>
  </w:style>
  <w:style w:type="paragraph" w:customStyle="1" w:styleId="10">
    <w:name w:val="font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" w:hAnsi="Arial" w:eastAsia="宋体" w:cs="Arial"/>
      <w:b/>
      <w:bCs/>
      <w:color w:val="FF0000"/>
      <w:kern w:val="0"/>
      <w:sz w:val="20"/>
      <w:szCs w:val="20"/>
    </w:rPr>
  </w:style>
  <w:style w:type="paragraph" w:customStyle="1" w:styleId="11">
    <w:name w:val="font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" w:hAnsi="Arial" w:eastAsia="宋体" w:cs="Arial"/>
      <w:color w:val="C00000"/>
      <w:kern w:val="0"/>
      <w:sz w:val="20"/>
      <w:szCs w:val="20"/>
    </w:rPr>
  </w:style>
  <w:style w:type="paragraph" w:customStyle="1" w:styleId="12">
    <w:name w:val="font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color w:val="000000"/>
      <w:kern w:val="0"/>
      <w:sz w:val="20"/>
      <w:szCs w:val="20"/>
    </w:rPr>
  </w:style>
  <w:style w:type="paragraph" w:customStyle="1" w:styleId="13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14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15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2"/>
    </w:rPr>
  </w:style>
  <w:style w:type="paragraph" w:customStyle="1" w:styleId="16">
    <w:name w:val="font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" w:hAnsi="Arial" w:eastAsia="宋体" w:cs="Arial"/>
      <w:color w:val="FF0000"/>
      <w:kern w:val="0"/>
      <w:sz w:val="20"/>
      <w:szCs w:val="20"/>
    </w:rPr>
  </w:style>
  <w:style w:type="paragraph" w:customStyle="1" w:styleId="17">
    <w:name w:val="font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color w:val="000000"/>
      <w:kern w:val="0"/>
      <w:sz w:val="22"/>
    </w:rPr>
  </w:style>
  <w:style w:type="paragraph" w:customStyle="1" w:styleId="18">
    <w:name w:val="font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黑体" w:hAnsi="黑体" w:eastAsia="黑体" w:cs="宋体"/>
      <w:color w:val="000000"/>
      <w:kern w:val="0"/>
      <w:sz w:val="24"/>
      <w:szCs w:val="24"/>
    </w:rPr>
  </w:style>
  <w:style w:type="paragraph" w:customStyle="1" w:styleId="19">
    <w:name w:val="et2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20">
    <w:name w:val="et3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21">
    <w:name w:val="et4"/>
    <w:basedOn w:val="1"/>
    <w:qFormat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color w:val="000000"/>
      <w:kern w:val="0"/>
      <w:sz w:val="22"/>
    </w:rPr>
  </w:style>
  <w:style w:type="paragraph" w:customStyle="1" w:styleId="22">
    <w:name w:val="e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23">
    <w:name w:val="e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FF0000"/>
      <w:kern w:val="0"/>
      <w:sz w:val="24"/>
      <w:szCs w:val="24"/>
    </w:rPr>
  </w:style>
  <w:style w:type="paragraph" w:customStyle="1" w:styleId="24">
    <w:name w:val="e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color w:val="FF0000"/>
      <w:kern w:val="0"/>
      <w:sz w:val="24"/>
      <w:szCs w:val="24"/>
    </w:rPr>
  </w:style>
  <w:style w:type="paragraph" w:customStyle="1" w:styleId="25">
    <w:name w:val="et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C00000"/>
      <w:kern w:val="0"/>
      <w:sz w:val="24"/>
      <w:szCs w:val="24"/>
    </w:rPr>
  </w:style>
  <w:style w:type="paragraph" w:customStyle="1" w:styleId="26">
    <w:name w:val="et10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黑体" w:hAnsi="黑体" w:eastAsia="黑体" w:cs="宋体"/>
      <w:kern w:val="0"/>
      <w:sz w:val="24"/>
      <w:szCs w:val="24"/>
    </w:rPr>
  </w:style>
  <w:style w:type="paragraph" w:customStyle="1" w:styleId="27">
    <w:name w:val="et11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28">
    <w:name w:val="et12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29">
    <w:name w:val="et13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kern w:val="0"/>
      <w:sz w:val="22"/>
    </w:rPr>
  </w:style>
  <w:style w:type="paragraph" w:customStyle="1" w:styleId="30">
    <w:name w:val="et14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31">
    <w:name w:val="et15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32">
    <w:name w:val="et16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33">
    <w:name w:val="et17"/>
    <w:basedOn w:val="1"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4"/>
      <w:szCs w:val="24"/>
    </w:rPr>
  </w:style>
  <w:style w:type="character" w:customStyle="1" w:styleId="34">
    <w:name w:val="font01"/>
    <w:basedOn w:val="5"/>
    <w:qFormat/>
    <w:uiPriority w:val="0"/>
    <w:rPr>
      <w:rFonts w:hint="default" w:ascii="Arial" w:hAnsi="Arial" w:cs="Arial"/>
      <w:color w:val="000000"/>
      <w:sz w:val="20"/>
      <w:szCs w:val="20"/>
      <w:u w:val="none"/>
    </w:rPr>
  </w:style>
  <w:style w:type="character" w:customStyle="1" w:styleId="35">
    <w:name w:val="font61"/>
    <w:basedOn w:val="5"/>
    <w:qFormat/>
    <w:uiPriority w:val="0"/>
    <w:rPr>
      <w:rFonts w:hint="default" w:ascii="Arial" w:hAnsi="Arial" w:cs="Arial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  <customShpInfo spid="_x0000_s1028"/>
    <customShpInfo spid="_x0000_s1029"/>
    <customShpInfo spid="_x0000_s1030"/>
    <customShpInfo spid="_x0000_s103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Far123</Company>
  <Pages>60</Pages>
  <Words>11950</Words>
  <Characters>68120</Characters>
  <Lines>567</Lines>
  <Paragraphs>159</Paragraphs>
  <TotalTime>1</TotalTime>
  <ScaleCrop>false</ScaleCrop>
  <LinksUpToDate>false</LinksUpToDate>
  <CharactersWithSpaces>79911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2021-08-12T03:13:00Z</dcterms:created>
  <dc:creator>User</dc:creator>
  <cp:lastModifiedBy>张建</cp:lastModifiedBy>
  <dcterms:modified xsi:type="dcterms:W3CDTF">2021-10-20T02:18:30Z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5FD45FFBFE054ABA9D9FFEC4563F7D8A</vt:lpwstr>
  </property>
</Properties>
</file>