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0" w:lineRule="exact"/>
        <w:rPr>
          <w:rFonts w:hint="eastAsia" w:ascii="方正小标宋_GBK" w:hAnsi="方正小标宋_GBK" w:eastAsia="宋体" w:cs="方正小标宋_GBK"/>
          <w:b/>
          <w:bCs/>
          <w:sz w:val="40"/>
          <w:szCs w:val="40"/>
          <w:lang w:val="en-US" w:eastAsia="zh-CN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</w:rPr>
        <w:t>附件</w:t>
      </w:r>
      <w:r>
        <w:rPr>
          <w:rFonts w:hint="eastAsia" w:ascii="宋体" w:hAnsi="宋体" w:cs="宋体"/>
          <w:b/>
          <w:bCs/>
          <w:color w:val="000000"/>
          <w:kern w:val="0"/>
          <w:sz w:val="28"/>
          <w:szCs w:val="28"/>
          <w:lang w:val="en-US" w:eastAsia="zh-CN"/>
        </w:rPr>
        <w:t>1</w:t>
      </w:r>
    </w:p>
    <w:p>
      <w:pPr>
        <w:widowControl/>
        <w:spacing w:line="700" w:lineRule="exact"/>
        <w:ind w:left="115" w:leftChars="-67" w:hanging="256" w:hangingChars="64"/>
        <w:jc w:val="center"/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0"/>
          <w:szCs w:val="40"/>
        </w:rPr>
      </w:pP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0"/>
          <w:szCs w:val="40"/>
        </w:rPr>
        <w:t>20</w:t>
      </w:r>
      <w:r>
        <w:rPr>
          <w:rFonts w:hint="eastAsia" w:eastAsia="方正小标宋_GBK" w:cs="方正小标宋_GBK"/>
          <w:b/>
          <w:bCs/>
          <w:color w:val="000000"/>
          <w:kern w:val="0"/>
          <w:sz w:val="40"/>
          <w:szCs w:val="40"/>
          <w:lang w:val="en-US" w:eastAsia="zh-CN"/>
        </w:rPr>
        <w:t>2</w:t>
      </w:r>
      <w:r>
        <w:rPr>
          <w:rFonts w:hint="default" w:eastAsia="方正小标宋_GBK" w:cs="方正小标宋_GBK"/>
          <w:b/>
          <w:bCs/>
          <w:color w:val="000000"/>
          <w:kern w:val="0"/>
          <w:sz w:val="40"/>
          <w:szCs w:val="40"/>
          <w:lang w:val="en-US" w:eastAsia="zh-CN"/>
        </w:rPr>
        <w:t>1</w:t>
      </w: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0"/>
          <w:szCs w:val="40"/>
        </w:rPr>
        <w:t>年邻水县公开招聘</w:t>
      </w:r>
    </w:p>
    <w:p>
      <w:pPr>
        <w:widowControl/>
        <w:spacing w:line="700" w:lineRule="exact"/>
        <w:ind w:left="115" w:leftChars="-67" w:hanging="256" w:hangingChars="64"/>
        <w:jc w:val="center"/>
        <w:rPr>
          <w:rFonts w:hint="eastAsia" w:eastAsia="方正仿宋_GBK" w:cs="方正仿宋_GBK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0"/>
          <w:szCs w:val="40"/>
        </w:rPr>
        <w:t>公办幼儿园合同制教师</w:t>
      </w:r>
      <w:r>
        <w:rPr>
          <w:rFonts w:hint="eastAsia" w:eastAsia="方正小标宋_GBK" w:cs="方正小标宋_GBK"/>
          <w:b/>
          <w:bCs/>
          <w:color w:val="000000"/>
          <w:kern w:val="0"/>
          <w:sz w:val="40"/>
          <w:szCs w:val="40"/>
          <w:lang w:eastAsia="zh-CN"/>
        </w:rPr>
        <w:t>二次递补</w:t>
      </w:r>
      <w:r>
        <w:rPr>
          <w:rFonts w:hint="eastAsia" w:ascii="Times New Roman" w:hAnsi="Times New Roman" w:eastAsia="方正小标宋_GBK" w:cs="方正小标宋_GBK"/>
          <w:b/>
          <w:bCs/>
          <w:color w:val="000000"/>
          <w:kern w:val="0"/>
          <w:sz w:val="40"/>
          <w:szCs w:val="40"/>
        </w:rPr>
        <w:t>体检</w:t>
      </w:r>
      <w:r>
        <w:rPr>
          <w:rFonts w:hint="eastAsia" w:eastAsia="方正小标宋_GBK" w:cs="方正小标宋_GBK"/>
          <w:b/>
          <w:bCs/>
          <w:color w:val="000000"/>
          <w:kern w:val="0"/>
          <w:sz w:val="40"/>
          <w:szCs w:val="40"/>
          <w:lang w:eastAsia="zh-CN"/>
        </w:rPr>
        <w:t>结果</w:t>
      </w:r>
    </w:p>
    <w:tbl>
      <w:tblPr>
        <w:tblStyle w:val="2"/>
        <w:tblpPr w:leftFromText="180" w:rightFromText="180" w:vertAnchor="text" w:horzAnchor="page" w:tblpX="1725" w:tblpY="196"/>
        <w:tblOverlap w:val="never"/>
        <w:tblW w:w="839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1822"/>
        <w:gridCol w:w="1185"/>
        <w:gridCol w:w="1185"/>
        <w:gridCol w:w="1726"/>
        <w:gridCol w:w="135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黑体_GBK" w:hAnsi="方正黑体_GBK" w:eastAsia="方正黑体_GBK" w:cs="方正黑体_GBK"/>
                <w:kern w:val="0"/>
                <w:sz w:val="33"/>
                <w:szCs w:val="33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3"/>
                <w:szCs w:val="33"/>
              </w:rPr>
              <w:t>序 号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黑体_GBK" w:hAnsi="方正黑体_GBK" w:eastAsia="方正黑体_GBK" w:cs="方正黑体_GBK"/>
                <w:kern w:val="0"/>
                <w:sz w:val="33"/>
                <w:szCs w:val="33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3"/>
                <w:szCs w:val="33"/>
              </w:rPr>
              <w:t>准考证号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33"/>
                <w:szCs w:val="33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3"/>
                <w:szCs w:val="33"/>
                <w:lang w:val="en-US" w:eastAsia="zh-CN"/>
              </w:rPr>
              <w:t>姓名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黑体_GBK" w:hAnsi="方正黑体_GBK" w:eastAsia="方正黑体_GBK" w:cs="方正黑体_GBK"/>
                <w:kern w:val="0"/>
                <w:sz w:val="33"/>
                <w:szCs w:val="33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33"/>
                <w:szCs w:val="33"/>
              </w:rPr>
              <w:t>性 别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3"/>
                <w:szCs w:val="33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3"/>
                <w:szCs w:val="33"/>
                <w:lang w:eastAsia="zh-CN"/>
              </w:rPr>
              <w:t>体检结果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3"/>
                <w:szCs w:val="33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33"/>
                <w:szCs w:val="33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2021099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邓婷婷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2021009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甘小露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2021058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袁敏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2021157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郑丽娟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2021107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郑洁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2021026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邹倩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2021156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马骎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2021148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陈蕾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放弃体检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kern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2021061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甘斯雨</w:t>
            </w:r>
          </w:p>
        </w:tc>
        <w:tc>
          <w:tcPr>
            <w:tcW w:w="11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7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28"/>
                <w:szCs w:val="28"/>
                <w:lang w:eastAsia="zh-CN"/>
              </w:rPr>
              <w:t>合格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eastAsia="方正仿宋_GBK" w:cs="Times New Roman"/>
          <w:color w:val="000000"/>
          <w:kern w:val="0"/>
          <w:sz w:val="33"/>
          <w:szCs w:val="33"/>
          <w:lang w:val="en-US" w:eastAsia="zh-CN"/>
        </w:rPr>
      </w:pPr>
    </w:p>
    <w:p/>
    <w:sectPr>
      <w:pgSz w:w="11906" w:h="16838"/>
      <w:pgMar w:top="2041" w:right="1531" w:bottom="170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B655E0"/>
    <w:rsid w:val="035A4FED"/>
    <w:rsid w:val="0FA245BC"/>
    <w:rsid w:val="33B655E0"/>
    <w:rsid w:val="60374BB1"/>
    <w:rsid w:val="678655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2021-09-06T07:16:00Z</dcterms:created>
  <dc:creator>游鹏</dc:creator>
  <cp:lastModifiedBy>Administrator</cp:lastModifiedBy>
  <dcterms:modified xsi:type="dcterms:W3CDTF">2021-09-06T07:31:06Z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44DA003D5AB24ADDA034BD9A7B245178</vt:lpwstr>
  </property>
</Properties>
</file>