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峨边彝族自治县2021年公开招聘特岗教师体检结果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1453"/>
        <w:gridCol w:w="991"/>
        <w:gridCol w:w="1865"/>
        <w:gridCol w:w="1748"/>
        <w:gridCol w:w="139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李芷仪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周赵俊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罗晓燕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鲁克阿新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冉拉雄英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邛莫阿差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介达小林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雷晨阳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阿罗军林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 凯</w:t>
            </w:r>
          </w:p>
        </w:tc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9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14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52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2021-08-26T06:16:37Z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525CE7AE4C3E4249BCEEB74095B2C6DD</vt:lpwstr>
  </property>
</Properties>
</file>