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附件：曲靖经济技术开发区社会事业局2021年公开招聘(编制外)合同制教师岗位计划表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728845" cy="2969895"/>
            <wp:effectExtent l="0" t="0" r="146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8845" cy="296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E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2021-08-26T01:38:41Z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BB92894026D34C549FC4A0863C5A419F</vt:lpwstr>
  </property>
</Properties>
</file>