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50" w:lineRule="atLeast"/>
        <w:rPr>
          <w:rFonts w:hint="eastAsia" w:ascii="仿宋" w:hAnsi="仿宋" w:eastAsia="仿宋" w:cs="宋体"/>
          <w:b/>
          <w:color w:val="333333"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color w:val="333333"/>
          <w:kern w:val="0"/>
          <w:sz w:val="30"/>
          <w:szCs w:val="30"/>
        </w:rPr>
        <w:t>附件</w:t>
      </w:r>
      <w:r>
        <w:rPr>
          <w:rFonts w:hint="eastAsia" w:ascii="仿宋" w:hAnsi="仿宋" w:eastAsia="仿宋" w:cs="宋体"/>
          <w:b/>
          <w:color w:val="333333"/>
          <w:kern w:val="0"/>
          <w:sz w:val="30"/>
          <w:szCs w:val="30"/>
          <w:lang w:val="en-US" w:eastAsia="zh-CN"/>
        </w:rPr>
        <w:t>2：</w:t>
      </w:r>
    </w:p>
    <w:p>
      <w:pPr>
        <w:spacing w:line="500" w:lineRule="exact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</w:pPr>
      <w:r>
        <w:rPr>
          <w:rFonts w:ascii="仿宋_GB2312" w:hAnsi="仿宋_GB2312" w:eastAsia="仿宋_GB2312" w:cs="仿宋_GB2312"/>
          <w:b/>
          <w:bCs/>
          <w:color w:val="000000"/>
          <w:sz w:val="44"/>
          <w:szCs w:val="44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  <w:t>年德化县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  <w:lang w:eastAsia="zh-CN"/>
        </w:rPr>
        <w:t>公办学校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  <w:t>专项招聘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  <w:lang w:eastAsia="zh-CN"/>
        </w:rPr>
        <w:t>新任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  <w:t>教师报名表</w:t>
      </w:r>
    </w:p>
    <w:p>
      <w:pPr>
        <w:spacing w:line="500" w:lineRule="exact"/>
        <w:ind w:firstLine="883" w:firstLineChars="200"/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</w:pPr>
    </w:p>
    <w:tbl>
      <w:tblPr>
        <w:tblStyle w:val="5"/>
        <w:tblW w:w="94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080"/>
        <w:gridCol w:w="835"/>
        <w:gridCol w:w="605"/>
        <w:gridCol w:w="386"/>
        <w:gridCol w:w="57"/>
        <w:gridCol w:w="628"/>
        <w:gridCol w:w="653"/>
        <w:gridCol w:w="651"/>
        <w:gridCol w:w="1023"/>
        <w:gridCol w:w="258"/>
        <w:gridCol w:w="1179"/>
        <w:gridCol w:w="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83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04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932" w:type="dxa"/>
            <w:gridSpan w:val="3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出生年月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96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eastAsia="zh-CN"/>
              </w:rPr>
              <w:t>电子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面貌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83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104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932" w:type="dxa"/>
            <w:gridSpan w:val="3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教师资格种类及任教学科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966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籍贯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考入高校前户籍所在地</w:t>
            </w:r>
          </w:p>
        </w:tc>
        <w:tc>
          <w:tcPr>
            <w:tcW w:w="3656" w:type="dxa"/>
            <w:gridSpan w:val="7"/>
            <w:vAlign w:val="center"/>
          </w:tcPr>
          <w:p>
            <w:pPr>
              <w:widowControl/>
              <w:ind w:firstLine="480" w:firstLineChars="200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省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市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县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镇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乡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>)</w:t>
            </w:r>
          </w:p>
        </w:tc>
        <w:tc>
          <w:tcPr>
            <w:tcW w:w="1966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exac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是否师范类专业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培养方式</w:t>
            </w:r>
          </w:p>
        </w:tc>
        <w:tc>
          <w:tcPr>
            <w:tcW w:w="107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外语语种及水平</w:t>
            </w: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计算机水平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  <w:jc w:val="center"/>
        </w:trPr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第一学历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82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毕业时间、院校专业及学位</w:t>
            </w:r>
          </w:p>
        </w:tc>
        <w:tc>
          <w:tcPr>
            <w:tcW w:w="301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是否普通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全日制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第二学历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82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毕业时间、院校专业及学位</w:t>
            </w:r>
          </w:p>
        </w:tc>
        <w:tc>
          <w:tcPr>
            <w:tcW w:w="301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是否普通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全日制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有何特长</w:t>
            </w:r>
          </w:p>
        </w:tc>
        <w:tc>
          <w:tcPr>
            <w:tcW w:w="42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普通话等级</w:t>
            </w:r>
          </w:p>
        </w:tc>
        <w:tc>
          <w:tcPr>
            <w:tcW w:w="222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身份证号</w:t>
            </w:r>
          </w:p>
        </w:tc>
        <w:tc>
          <w:tcPr>
            <w:tcW w:w="42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邮政编码</w:t>
            </w:r>
          </w:p>
        </w:tc>
        <w:tc>
          <w:tcPr>
            <w:tcW w:w="222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  <w:jc w:val="center"/>
        </w:trPr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2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电话号码</w:t>
            </w:r>
          </w:p>
        </w:tc>
        <w:tc>
          <w:tcPr>
            <w:tcW w:w="2224" w:type="dxa"/>
            <w:gridSpan w:val="3"/>
            <w:vAlign w:val="center"/>
          </w:tcPr>
          <w:p>
            <w:pPr>
              <w:widowControl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固话：</w:t>
            </w:r>
          </w:p>
          <w:p>
            <w:pPr>
              <w:widowControl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exact"/>
          <w:jc w:val="center"/>
        </w:trPr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主要简历（何年何月至何年何月在何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lang w:eastAsia="zh-CN"/>
              </w:rPr>
              <w:t>地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学习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lang w:eastAsia="zh-CN"/>
              </w:rPr>
              <w:t>或工作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）</w:t>
            </w:r>
          </w:p>
        </w:tc>
        <w:tc>
          <w:tcPr>
            <w:tcW w:w="8142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exac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在学期间奖惩情况</w:t>
            </w:r>
          </w:p>
        </w:tc>
        <w:tc>
          <w:tcPr>
            <w:tcW w:w="8142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9451" w:type="dxa"/>
            <w:gridSpan w:val="13"/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ascii="Times New Roman" w:hAnsi="Times New Roman" w:eastAsia="仿宋_GB2312"/>
                <w:sz w:val="24"/>
              </w:rPr>
              <w:t>35</w:t>
            </w:r>
            <w:r>
              <w:rPr>
                <w:rFonts w:hint="eastAsia" w:ascii="Times New Roman" w:hAnsi="Times New Roman" w:eastAsia="仿宋_GB2312"/>
                <w:sz w:val="24"/>
              </w:rPr>
              <w:t>号）。若提供信息不属实，一经查实</w:t>
            </w:r>
            <w:r>
              <w:rPr>
                <w:rFonts w:ascii="Times New Roman" w:hAnsi="Times New Roman" w:eastAsia="仿宋_GB2312"/>
                <w:sz w:val="24"/>
              </w:rPr>
              <w:t>,</w:t>
            </w:r>
            <w:r>
              <w:rPr>
                <w:rFonts w:hint="eastAsia" w:ascii="Times New Roman" w:hAnsi="Times New Roman" w:eastAsia="仿宋_GB2312"/>
                <w:sz w:val="24"/>
              </w:rPr>
              <w:t>本人将自觉接受被取消应聘资格的后果。特此承诺。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  <w:p>
            <w:pPr>
              <w:widowControl/>
              <w:ind w:firstLine="840" w:firstLineChars="350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考生签名：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18" w:right="1134" w:bottom="1134" w:left="1418" w:header="720" w:footer="720" w:gutter="0"/>
      <w:pgNumType w:start="9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40012"/>
    <w:rsid w:val="00013EF7"/>
    <w:rsid w:val="0026131D"/>
    <w:rsid w:val="00615834"/>
    <w:rsid w:val="00870C68"/>
    <w:rsid w:val="00A74EFB"/>
    <w:rsid w:val="00AB46E7"/>
    <w:rsid w:val="00DF5433"/>
    <w:rsid w:val="0EE144C6"/>
    <w:rsid w:val="45D11E0E"/>
    <w:rsid w:val="4AFE3688"/>
    <w:rsid w:val="4B7F467A"/>
    <w:rsid w:val="5E840012"/>
    <w:rsid w:val="63644F0C"/>
    <w:rsid w:val="7D2D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rPr>
      <w:rFonts w:ascii="宋体" w:hAnsi="Courier New"/>
      <w:szCs w:val="20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Plain Text Char"/>
    <w:basedOn w:val="6"/>
    <w:link w:val="2"/>
    <w:semiHidden/>
    <w:uiPriority w:val="99"/>
    <w:rPr>
      <w:rFonts w:ascii="宋体" w:hAnsi="Courier New" w:cs="Courier New"/>
      <w:szCs w:val="21"/>
    </w:rPr>
  </w:style>
  <w:style w:type="character" w:customStyle="1" w:styleId="8">
    <w:name w:val="Footer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Header Char"/>
    <w:basedOn w:val="6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89</Words>
  <Characters>512</Characters>
  <Lines>0</Lines>
  <Paragraphs>0</Paragraphs>
  <TotalTime>12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2019-03-19T03:54:00Z</dcterms:created>
  <dc:creator>Administrator</dc:creator>
  <cp:lastModifiedBy>Administrator</cp:lastModifiedBy>
  <dcterms:modified xsi:type="dcterms:W3CDTF">2021-05-21T06:56:36Z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